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83" w:rsidRDefault="00634383" w:rsidP="00634383">
      <w:pPr>
        <w:widowControl w:val="0"/>
        <w:autoSpaceDE w:val="0"/>
        <w:autoSpaceDN w:val="0"/>
        <w:spacing w:after="0" w:line="240" w:lineRule="auto"/>
        <w:jc w:val="center"/>
        <w:rPr>
          <w:rFonts w:ascii="Calibri" w:eastAsia="Times New Roman" w:hAnsi="Calibri" w:cs="Times New Roman"/>
          <w:sz w:val="28"/>
          <w:szCs w:val="28"/>
          <w:lang w:eastAsia="ru-RU"/>
        </w:rPr>
      </w:pPr>
      <w:r>
        <w:rPr>
          <w:rFonts w:ascii="Calibri" w:eastAsia="Times New Roman" w:hAnsi="Calibri" w:cs="Times New Roman"/>
          <w:b/>
          <w:noProof/>
          <w:sz w:val="28"/>
          <w:szCs w:val="28"/>
          <w:lang w:eastAsia="ru-RU"/>
        </w:rPr>
        <w:drawing>
          <wp:inline distT="0" distB="0" distL="0" distR="0">
            <wp:extent cx="676275" cy="666750"/>
            <wp:effectExtent l="19050" t="0" r="9525" b="0"/>
            <wp:docPr id="2"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6"/>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34383" w:rsidRDefault="00634383" w:rsidP="0063438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СОВЕТ ДЕПУТАТОВ НАДТЕРЕЧНОГО</w:t>
      </w:r>
    </w:p>
    <w:p w:rsidR="00634383" w:rsidRDefault="00634383" w:rsidP="00634383">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МУНИЦИПАЛЬНОГО РАЙОНА ЧЕЧЕНСКОЙ РЕСПУБЛИКИ</w:t>
      </w:r>
    </w:p>
    <w:p w:rsidR="00634383" w:rsidRDefault="00634383" w:rsidP="00634383">
      <w:pPr>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(Совет депутатов </w:t>
      </w:r>
      <w:proofErr w:type="spellStart"/>
      <w:r>
        <w:rPr>
          <w:rFonts w:ascii="Times New Roman" w:eastAsia="Times New Roman" w:hAnsi="Times New Roman" w:cs="Times New Roman"/>
          <w:color w:val="000000"/>
          <w:sz w:val="24"/>
          <w:szCs w:val="24"/>
          <w:lang w:eastAsia="ru-RU"/>
        </w:rPr>
        <w:t>Надтеречного</w:t>
      </w:r>
      <w:proofErr w:type="spellEnd"/>
      <w:r>
        <w:rPr>
          <w:rFonts w:ascii="Times New Roman" w:eastAsia="Times New Roman" w:hAnsi="Times New Roman" w:cs="Times New Roman"/>
          <w:color w:val="000000"/>
          <w:sz w:val="24"/>
          <w:szCs w:val="24"/>
          <w:lang w:eastAsia="ru-RU"/>
        </w:rPr>
        <w:t xml:space="preserve"> муниципального района </w:t>
      </w:r>
      <w:proofErr w:type="gramEnd"/>
    </w:p>
    <w:p w:rsidR="00634383" w:rsidRDefault="00634383" w:rsidP="00634383">
      <w:pPr>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Чеченской Республики)</w:t>
      </w:r>
      <w:proofErr w:type="gramEnd"/>
    </w:p>
    <w:p w:rsidR="00634383" w:rsidRDefault="00634383" w:rsidP="0063438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НОХЧИЙН РЕСПУБЛИКАН</w:t>
      </w:r>
    </w:p>
    <w:p w:rsidR="00634383" w:rsidRDefault="00634383" w:rsidP="0063438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ДЕПУТАТИН КХЕТАШО НАДТЕРЕЧНИ МУНИЦИПАЛЬНИ К</w:t>
      </w:r>
      <w:proofErr w:type="gramStart"/>
      <w:r>
        <w:rPr>
          <w:rFonts w:ascii="Times New Roman" w:eastAsia="Times New Roman" w:hAnsi="Times New Roman" w:cs="Times New Roman"/>
          <w:b/>
          <w:bCs/>
          <w:sz w:val="24"/>
          <w:szCs w:val="24"/>
          <w:lang w:val="en-US" w:eastAsia="ru-RU"/>
        </w:rPr>
        <w:t>I</w:t>
      </w:r>
      <w:proofErr w:type="gramEnd"/>
      <w:r>
        <w:rPr>
          <w:rFonts w:ascii="Times New Roman" w:eastAsia="Times New Roman" w:hAnsi="Times New Roman" w:cs="Times New Roman"/>
          <w:b/>
          <w:bCs/>
          <w:sz w:val="24"/>
          <w:szCs w:val="24"/>
          <w:lang w:eastAsia="ru-RU"/>
        </w:rPr>
        <w:t xml:space="preserve">ОШТАН </w:t>
      </w:r>
    </w:p>
    <w:p w:rsidR="00634383" w:rsidRDefault="00634383" w:rsidP="0063438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ДепутатинкхеташоНадтеречнимуниципальни</w:t>
      </w:r>
      <w:proofErr w:type="spellEnd"/>
      <w:r>
        <w:rPr>
          <w:rFonts w:ascii="Times New Roman" w:eastAsia="Times New Roman" w:hAnsi="Times New Roman" w:cs="Times New Roman"/>
          <w:bCs/>
          <w:sz w:val="24"/>
          <w:szCs w:val="24"/>
          <w:lang w:eastAsia="ru-RU"/>
        </w:rPr>
        <w:t xml:space="preserve"> к</w:t>
      </w:r>
      <w:proofErr w:type="gramStart"/>
      <w:r>
        <w:rPr>
          <w:rFonts w:ascii="Times New Roman" w:eastAsia="Times New Roman" w:hAnsi="Times New Roman" w:cs="Times New Roman"/>
          <w:bCs/>
          <w:sz w:val="24"/>
          <w:szCs w:val="24"/>
          <w:lang w:val="en-US" w:eastAsia="ru-RU"/>
        </w:rPr>
        <w:t>I</w:t>
      </w:r>
      <w:proofErr w:type="spellStart"/>
      <w:proofErr w:type="gramEnd"/>
      <w:r>
        <w:rPr>
          <w:rFonts w:ascii="Times New Roman" w:eastAsia="Times New Roman" w:hAnsi="Times New Roman" w:cs="Times New Roman"/>
          <w:bCs/>
          <w:sz w:val="24"/>
          <w:szCs w:val="24"/>
          <w:lang w:eastAsia="ru-RU"/>
        </w:rPr>
        <w:t>оштан</w:t>
      </w:r>
      <w:proofErr w:type="spellEnd"/>
      <w:r>
        <w:rPr>
          <w:rFonts w:ascii="Times New Roman" w:eastAsia="Times New Roman" w:hAnsi="Times New Roman" w:cs="Times New Roman"/>
          <w:bCs/>
          <w:sz w:val="24"/>
          <w:szCs w:val="24"/>
          <w:lang w:eastAsia="ru-RU"/>
        </w:rPr>
        <w:t xml:space="preserve">) </w:t>
      </w:r>
    </w:p>
    <w:p w:rsidR="00634383" w:rsidRDefault="00634383" w:rsidP="00634383">
      <w:pPr>
        <w:spacing w:after="0" w:line="240" w:lineRule="auto"/>
        <w:jc w:val="center"/>
        <w:rPr>
          <w:rFonts w:ascii="Times New Roman" w:eastAsia="Times New Roman" w:hAnsi="Times New Roman" w:cs="Times New Roman"/>
          <w:bCs/>
          <w:sz w:val="24"/>
          <w:szCs w:val="24"/>
          <w:lang w:eastAsia="ru-RU"/>
        </w:rPr>
      </w:pPr>
    </w:p>
    <w:p w:rsidR="00634383" w:rsidRDefault="00634383" w:rsidP="00634383">
      <w:pPr>
        <w:pStyle w:val="ConsPlusNormal0"/>
        <w:jc w:val="center"/>
        <w:rPr>
          <w:rFonts w:ascii="Times New Roman" w:hAnsi="Times New Roman"/>
          <w:b/>
          <w:sz w:val="28"/>
          <w:szCs w:val="28"/>
        </w:rPr>
      </w:pPr>
      <w:r>
        <w:rPr>
          <w:rFonts w:ascii="Times New Roman" w:hAnsi="Times New Roman"/>
          <w:b/>
          <w:sz w:val="28"/>
          <w:szCs w:val="28"/>
        </w:rPr>
        <w:t>РЕШЕНИЕ (ПРОЕКТ)</w:t>
      </w:r>
    </w:p>
    <w:p w:rsidR="00634383" w:rsidRDefault="00634383" w:rsidP="00634383">
      <w:pPr>
        <w:pStyle w:val="ConsPlusNormal0"/>
        <w:jc w:val="center"/>
        <w:rPr>
          <w:rFonts w:ascii="Times New Roman" w:hAnsi="Times New Roman"/>
          <w:b/>
          <w:sz w:val="28"/>
          <w:szCs w:val="28"/>
        </w:rPr>
      </w:pPr>
    </w:p>
    <w:p w:rsidR="00634383" w:rsidRDefault="00634383" w:rsidP="00634383">
      <w:pPr>
        <w:pStyle w:val="ConsPlusNormal0"/>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u w:val="single"/>
        </w:rPr>
        <w:t>__»</w:t>
      </w:r>
      <w:r>
        <w:rPr>
          <w:rFonts w:ascii="Times New Roman" w:hAnsi="Times New Roman"/>
          <w:b/>
          <w:sz w:val="28"/>
          <w:szCs w:val="28"/>
        </w:rPr>
        <w:t xml:space="preserve"> </w:t>
      </w:r>
      <w:r>
        <w:rPr>
          <w:rFonts w:ascii="Times New Roman" w:hAnsi="Times New Roman"/>
          <w:b/>
          <w:sz w:val="28"/>
          <w:szCs w:val="28"/>
          <w:u w:val="single"/>
        </w:rPr>
        <w:t>__</w:t>
      </w:r>
      <w:r>
        <w:rPr>
          <w:rFonts w:ascii="Times New Roman" w:hAnsi="Times New Roman"/>
          <w:sz w:val="28"/>
          <w:szCs w:val="28"/>
          <w:u w:val="single"/>
        </w:rPr>
        <w:t xml:space="preserve"> </w:t>
      </w:r>
      <w:r>
        <w:rPr>
          <w:rFonts w:ascii="Times New Roman" w:hAnsi="Times New Roman"/>
          <w:b/>
          <w:sz w:val="28"/>
          <w:szCs w:val="28"/>
        </w:rPr>
        <w:t xml:space="preserve">2022г.                             </w:t>
      </w:r>
      <w:proofErr w:type="gramStart"/>
      <w:r>
        <w:rPr>
          <w:rFonts w:ascii="Times New Roman" w:hAnsi="Times New Roman"/>
          <w:b/>
          <w:sz w:val="28"/>
          <w:szCs w:val="28"/>
        </w:rPr>
        <w:t>с</w:t>
      </w:r>
      <w:proofErr w:type="gramEnd"/>
      <w:r>
        <w:rPr>
          <w:rFonts w:ascii="Times New Roman" w:hAnsi="Times New Roman"/>
          <w:b/>
          <w:sz w:val="28"/>
          <w:szCs w:val="28"/>
        </w:rPr>
        <w:t>. Знаменское                                     № ____</w:t>
      </w:r>
    </w:p>
    <w:p w:rsidR="00634383" w:rsidRDefault="00634383" w:rsidP="00634383">
      <w:pPr>
        <w:pStyle w:val="ConsPlusNormal0"/>
        <w:rPr>
          <w:rFonts w:ascii="Times New Roman" w:hAnsi="Times New Roman"/>
          <w:b/>
          <w:sz w:val="28"/>
          <w:szCs w:val="28"/>
          <w:u w:val="single"/>
        </w:rPr>
      </w:pPr>
    </w:p>
    <w:p w:rsidR="00634383" w:rsidRDefault="00634383" w:rsidP="00634383">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 внесении изменений</w:t>
      </w:r>
      <w:r w:rsidR="00393D71">
        <w:rPr>
          <w:rFonts w:ascii="Times New Roman" w:hAnsi="Times New Roman" w:cs="Times New Roman"/>
          <w:b/>
          <w:sz w:val="28"/>
          <w:szCs w:val="28"/>
        </w:rPr>
        <w:t xml:space="preserve"> и дополнений</w:t>
      </w:r>
      <w:r>
        <w:rPr>
          <w:rFonts w:ascii="Times New Roman" w:hAnsi="Times New Roman" w:cs="Times New Roman"/>
          <w:b/>
          <w:sz w:val="28"/>
          <w:szCs w:val="28"/>
        </w:rPr>
        <w:t xml:space="preserve"> в решение Совета депутатов от 24.09.2021г №81-7  «Об утверждении Положения</w:t>
      </w:r>
      <w:r w:rsidRPr="00634383">
        <w:rPr>
          <w:color w:val="000000"/>
          <w:sz w:val="28"/>
          <w:szCs w:val="28"/>
        </w:rPr>
        <w:t xml:space="preserve"> </w:t>
      </w:r>
      <w:r w:rsidRPr="00634383">
        <w:rPr>
          <w:rFonts w:ascii="Times New Roman" w:hAnsi="Times New Roman" w:cs="Times New Roman"/>
          <w:b/>
          <w:color w:val="000000"/>
          <w:sz w:val="28"/>
          <w:szCs w:val="28"/>
        </w:rPr>
        <w:t xml:space="preserve">о порядке организации и осуществления муниципального лесного контроля на территории </w:t>
      </w:r>
      <w:proofErr w:type="spellStart"/>
      <w:r w:rsidRPr="00634383">
        <w:rPr>
          <w:rFonts w:ascii="Times New Roman" w:hAnsi="Times New Roman" w:cs="Times New Roman"/>
          <w:b/>
          <w:color w:val="000000"/>
          <w:sz w:val="28"/>
          <w:szCs w:val="28"/>
        </w:rPr>
        <w:t>Надтеречного</w:t>
      </w:r>
      <w:proofErr w:type="spellEnd"/>
      <w:r w:rsidRPr="00634383">
        <w:rPr>
          <w:rFonts w:ascii="Times New Roman" w:hAnsi="Times New Roman" w:cs="Times New Roman"/>
          <w:b/>
          <w:color w:val="000000"/>
          <w:sz w:val="28"/>
          <w:szCs w:val="28"/>
        </w:rPr>
        <w:t xml:space="preserve"> муниципального района</w:t>
      </w:r>
      <w:r w:rsidRPr="00634383">
        <w:rPr>
          <w:rFonts w:ascii="Times New Roman" w:hAnsi="Times New Roman" w:cs="Times New Roman"/>
          <w:b/>
          <w:sz w:val="28"/>
          <w:szCs w:val="28"/>
        </w:rPr>
        <w:t xml:space="preserve">» </w:t>
      </w:r>
    </w:p>
    <w:p w:rsidR="00634383" w:rsidRPr="00634383" w:rsidRDefault="00634383" w:rsidP="00634383">
      <w:pPr>
        <w:shd w:val="clear" w:color="auto" w:fill="FFFFFF"/>
        <w:spacing w:after="0" w:line="240" w:lineRule="auto"/>
        <w:jc w:val="both"/>
        <w:rPr>
          <w:rFonts w:ascii="Times New Roman" w:hAnsi="Times New Roman" w:cs="Times New Roman"/>
          <w:b/>
          <w:bCs/>
          <w:color w:val="000000"/>
          <w:sz w:val="28"/>
          <w:szCs w:val="28"/>
        </w:rPr>
      </w:pPr>
      <w:r w:rsidRPr="00634383">
        <w:rPr>
          <w:rFonts w:ascii="Times New Roman" w:hAnsi="Times New Roman" w:cs="Times New Roman"/>
          <w:b/>
          <w:bCs/>
          <w:color w:val="000000"/>
          <w:sz w:val="28"/>
          <w:szCs w:val="28"/>
        </w:rPr>
        <w:t xml:space="preserve"> </w:t>
      </w:r>
    </w:p>
    <w:p w:rsidR="00634383" w:rsidRDefault="00634383" w:rsidP="00634383">
      <w:pPr>
        <w:pStyle w:val="a3"/>
        <w:spacing w:before="0" w:beforeAutospacing="0" w:after="0" w:afterAutospacing="0"/>
        <w:ind w:firstLine="708"/>
        <w:jc w:val="both"/>
        <w:rPr>
          <w:color w:val="000000"/>
          <w:sz w:val="28"/>
          <w:szCs w:val="28"/>
        </w:rPr>
      </w:pPr>
      <w:proofErr w:type="gramStart"/>
      <w:r w:rsidRPr="009B6509">
        <w:rPr>
          <w:color w:val="000000"/>
          <w:sz w:val="28"/>
          <w:szCs w:val="28"/>
        </w:rPr>
        <w:t>В соответствии</w:t>
      </w:r>
      <w:r>
        <w:rPr>
          <w:color w:val="000000"/>
          <w:sz w:val="28"/>
          <w:szCs w:val="28"/>
        </w:rPr>
        <w:t xml:space="preserve"> с Лесным кодексом Российской Федерации, </w:t>
      </w:r>
      <w:r w:rsidR="00BF5177" w:rsidRPr="00D6532C">
        <w:rPr>
          <w:sz w:val="28"/>
          <w:szCs w:val="28"/>
        </w:rPr>
        <w:t>Федеральным законом от 31.07.2020 № 248-ФЗ «О государственном контроле (надзоре) и муниципальном контроле в Российской Федерации»,</w:t>
      </w:r>
      <w:r w:rsidR="00BF5177">
        <w:rPr>
          <w:sz w:val="28"/>
          <w:szCs w:val="28"/>
        </w:rPr>
        <w:t xml:space="preserve"> </w:t>
      </w:r>
      <w:hyperlink r:id="rId7" w:anchor="7D20K3" w:history="1">
        <w:r w:rsidRPr="009B6509">
          <w:rPr>
            <w:rStyle w:val="a4"/>
            <w:color w:val="auto"/>
            <w:sz w:val="28"/>
            <w:szCs w:val="28"/>
            <w:u w:val="none"/>
          </w:rPr>
          <w:t>Фед</w:t>
        </w:r>
        <w:r>
          <w:rPr>
            <w:rStyle w:val="a4"/>
            <w:color w:val="auto"/>
            <w:sz w:val="28"/>
            <w:szCs w:val="28"/>
            <w:u w:val="none"/>
          </w:rPr>
          <w:t>еральным законом от 06 октября 2003 года №</w:t>
        </w:r>
        <w:r w:rsidRPr="009B6509">
          <w:rPr>
            <w:rStyle w:val="a4"/>
            <w:color w:val="auto"/>
            <w:sz w:val="28"/>
            <w:szCs w:val="28"/>
            <w:u w:val="none"/>
          </w:rPr>
          <w:t xml:space="preserve"> 131-ФЗ </w:t>
        </w:r>
        <w:r>
          <w:rPr>
            <w:rStyle w:val="a4"/>
            <w:color w:val="auto"/>
            <w:sz w:val="28"/>
            <w:szCs w:val="28"/>
            <w:u w:val="none"/>
          </w:rPr>
          <w:t>«</w:t>
        </w:r>
        <w:r w:rsidRPr="009B6509">
          <w:rPr>
            <w:rStyle w:val="a4"/>
            <w:color w:val="auto"/>
            <w:sz w:val="28"/>
            <w:szCs w:val="28"/>
            <w:u w:val="none"/>
          </w:rPr>
          <w:t>Об общих принципах организации местного самоуправления в Российской Федерации</w:t>
        </w:r>
      </w:hyperlink>
      <w:r>
        <w:rPr>
          <w:sz w:val="28"/>
          <w:szCs w:val="28"/>
        </w:rPr>
        <w:t xml:space="preserve">»,  </w:t>
      </w:r>
      <w:r w:rsidRPr="009B6509">
        <w:rPr>
          <w:color w:val="000000"/>
          <w:sz w:val="28"/>
          <w:szCs w:val="28"/>
        </w:rPr>
        <w:t xml:space="preserve">руководствуясь Уставом </w:t>
      </w:r>
      <w:proofErr w:type="spellStart"/>
      <w:r w:rsidRPr="009B6509">
        <w:rPr>
          <w:color w:val="000000"/>
          <w:sz w:val="28"/>
          <w:szCs w:val="28"/>
        </w:rPr>
        <w:t>На</w:t>
      </w:r>
      <w:r>
        <w:rPr>
          <w:color w:val="000000"/>
          <w:sz w:val="28"/>
          <w:szCs w:val="28"/>
        </w:rPr>
        <w:t>дтеречного</w:t>
      </w:r>
      <w:proofErr w:type="spellEnd"/>
      <w:r w:rsidR="00BF5177">
        <w:rPr>
          <w:color w:val="000000"/>
          <w:sz w:val="28"/>
          <w:szCs w:val="28"/>
        </w:rPr>
        <w:t xml:space="preserve"> </w:t>
      </w:r>
      <w:r w:rsidRPr="009B6509">
        <w:rPr>
          <w:color w:val="000000"/>
          <w:sz w:val="28"/>
          <w:szCs w:val="28"/>
        </w:rPr>
        <w:t>муниципального района, Совет депутатов</w:t>
      </w:r>
      <w:r w:rsidR="00BF5177">
        <w:rPr>
          <w:color w:val="000000"/>
          <w:sz w:val="28"/>
          <w:szCs w:val="28"/>
        </w:rPr>
        <w:t xml:space="preserve"> </w:t>
      </w:r>
      <w:proofErr w:type="spellStart"/>
      <w:r w:rsidRPr="00BD4B2E">
        <w:rPr>
          <w:color w:val="000000"/>
          <w:sz w:val="28"/>
          <w:szCs w:val="28"/>
        </w:rPr>
        <w:t>Надтеречного</w:t>
      </w:r>
      <w:proofErr w:type="spellEnd"/>
      <w:r w:rsidRPr="009B6509">
        <w:rPr>
          <w:color w:val="000000"/>
          <w:sz w:val="28"/>
          <w:szCs w:val="28"/>
        </w:rPr>
        <w:t xml:space="preserve"> муниципального района</w:t>
      </w:r>
      <w:r>
        <w:rPr>
          <w:color w:val="000000"/>
          <w:sz w:val="28"/>
          <w:szCs w:val="28"/>
        </w:rPr>
        <w:t xml:space="preserve"> четвертого созыва </w:t>
      </w:r>
      <w:proofErr w:type="gramEnd"/>
    </w:p>
    <w:p w:rsidR="00634383" w:rsidRDefault="00634383" w:rsidP="00634383">
      <w:pPr>
        <w:spacing w:after="0"/>
        <w:jc w:val="center"/>
        <w:rPr>
          <w:rFonts w:ascii="Times New Roman" w:hAnsi="Times New Roman" w:cs="Times New Roman"/>
          <w:sz w:val="28"/>
          <w:szCs w:val="28"/>
        </w:rPr>
      </w:pPr>
      <w:r>
        <w:rPr>
          <w:rFonts w:ascii="Times New Roman" w:hAnsi="Times New Roman" w:cs="Times New Roman"/>
          <w:sz w:val="28"/>
          <w:szCs w:val="28"/>
        </w:rPr>
        <w:t>РЕШИЛ:</w:t>
      </w:r>
    </w:p>
    <w:p w:rsidR="00634383" w:rsidRDefault="00634383" w:rsidP="0063438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  Внести изменения</w:t>
      </w:r>
      <w:r w:rsidR="00BF5177">
        <w:rPr>
          <w:rFonts w:ascii="Times New Roman" w:hAnsi="Times New Roman" w:cs="Times New Roman"/>
          <w:sz w:val="28"/>
          <w:szCs w:val="28"/>
        </w:rPr>
        <w:t xml:space="preserve"> и дополнения</w:t>
      </w:r>
      <w:r>
        <w:rPr>
          <w:rFonts w:ascii="Times New Roman" w:hAnsi="Times New Roman" w:cs="Times New Roman"/>
          <w:sz w:val="28"/>
          <w:szCs w:val="28"/>
        </w:rPr>
        <w:t xml:space="preserve"> в решение Совета депутатов от 24.09.2021г №81-7</w:t>
      </w:r>
      <w:r>
        <w:rPr>
          <w:rFonts w:ascii="Times New Roman" w:hAnsi="Times New Roman" w:cs="Times New Roman"/>
          <w:b/>
          <w:sz w:val="28"/>
          <w:szCs w:val="28"/>
        </w:rPr>
        <w:t xml:space="preserve">  </w:t>
      </w:r>
      <w:r>
        <w:rPr>
          <w:rFonts w:ascii="Times New Roman" w:hAnsi="Times New Roman" w:cs="Times New Roman"/>
          <w:sz w:val="28"/>
          <w:szCs w:val="28"/>
        </w:rPr>
        <w:t xml:space="preserve">«Об утверждении Положения </w:t>
      </w:r>
      <w:r w:rsidRPr="00634383">
        <w:rPr>
          <w:rFonts w:ascii="Times New Roman" w:hAnsi="Times New Roman" w:cs="Times New Roman"/>
          <w:color w:val="000000"/>
          <w:sz w:val="28"/>
          <w:szCs w:val="28"/>
        </w:rPr>
        <w:t xml:space="preserve">о порядке организации и осуществления муниципального лесного контроля на территории </w:t>
      </w:r>
      <w:proofErr w:type="spellStart"/>
      <w:r w:rsidRPr="00634383">
        <w:rPr>
          <w:rFonts w:ascii="Times New Roman" w:hAnsi="Times New Roman" w:cs="Times New Roman"/>
          <w:color w:val="000000"/>
          <w:sz w:val="28"/>
          <w:szCs w:val="28"/>
        </w:rPr>
        <w:t>Надтеречного</w:t>
      </w:r>
      <w:proofErr w:type="spellEnd"/>
      <w:r w:rsidRPr="00634383">
        <w:rPr>
          <w:rFonts w:ascii="Times New Roman" w:hAnsi="Times New Roman" w:cs="Times New Roman"/>
          <w:color w:val="000000"/>
          <w:sz w:val="28"/>
          <w:szCs w:val="28"/>
        </w:rPr>
        <w:t xml:space="preserve"> муниципального района</w:t>
      </w:r>
      <w:r>
        <w:rPr>
          <w:rFonts w:ascii="Times New Roman" w:hAnsi="Times New Roman" w:cs="Times New Roman"/>
          <w:sz w:val="28"/>
          <w:szCs w:val="28"/>
        </w:rPr>
        <w:t>», изложив его в новой редакции, согласно приложению.</w:t>
      </w:r>
    </w:p>
    <w:p w:rsidR="00634383" w:rsidRDefault="00634383" w:rsidP="00634383">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sz w:val="28"/>
          <w:szCs w:val="28"/>
        </w:rPr>
        <w:t>2. Настоящее решение</w:t>
      </w:r>
      <w:r w:rsidR="00BF5177">
        <w:rPr>
          <w:rFonts w:ascii="Times New Roman" w:hAnsi="Times New Roman" w:cs="Times New Roman"/>
          <w:sz w:val="28"/>
          <w:szCs w:val="28"/>
        </w:rPr>
        <w:t xml:space="preserve"> вступает в силу со дня его принятия и подлежит </w:t>
      </w:r>
      <w:r>
        <w:rPr>
          <w:rFonts w:ascii="Times New Roman" w:hAnsi="Times New Roman" w:cs="Times New Roman"/>
          <w:sz w:val="28"/>
          <w:szCs w:val="28"/>
        </w:rPr>
        <w:t xml:space="preserve"> разме</w:t>
      </w:r>
      <w:r w:rsidR="00BF5177">
        <w:rPr>
          <w:rFonts w:ascii="Times New Roman" w:hAnsi="Times New Roman" w:cs="Times New Roman"/>
          <w:sz w:val="28"/>
          <w:szCs w:val="28"/>
        </w:rPr>
        <w:t>щению</w:t>
      </w:r>
      <w:r>
        <w:rPr>
          <w:rFonts w:ascii="Times New Roman" w:hAnsi="Times New Roman" w:cs="Times New Roman"/>
          <w:sz w:val="28"/>
          <w:szCs w:val="28"/>
        </w:rPr>
        <w:t xml:space="preserve"> на официальных сайтах Совета депутатов и администрации </w:t>
      </w:r>
      <w:proofErr w:type="spellStart"/>
      <w:r>
        <w:rPr>
          <w:rFonts w:ascii="Times New Roman" w:hAnsi="Times New Roman" w:cs="Times New Roman"/>
          <w:sz w:val="28"/>
          <w:szCs w:val="28"/>
        </w:rPr>
        <w:t>Надтеречного</w:t>
      </w:r>
      <w:proofErr w:type="spellEnd"/>
      <w:r>
        <w:rPr>
          <w:rFonts w:ascii="Times New Roman" w:hAnsi="Times New Roman" w:cs="Times New Roman"/>
          <w:sz w:val="28"/>
          <w:szCs w:val="28"/>
        </w:rPr>
        <w:t xml:space="preserve"> муниципального района</w:t>
      </w:r>
      <w:r>
        <w:rPr>
          <w:rFonts w:ascii="Times New Roman" w:hAnsi="Times New Roman" w:cs="Times New Roman"/>
          <w:sz w:val="28"/>
          <w:szCs w:val="28"/>
          <w:u w:val="single"/>
        </w:rPr>
        <w:t>.</w:t>
      </w:r>
    </w:p>
    <w:p w:rsidR="00634383" w:rsidRDefault="00634383" w:rsidP="00634383">
      <w:pPr>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решение подлежит направлению в прокуратуру </w:t>
      </w:r>
      <w:proofErr w:type="spellStart"/>
      <w:r>
        <w:rPr>
          <w:rFonts w:ascii="Times New Roman" w:hAnsi="Times New Roman" w:cs="Times New Roman"/>
          <w:sz w:val="28"/>
          <w:szCs w:val="28"/>
        </w:rPr>
        <w:t>Надтеречного</w:t>
      </w:r>
      <w:proofErr w:type="spellEnd"/>
      <w:r>
        <w:rPr>
          <w:rFonts w:ascii="Times New Roman" w:hAnsi="Times New Roman" w:cs="Times New Roman"/>
          <w:sz w:val="28"/>
          <w:szCs w:val="28"/>
        </w:rPr>
        <w:t xml:space="preserve">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w:t>
      </w:r>
    </w:p>
    <w:p w:rsidR="00634383" w:rsidRDefault="00634383" w:rsidP="00634383">
      <w:pPr>
        <w:pStyle w:val="a8"/>
        <w:numPr>
          <w:ilvl w:val="0"/>
          <w:numId w:val="2"/>
        </w:numPr>
        <w:tabs>
          <w:tab w:val="left" w:pos="0"/>
          <w:tab w:val="left" w:pos="993"/>
        </w:tabs>
        <w:autoSpaceDN w:val="0"/>
        <w:jc w:val="both"/>
        <w:textAlignment w:val="baseline"/>
        <w:rPr>
          <w:rFonts w:ascii="Times New Roman" w:hAnsi="Times New Roman"/>
          <w:color w:val="000000"/>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оставляю за собой. </w:t>
      </w:r>
    </w:p>
    <w:p w:rsidR="00634383" w:rsidRDefault="00634383" w:rsidP="00634383">
      <w:pPr>
        <w:pStyle w:val="a8"/>
        <w:tabs>
          <w:tab w:val="left" w:pos="0"/>
          <w:tab w:val="left" w:pos="993"/>
        </w:tabs>
        <w:autoSpaceDN w:val="0"/>
        <w:ind w:left="1069"/>
        <w:jc w:val="both"/>
        <w:textAlignment w:val="baseline"/>
        <w:rPr>
          <w:rFonts w:ascii="Times New Roman" w:hAnsi="Times New Roman"/>
          <w:sz w:val="28"/>
          <w:szCs w:val="28"/>
        </w:rPr>
      </w:pPr>
    </w:p>
    <w:p w:rsidR="00634383" w:rsidRDefault="00634383" w:rsidP="00634383">
      <w:pPr>
        <w:pStyle w:val="a8"/>
        <w:tabs>
          <w:tab w:val="left" w:pos="0"/>
          <w:tab w:val="left" w:pos="993"/>
        </w:tabs>
        <w:autoSpaceDN w:val="0"/>
        <w:ind w:left="1069"/>
        <w:jc w:val="both"/>
        <w:textAlignment w:val="baseline"/>
        <w:rPr>
          <w:rFonts w:ascii="Times New Roman" w:hAnsi="Times New Roman"/>
          <w:color w:val="000000"/>
          <w:sz w:val="28"/>
          <w:szCs w:val="28"/>
        </w:rPr>
      </w:pPr>
    </w:p>
    <w:p w:rsidR="00634383" w:rsidRDefault="00634383" w:rsidP="0063438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Глава </w:t>
      </w:r>
      <w:proofErr w:type="spellStart"/>
      <w:r>
        <w:rPr>
          <w:rFonts w:ascii="Times New Roman" w:hAnsi="Times New Roman" w:cs="Times New Roman"/>
          <w:bCs/>
          <w:sz w:val="28"/>
          <w:szCs w:val="28"/>
        </w:rPr>
        <w:t>Надтеречного</w:t>
      </w:r>
      <w:proofErr w:type="spellEnd"/>
    </w:p>
    <w:p w:rsidR="00296457" w:rsidRDefault="00634383" w:rsidP="00634383">
      <w:pPr>
        <w:pStyle w:val="a3"/>
        <w:spacing w:before="0" w:beforeAutospacing="0" w:after="0" w:afterAutospacing="0"/>
        <w:jc w:val="center"/>
        <w:rPr>
          <w:bCs/>
          <w:sz w:val="28"/>
          <w:szCs w:val="28"/>
        </w:rPr>
      </w:pPr>
      <w:r>
        <w:rPr>
          <w:bCs/>
          <w:sz w:val="28"/>
          <w:szCs w:val="28"/>
        </w:rPr>
        <w:t xml:space="preserve">муниципального района                                                               С.С. </w:t>
      </w:r>
      <w:proofErr w:type="spellStart"/>
      <w:r>
        <w:rPr>
          <w:bCs/>
          <w:sz w:val="28"/>
          <w:szCs w:val="28"/>
        </w:rPr>
        <w:t>Убайтаев</w:t>
      </w:r>
      <w:proofErr w:type="spellEnd"/>
    </w:p>
    <w:p w:rsidR="00634383" w:rsidRDefault="00634383" w:rsidP="00634383">
      <w:pPr>
        <w:pStyle w:val="a3"/>
        <w:spacing w:before="0" w:beforeAutospacing="0" w:after="0" w:afterAutospacing="0"/>
        <w:jc w:val="center"/>
        <w:rPr>
          <w:bCs/>
          <w:sz w:val="28"/>
          <w:szCs w:val="28"/>
        </w:rPr>
      </w:pPr>
    </w:p>
    <w:p w:rsidR="00634383" w:rsidRDefault="00634383" w:rsidP="00634383">
      <w:pPr>
        <w:pStyle w:val="a3"/>
        <w:spacing w:before="0" w:beforeAutospacing="0" w:after="0" w:afterAutospacing="0"/>
        <w:jc w:val="center"/>
        <w:rPr>
          <w:color w:val="333333"/>
          <w:sz w:val="28"/>
          <w:szCs w:val="28"/>
        </w:rPr>
      </w:pPr>
    </w:p>
    <w:p w:rsidR="008875EF" w:rsidRDefault="00CF6875" w:rsidP="00CF6875">
      <w:pPr>
        <w:pStyle w:val="a3"/>
        <w:spacing w:before="0" w:beforeAutospacing="0" w:after="0" w:afterAutospacing="0"/>
        <w:rPr>
          <w:color w:val="000000"/>
          <w:sz w:val="28"/>
          <w:szCs w:val="28"/>
        </w:rPr>
      </w:pPr>
      <w:r>
        <w:rPr>
          <w:color w:val="000000"/>
          <w:sz w:val="28"/>
          <w:szCs w:val="28"/>
        </w:rPr>
        <w:t xml:space="preserve">                                                             </w:t>
      </w:r>
      <w:r w:rsidR="003155D3" w:rsidRPr="006B473E">
        <w:rPr>
          <w:color w:val="000000"/>
          <w:sz w:val="28"/>
          <w:szCs w:val="28"/>
        </w:rPr>
        <w:t>Утвержден</w:t>
      </w:r>
      <w:r w:rsidR="008748DE">
        <w:rPr>
          <w:color w:val="000000"/>
          <w:sz w:val="28"/>
          <w:szCs w:val="28"/>
        </w:rPr>
        <w:t>о</w:t>
      </w:r>
    </w:p>
    <w:p w:rsidR="008875EF" w:rsidRDefault="00CF6875" w:rsidP="00CF6875">
      <w:pPr>
        <w:pStyle w:val="a3"/>
        <w:spacing w:before="0" w:beforeAutospacing="0" w:after="0" w:afterAutospacing="0"/>
        <w:rPr>
          <w:color w:val="333333"/>
          <w:sz w:val="28"/>
          <w:szCs w:val="28"/>
        </w:rPr>
      </w:pPr>
      <w:r>
        <w:rPr>
          <w:color w:val="000000"/>
          <w:sz w:val="28"/>
          <w:szCs w:val="28"/>
        </w:rPr>
        <w:t xml:space="preserve">                                                             </w:t>
      </w:r>
      <w:r w:rsidR="003155D3" w:rsidRPr="006B473E">
        <w:rPr>
          <w:color w:val="000000"/>
          <w:sz w:val="28"/>
          <w:szCs w:val="28"/>
        </w:rPr>
        <w:t>решением Со</w:t>
      </w:r>
      <w:r w:rsidR="008875EF">
        <w:rPr>
          <w:color w:val="000000"/>
          <w:sz w:val="28"/>
          <w:szCs w:val="28"/>
        </w:rPr>
        <w:t>вета</w:t>
      </w:r>
      <w:r w:rsidR="003155D3" w:rsidRPr="006B473E">
        <w:rPr>
          <w:color w:val="000000"/>
          <w:sz w:val="28"/>
          <w:szCs w:val="28"/>
        </w:rPr>
        <w:t xml:space="preserve"> депутатов</w:t>
      </w:r>
    </w:p>
    <w:p w:rsidR="008875EF" w:rsidRPr="008875EF" w:rsidRDefault="00BD4B2E" w:rsidP="00CF6875">
      <w:pPr>
        <w:pStyle w:val="a3"/>
        <w:spacing w:before="0" w:beforeAutospacing="0" w:after="0" w:afterAutospacing="0"/>
        <w:ind w:left="4248"/>
        <w:rPr>
          <w:color w:val="333333"/>
          <w:sz w:val="28"/>
          <w:szCs w:val="28"/>
        </w:rPr>
      </w:pPr>
      <w:proofErr w:type="spellStart"/>
      <w:r w:rsidRPr="00BD4B2E">
        <w:rPr>
          <w:color w:val="000000"/>
          <w:sz w:val="28"/>
          <w:szCs w:val="28"/>
        </w:rPr>
        <w:t>Надтеречного</w:t>
      </w:r>
      <w:proofErr w:type="spellEnd"/>
      <w:r w:rsidR="008875EF">
        <w:rPr>
          <w:color w:val="000000"/>
          <w:sz w:val="28"/>
          <w:szCs w:val="28"/>
        </w:rPr>
        <w:t xml:space="preserve"> </w:t>
      </w:r>
      <w:r w:rsidR="00CF6875">
        <w:rPr>
          <w:color w:val="000000"/>
          <w:sz w:val="28"/>
          <w:szCs w:val="28"/>
        </w:rPr>
        <w:t xml:space="preserve">   </w:t>
      </w:r>
      <w:proofErr w:type="spellStart"/>
      <w:r w:rsidR="008875EF">
        <w:rPr>
          <w:color w:val="000000"/>
          <w:sz w:val="28"/>
          <w:szCs w:val="28"/>
        </w:rPr>
        <w:t>муниципального</w:t>
      </w:r>
      <w:r w:rsidR="003155D3" w:rsidRPr="006B473E">
        <w:rPr>
          <w:color w:val="000000"/>
          <w:sz w:val="28"/>
          <w:szCs w:val="28"/>
        </w:rPr>
        <w:t>района</w:t>
      </w:r>
      <w:proofErr w:type="spellEnd"/>
    </w:p>
    <w:p w:rsidR="003155D3" w:rsidRPr="005D68D7" w:rsidRDefault="00C61DA0" w:rsidP="008875EF">
      <w:pPr>
        <w:pStyle w:val="a3"/>
        <w:spacing w:before="0" w:beforeAutospacing="0" w:after="0" w:afterAutospacing="0"/>
        <w:ind w:left="4248" w:firstLine="708"/>
        <w:rPr>
          <w:color w:val="333333"/>
          <w:sz w:val="28"/>
          <w:szCs w:val="28"/>
          <w:u w:val="single"/>
        </w:rPr>
      </w:pPr>
      <w:r w:rsidRPr="006B473E">
        <w:rPr>
          <w:color w:val="000000"/>
          <w:sz w:val="28"/>
          <w:szCs w:val="28"/>
        </w:rPr>
        <w:t xml:space="preserve">от </w:t>
      </w:r>
      <w:r w:rsidR="00E2490C">
        <w:rPr>
          <w:color w:val="000000"/>
          <w:sz w:val="28"/>
          <w:szCs w:val="28"/>
          <w:u w:val="single"/>
        </w:rPr>
        <w:t>___________</w:t>
      </w:r>
      <w:r w:rsidR="003155D3" w:rsidRPr="006B473E">
        <w:rPr>
          <w:color w:val="000000"/>
          <w:sz w:val="28"/>
          <w:szCs w:val="28"/>
        </w:rPr>
        <w:t xml:space="preserve"> </w:t>
      </w:r>
      <w:proofErr w:type="gramStart"/>
      <w:r w:rsidR="003155D3" w:rsidRPr="006B473E">
        <w:rPr>
          <w:color w:val="000000"/>
          <w:sz w:val="28"/>
          <w:szCs w:val="28"/>
        </w:rPr>
        <w:t>г</w:t>
      </w:r>
      <w:proofErr w:type="gramEnd"/>
      <w:r w:rsidR="003155D3" w:rsidRPr="006B473E">
        <w:rPr>
          <w:color w:val="000000"/>
          <w:sz w:val="28"/>
          <w:szCs w:val="28"/>
        </w:rPr>
        <w:t>. №</w:t>
      </w:r>
      <w:r w:rsidR="00E2490C">
        <w:rPr>
          <w:color w:val="000000"/>
          <w:sz w:val="28"/>
          <w:szCs w:val="28"/>
          <w:u w:val="single"/>
        </w:rPr>
        <w:t>_____</w:t>
      </w:r>
    </w:p>
    <w:p w:rsidR="008875EF" w:rsidRDefault="003155D3" w:rsidP="006B473E">
      <w:pPr>
        <w:pStyle w:val="a3"/>
        <w:spacing w:before="0" w:beforeAutospacing="0" w:after="0" w:afterAutospacing="0"/>
        <w:jc w:val="center"/>
        <w:rPr>
          <w:b/>
          <w:color w:val="000000"/>
          <w:sz w:val="28"/>
          <w:szCs w:val="28"/>
        </w:rPr>
      </w:pPr>
      <w:r w:rsidRPr="006B473E">
        <w:rPr>
          <w:color w:val="333333"/>
          <w:sz w:val="28"/>
          <w:szCs w:val="28"/>
        </w:rPr>
        <w:br/>
      </w:r>
    </w:p>
    <w:p w:rsidR="008875EF" w:rsidRDefault="008875EF" w:rsidP="006B473E">
      <w:pPr>
        <w:pStyle w:val="a3"/>
        <w:spacing w:before="0" w:beforeAutospacing="0" w:after="0" w:afterAutospacing="0"/>
        <w:jc w:val="center"/>
        <w:rPr>
          <w:b/>
          <w:color w:val="000000"/>
          <w:sz w:val="28"/>
          <w:szCs w:val="28"/>
        </w:rPr>
      </w:pPr>
    </w:p>
    <w:p w:rsidR="004D082C" w:rsidRDefault="008875EF" w:rsidP="004D082C">
      <w:pPr>
        <w:pStyle w:val="a3"/>
        <w:spacing w:before="0" w:beforeAutospacing="0" w:after="0" w:afterAutospacing="0"/>
        <w:jc w:val="center"/>
        <w:rPr>
          <w:b/>
          <w:color w:val="000000"/>
          <w:sz w:val="28"/>
          <w:szCs w:val="28"/>
        </w:rPr>
      </w:pPr>
      <w:r>
        <w:rPr>
          <w:b/>
          <w:color w:val="000000"/>
          <w:sz w:val="28"/>
          <w:szCs w:val="28"/>
        </w:rPr>
        <w:t>ПО</w:t>
      </w:r>
      <w:r w:rsidR="008748DE">
        <w:rPr>
          <w:b/>
          <w:color w:val="000000"/>
          <w:sz w:val="28"/>
          <w:szCs w:val="28"/>
        </w:rPr>
        <w:t>ЛОЖЕНИЕ</w:t>
      </w:r>
    </w:p>
    <w:p w:rsidR="00DE426E" w:rsidRDefault="004D082C" w:rsidP="004D082C">
      <w:pPr>
        <w:pStyle w:val="a3"/>
        <w:spacing w:before="0" w:beforeAutospacing="0" w:after="0" w:afterAutospacing="0"/>
        <w:jc w:val="center"/>
        <w:rPr>
          <w:b/>
          <w:color w:val="000000"/>
          <w:sz w:val="28"/>
          <w:szCs w:val="28"/>
        </w:rPr>
      </w:pPr>
      <w:r>
        <w:rPr>
          <w:b/>
          <w:color w:val="000000"/>
          <w:sz w:val="28"/>
          <w:szCs w:val="28"/>
        </w:rPr>
        <w:t xml:space="preserve">о порядке организации и осуществления муниципального лесного контроля на территории </w:t>
      </w:r>
      <w:r w:rsidR="00BD4B2E" w:rsidRPr="00BD4B2E">
        <w:rPr>
          <w:b/>
          <w:color w:val="000000"/>
          <w:sz w:val="28"/>
          <w:szCs w:val="28"/>
        </w:rPr>
        <w:t>Надтеречного</w:t>
      </w:r>
      <w:r>
        <w:rPr>
          <w:b/>
          <w:color w:val="000000"/>
          <w:sz w:val="28"/>
          <w:szCs w:val="28"/>
        </w:rPr>
        <w:t xml:space="preserve"> муниципального района</w:t>
      </w:r>
    </w:p>
    <w:p w:rsidR="00CF6875" w:rsidRDefault="00CF6875" w:rsidP="00CF6875">
      <w:pPr>
        <w:pStyle w:val="ConsPlusNormal0"/>
        <w:jc w:val="center"/>
        <w:rPr>
          <w:rFonts w:ascii="Times New Roman" w:hAnsi="Times New Roman"/>
          <w:b/>
          <w:bCs/>
          <w:color w:val="000000"/>
          <w:sz w:val="28"/>
          <w:szCs w:val="28"/>
        </w:rPr>
      </w:pPr>
    </w:p>
    <w:p w:rsidR="00CF6875" w:rsidRDefault="00CF6875" w:rsidP="00287DAC">
      <w:pPr>
        <w:pStyle w:val="ConsPlusNormal0"/>
        <w:numPr>
          <w:ilvl w:val="0"/>
          <w:numId w:val="3"/>
        </w:numPr>
        <w:jc w:val="center"/>
        <w:rPr>
          <w:rFonts w:ascii="Times New Roman" w:hAnsi="Times New Roman"/>
          <w:b/>
          <w:bCs/>
          <w:color w:val="000000"/>
          <w:sz w:val="28"/>
          <w:szCs w:val="28"/>
        </w:rPr>
      </w:pPr>
      <w:r w:rsidRPr="00D6532C">
        <w:rPr>
          <w:rFonts w:ascii="Times New Roman" w:hAnsi="Times New Roman"/>
          <w:b/>
          <w:bCs/>
          <w:color w:val="000000"/>
          <w:sz w:val="28"/>
          <w:szCs w:val="28"/>
        </w:rPr>
        <w:t>Общие положения</w:t>
      </w:r>
      <w:r w:rsidR="00287DAC">
        <w:rPr>
          <w:rFonts w:ascii="Times New Roman" w:hAnsi="Times New Roman"/>
          <w:b/>
          <w:bCs/>
          <w:color w:val="000000"/>
          <w:sz w:val="28"/>
          <w:szCs w:val="28"/>
        </w:rPr>
        <w:t xml:space="preserve"> </w:t>
      </w:r>
    </w:p>
    <w:p w:rsidR="00287DAC" w:rsidRPr="00D6532C" w:rsidRDefault="00287DAC" w:rsidP="00287DAC">
      <w:pPr>
        <w:pStyle w:val="ConsPlusNormal0"/>
        <w:ind w:left="720"/>
        <w:rPr>
          <w:rFonts w:ascii="Times New Roman" w:hAnsi="Times New Roman"/>
          <w:b/>
          <w:bCs/>
          <w:color w:val="000000"/>
          <w:sz w:val="28"/>
          <w:szCs w:val="28"/>
        </w:rPr>
      </w:pP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 xml:space="preserve">1. Настоящее Положение устанавливает порядок организации и осуществления муниципального </w:t>
      </w:r>
      <w:r w:rsidRPr="00D6532C">
        <w:rPr>
          <w:sz w:val="28"/>
          <w:szCs w:val="28"/>
        </w:rPr>
        <w:t xml:space="preserve">лесного контроля </w:t>
      </w:r>
      <w:r w:rsidRPr="006B473E">
        <w:rPr>
          <w:color w:val="000000"/>
          <w:sz w:val="28"/>
          <w:szCs w:val="28"/>
        </w:rPr>
        <w:t xml:space="preserve">на территории </w:t>
      </w:r>
      <w:proofErr w:type="spellStart"/>
      <w:r w:rsidRPr="00227419">
        <w:rPr>
          <w:color w:val="000000"/>
          <w:sz w:val="28"/>
          <w:szCs w:val="28"/>
        </w:rPr>
        <w:t>Надтеречного</w:t>
      </w:r>
      <w:proofErr w:type="spellEnd"/>
      <w:r w:rsidRPr="006B473E">
        <w:rPr>
          <w:color w:val="000000"/>
          <w:sz w:val="28"/>
          <w:szCs w:val="28"/>
        </w:rPr>
        <w:t xml:space="preserve"> муниципального района (далее – муниципальный контроль).</w:t>
      </w:r>
      <w:r w:rsidRPr="006B473E">
        <w:rPr>
          <w:color w:val="333333"/>
          <w:sz w:val="28"/>
          <w:szCs w:val="28"/>
        </w:rPr>
        <w:br/>
      </w:r>
      <w:r w:rsidRPr="006B473E">
        <w:rPr>
          <w:color w:val="000000"/>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87DAC" w:rsidRPr="006B473E" w:rsidRDefault="00287DAC" w:rsidP="00A918B9">
      <w:pPr>
        <w:pStyle w:val="a3"/>
        <w:spacing w:before="0" w:beforeAutospacing="0" w:after="0" w:afterAutospacing="0"/>
        <w:ind w:firstLine="851"/>
        <w:jc w:val="both"/>
        <w:rPr>
          <w:sz w:val="28"/>
          <w:szCs w:val="28"/>
        </w:rPr>
      </w:pPr>
      <w:r w:rsidRPr="006B473E">
        <w:rPr>
          <w:color w:val="000000"/>
          <w:sz w:val="28"/>
          <w:szCs w:val="28"/>
        </w:rPr>
        <w:t>2. </w:t>
      </w:r>
      <w:proofErr w:type="gramStart"/>
      <w:r w:rsidRPr="00D6532C">
        <w:rPr>
          <w:color w:val="000000"/>
          <w:sz w:val="28"/>
          <w:szCs w:val="28"/>
        </w:rPr>
        <w:t>Предметом муниципального лесного контроля является</w:t>
      </w:r>
      <w:r w:rsidRPr="00D6532C">
        <w:rPr>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proofErr w:type="spellStart"/>
      <w:r w:rsidR="00A918B9">
        <w:rPr>
          <w:sz w:val="28"/>
          <w:szCs w:val="28"/>
        </w:rPr>
        <w:t>Надтеречного</w:t>
      </w:r>
      <w:proofErr w:type="spellEnd"/>
      <w:r w:rsidR="00A918B9">
        <w:rPr>
          <w:sz w:val="28"/>
          <w:szCs w:val="28"/>
        </w:rPr>
        <w:t xml:space="preserve"> муниципального района</w:t>
      </w:r>
      <w:r w:rsidRPr="00D6532C">
        <w:rPr>
          <w:sz w:val="28"/>
          <w:szCs w:val="28"/>
        </w:rPr>
        <w:t xml:space="preserve"> </w:t>
      </w:r>
      <w:r w:rsidRPr="00D6532C">
        <w:rPr>
          <w:i/>
          <w:iCs/>
          <w:color w:val="000000"/>
          <w:sz w:val="28"/>
          <w:szCs w:val="28"/>
        </w:rPr>
        <w:t xml:space="preserve"> </w:t>
      </w:r>
      <w:r w:rsidRPr="00D6532C">
        <w:rPr>
          <w:color w:val="000000"/>
          <w:sz w:val="28"/>
          <w:szCs w:val="28"/>
        </w:rPr>
        <w:t>(далее</w:t>
      </w:r>
      <w:r w:rsidRPr="00D6532C">
        <w:rPr>
          <w:i/>
          <w:iCs/>
          <w:color w:val="000000"/>
          <w:sz w:val="28"/>
          <w:szCs w:val="28"/>
        </w:rPr>
        <w:t xml:space="preserve"> – </w:t>
      </w:r>
      <w:r w:rsidRPr="00D6532C">
        <w:rPr>
          <w:sz w:val="28"/>
          <w:szCs w:val="28"/>
        </w:rPr>
        <w:t>лесные участки, находящиеся в муниципальной собственности</w:t>
      </w:r>
      <w:r w:rsidRPr="00D6532C">
        <w:rPr>
          <w:i/>
          <w:iCs/>
          <w:color w:val="000000"/>
          <w:sz w:val="28"/>
          <w:szCs w:val="28"/>
        </w:rPr>
        <w:t>)</w:t>
      </w:r>
      <w:r w:rsidRPr="00D6532C">
        <w:rPr>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w:t>
      </w:r>
      <w:proofErr w:type="gramEnd"/>
      <w:r w:rsidRPr="00D6532C">
        <w:rPr>
          <w:sz w:val="28"/>
          <w:szCs w:val="28"/>
        </w:rPr>
        <w:t xml:space="preserve"> нормативными правовыми актами </w:t>
      </w:r>
      <w:r w:rsidR="00A918B9">
        <w:rPr>
          <w:sz w:val="28"/>
          <w:szCs w:val="28"/>
        </w:rPr>
        <w:t>Чеченской Республики</w:t>
      </w:r>
      <w:r w:rsidRPr="00D6532C">
        <w:rPr>
          <w:sz w:val="28"/>
          <w:szCs w:val="28"/>
        </w:rPr>
        <w:t xml:space="preserve"> </w:t>
      </w:r>
      <w:r w:rsidRPr="00D6532C">
        <w:rPr>
          <w:i/>
          <w:iCs/>
          <w:sz w:val="28"/>
          <w:szCs w:val="28"/>
        </w:rPr>
        <w:t xml:space="preserve"> </w:t>
      </w:r>
      <w:r w:rsidRPr="00D6532C">
        <w:rPr>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w:t>
      </w:r>
      <w:r>
        <w:rPr>
          <w:sz w:val="28"/>
          <w:szCs w:val="28"/>
        </w:rPr>
        <w:t>тений.</w:t>
      </w:r>
    </w:p>
    <w:p w:rsidR="00287DAC" w:rsidRPr="006B473E" w:rsidRDefault="00287DAC" w:rsidP="00287DAC">
      <w:pPr>
        <w:pStyle w:val="a3"/>
        <w:spacing w:before="0" w:beforeAutospacing="0" w:after="0" w:afterAutospacing="0"/>
        <w:ind w:firstLine="851"/>
        <w:jc w:val="both"/>
        <w:rPr>
          <w:sz w:val="28"/>
          <w:szCs w:val="28"/>
        </w:rPr>
      </w:pPr>
      <w:r w:rsidRPr="006B473E">
        <w:rPr>
          <w:sz w:val="28"/>
          <w:szCs w:val="28"/>
        </w:rPr>
        <w:t xml:space="preserve">4. Должностными лицами </w:t>
      </w:r>
      <w:r w:rsidR="00D57991">
        <w:rPr>
          <w:sz w:val="28"/>
          <w:szCs w:val="28"/>
        </w:rPr>
        <w:t>Контроль</w:t>
      </w:r>
      <w:r w:rsidRPr="006B473E">
        <w:rPr>
          <w:sz w:val="28"/>
          <w:szCs w:val="28"/>
        </w:rPr>
        <w:t xml:space="preserve">ного органа, уполномоченным осуществлять муниципальный контроль от имени администрации </w:t>
      </w:r>
      <w:proofErr w:type="spellStart"/>
      <w:r w:rsidRPr="00227419">
        <w:rPr>
          <w:sz w:val="28"/>
          <w:szCs w:val="28"/>
        </w:rPr>
        <w:t>Надтеречного</w:t>
      </w:r>
      <w:proofErr w:type="spellEnd"/>
      <w:r>
        <w:rPr>
          <w:sz w:val="28"/>
          <w:szCs w:val="28"/>
        </w:rPr>
        <w:t xml:space="preserve"> </w:t>
      </w:r>
      <w:r w:rsidRPr="006B473E">
        <w:rPr>
          <w:sz w:val="28"/>
          <w:szCs w:val="28"/>
        </w:rPr>
        <w:t>муниципального района, является:</w:t>
      </w:r>
    </w:p>
    <w:p w:rsidR="00287DAC" w:rsidRPr="006B473E" w:rsidRDefault="00287DAC" w:rsidP="00287DAC">
      <w:pPr>
        <w:pStyle w:val="a3"/>
        <w:spacing w:before="0" w:beforeAutospacing="0" w:after="0" w:afterAutospacing="0"/>
        <w:ind w:firstLine="851"/>
        <w:jc w:val="both"/>
        <w:rPr>
          <w:sz w:val="28"/>
          <w:szCs w:val="28"/>
        </w:rPr>
      </w:pPr>
      <w:r w:rsidRPr="006B473E">
        <w:rPr>
          <w:sz w:val="28"/>
          <w:szCs w:val="28"/>
        </w:rPr>
        <w:t>1) начальник отдела строительства, архитектуры</w:t>
      </w:r>
      <w:r>
        <w:rPr>
          <w:sz w:val="28"/>
          <w:szCs w:val="28"/>
        </w:rPr>
        <w:t xml:space="preserve"> и ЖКХ а</w:t>
      </w:r>
      <w:r w:rsidRPr="006B473E">
        <w:rPr>
          <w:sz w:val="28"/>
          <w:szCs w:val="28"/>
        </w:rPr>
        <w:t xml:space="preserve">дминистрации </w:t>
      </w:r>
      <w:proofErr w:type="spellStart"/>
      <w:r w:rsidRPr="00227419">
        <w:rPr>
          <w:sz w:val="28"/>
          <w:szCs w:val="28"/>
        </w:rPr>
        <w:t>Надтеречного</w:t>
      </w:r>
      <w:proofErr w:type="spellEnd"/>
      <w:r w:rsidRPr="006B473E">
        <w:rPr>
          <w:sz w:val="28"/>
          <w:szCs w:val="28"/>
        </w:rPr>
        <w:t xml:space="preserve"> муниципального района;</w:t>
      </w:r>
    </w:p>
    <w:p w:rsidR="00287DAC" w:rsidRPr="006B473E" w:rsidRDefault="00287DAC" w:rsidP="00287DAC">
      <w:pPr>
        <w:pStyle w:val="a3"/>
        <w:spacing w:before="0" w:beforeAutospacing="0" w:after="0" w:afterAutospacing="0"/>
        <w:ind w:firstLine="851"/>
        <w:jc w:val="both"/>
        <w:rPr>
          <w:sz w:val="28"/>
          <w:szCs w:val="28"/>
        </w:rPr>
      </w:pPr>
      <w:r w:rsidRPr="006B473E">
        <w:rPr>
          <w:sz w:val="28"/>
          <w:szCs w:val="28"/>
        </w:rPr>
        <w:t>2) </w:t>
      </w:r>
      <w:r>
        <w:rPr>
          <w:sz w:val="28"/>
          <w:szCs w:val="28"/>
        </w:rPr>
        <w:t xml:space="preserve">зам. начальника </w:t>
      </w:r>
      <w:r w:rsidRPr="006B473E">
        <w:rPr>
          <w:sz w:val="28"/>
          <w:szCs w:val="28"/>
        </w:rPr>
        <w:t xml:space="preserve"> отдела строительства, архитектуры</w:t>
      </w:r>
      <w:r>
        <w:rPr>
          <w:sz w:val="28"/>
          <w:szCs w:val="28"/>
        </w:rPr>
        <w:t xml:space="preserve"> и ЖКХ</w:t>
      </w:r>
      <w:r w:rsidRPr="006B473E">
        <w:rPr>
          <w:sz w:val="28"/>
          <w:szCs w:val="28"/>
        </w:rPr>
        <w:t xml:space="preserve"> администрации </w:t>
      </w:r>
      <w:proofErr w:type="spellStart"/>
      <w:r w:rsidRPr="00227419">
        <w:rPr>
          <w:sz w:val="28"/>
          <w:szCs w:val="28"/>
        </w:rPr>
        <w:t>Надтеречного</w:t>
      </w:r>
      <w:proofErr w:type="spellEnd"/>
      <w:r w:rsidRPr="006B473E">
        <w:rPr>
          <w:sz w:val="28"/>
          <w:szCs w:val="28"/>
        </w:rPr>
        <w:t xml:space="preserve"> муниципального района (далее – также Инспекторы).</w:t>
      </w:r>
    </w:p>
    <w:p w:rsidR="00287DAC"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 xml:space="preserve">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w:t>
      </w:r>
      <w:r w:rsidRPr="006B473E">
        <w:rPr>
          <w:color w:val="000000"/>
          <w:sz w:val="28"/>
          <w:szCs w:val="28"/>
        </w:rPr>
        <w:lastRenderedPageBreak/>
        <w:t>муниципальном контроле в Российской Федерации» и иными федеральными законами.</w:t>
      </w:r>
      <w:r w:rsidR="00A918B9">
        <w:rPr>
          <w:color w:val="000000"/>
          <w:sz w:val="28"/>
          <w:szCs w:val="28"/>
        </w:rPr>
        <w:t xml:space="preserve"> </w:t>
      </w:r>
    </w:p>
    <w:p w:rsidR="00A918B9" w:rsidRPr="00D6532C" w:rsidRDefault="00A918B9" w:rsidP="00A918B9">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D6532C">
        <w:rPr>
          <w:rFonts w:ascii="Times New Roman" w:hAnsi="Times New Roman" w:cs="Times New Roman"/>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A918B9">
        <w:rPr>
          <w:rStyle w:val="a4"/>
          <w:rFonts w:ascii="Times New Roman" w:hAnsi="Times New Roman" w:cs="Times New Roman"/>
          <w:color w:val="000000"/>
          <w:sz w:val="28"/>
          <w:szCs w:val="28"/>
          <w:u w:val="none"/>
        </w:rPr>
        <w:t>закона</w:t>
      </w:r>
      <w:r w:rsidRPr="00D6532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A918B9">
        <w:rPr>
          <w:rStyle w:val="a4"/>
          <w:rFonts w:ascii="Times New Roman" w:hAnsi="Times New Roman" w:cs="Times New Roman"/>
          <w:color w:val="000000"/>
          <w:sz w:val="28"/>
          <w:szCs w:val="28"/>
          <w:u w:val="none"/>
        </w:rPr>
        <w:t>кодекса</w:t>
      </w:r>
      <w:r w:rsidRPr="00A918B9">
        <w:rPr>
          <w:rFonts w:ascii="Times New Roman" w:hAnsi="Times New Roman" w:cs="Times New Roman"/>
          <w:color w:val="000000"/>
          <w:sz w:val="28"/>
          <w:szCs w:val="28"/>
        </w:rPr>
        <w:t xml:space="preserve"> </w:t>
      </w:r>
      <w:r w:rsidRPr="00D6532C">
        <w:rPr>
          <w:rFonts w:ascii="Times New Roman" w:hAnsi="Times New Roman" w:cs="Times New Roman"/>
          <w:color w:val="000000"/>
          <w:sz w:val="28"/>
          <w:szCs w:val="28"/>
        </w:rPr>
        <w:t xml:space="preserve">Российской Федерации, Федерального </w:t>
      </w:r>
      <w:r w:rsidRPr="00A918B9">
        <w:rPr>
          <w:rStyle w:val="a4"/>
          <w:rFonts w:ascii="Times New Roman" w:hAnsi="Times New Roman" w:cs="Times New Roman"/>
          <w:color w:val="000000"/>
          <w:sz w:val="28"/>
          <w:szCs w:val="28"/>
          <w:u w:val="none"/>
        </w:rPr>
        <w:t>закона</w:t>
      </w:r>
      <w:r w:rsidRPr="00A918B9">
        <w:rPr>
          <w:rFonts w:ascii="Times New Roman" w:hAnsi="Times New Roman" w:cs="Times New Roman"/>
          <w:color w:val="000000"/>
          <w:sz w:val="28"/>
          <w:szCs w:val="28"/>
        </w:rPr>
        <w:t xml:space="preserve"> </w:t>
      </w:r>
      <w:r w:rsidRPr="00D6532C">
        <w:rPr>
          <w:rFonts w:ascii="Times New Roman" w:hAnsi="Times New Roman" w:cs="Times New Roman"/>
          <w:color w:val="000000"/>
          <w:sz w:val="28"/>
          <w:szCs w:val="28"/>
        </w:rPr>
        <w:t xml:space="preserve">от 06.10.2003 № 131-ФЗ «Об общих принципах организации местного самоуправления в Российской Федерации», </w:t>
      </w:r>
    </w:p>
    <w:p w:rsidR="00A918B9" w:rsidRPr="00D6532C" w:rsidRDefault="00A918B9" w:rsidP="00A918B9">
      <w:pPr>
        <w:pStyle w:val="ConsPlusNormal0"/>
        <w:ind w:firstLine="709"/>
        <w:jc w:val="both"/>
        <w:rPr>
          <w:rFonts w:ascii="Times New Roman" w:hAnsi="Times New Roman"/>
          <w:color w:val="262626"/>
          <w:sz w:val="28"/>
          <w:szCs w:val="28"/>
          <w:shd w:val="clear" w:color="auto" w:fill="FFFFFF"/>
        </w:rPr>
      </w:pPr>
      <w:r>
        <w:rPr>
          <w:rFonts w:ascii="Times New Roman" w:hAnsi="Times New Roman"/>
          <w:color w:val="000000"/>
          <w:sz w:val="28"/>
          <w:szCs w:val="28"/>
        </w:rPr>
        <w:t>7</w:t>
      </w:r>
      <w:r w:rsidRPr="00D6532C">
        <w:rPr>
          <w:rFonts w:ascii="Times New Roman" w:hAnsi="Times New Roman"/>
          <w:color w:val="000000"/>
          <w:sz w:val="28"/>
          <w:szCs w:val="28"/>
        </w:rPr>
        <w:t xml:space="preserve">. </w:t>
      </w:r>
      <w:r w:rsidRPr="00D6532C">
        <w:rPr>
          <w:rFonts w:ascii="Times New Roman" w:hAnsi="Times New Roman"/>
          <w:color w:val="262626"/>
          <w:sz w:val="28"/>
          <w:szCs w:val="28"/>
          <w:shd w:val="clear" w:color="auto" w:fill="FFFFFF"/>
        </w:rPr>
        <w:t>Объектами муниципального лесного контроля являются:</w:t>
      </w:r>
    </w:p>
    <w:p w:rsidR="00A918B9" w:rsidRPr="00D6532C" w:rsidRDefault="00A918B9" w:rsidP="00A918B9">
      <w:pPr>
        <w:pStyle w:val="ConsPlusNormal0"/>
        <w:ind w:firstLine="709"/>
        <w:jc w:val="both"/>
        <w:rPr>
          <w:rFonts w:ascii="Times New Roman" w:hAnsi="Times New Roman"/>
          <w:color w:val="262626"/>
          <w:sz w:val="28"/>
          <w:szCs w:val="28"/>
          <w:shd w:val="clear" w:color="auto" w:fill="FFFFFF"/>
        </w:rPr>
      </w:pPr>
      <w:r w:rsidRPr="00D6532C">
        <w:rPr>
          <w:rFonts w:ascii="Times New Roman" w:hAnsi="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D6532C">
        <w:rPr>
          <w:rFonts w:ascii="Times New Roman" w:hAnsi="Times New Roman"/>
          <w:sz w:val="28"/>
          <w:szCs w:val="28"/>
        </w:rPr>
        <w:t>лесных участков, находящихся в муниципальной собственности,</w:t>
      </w:r>
      <w:r w:rsidRPr="00D6532C">
        <w:rPr>
          <w:rFonts w:ascii="Times New Roman" w:hAnsi="Times New Roman"/>
          <w:color w:val="262626"/>
          <w:sz w:val="28"/>
          <w:szCs w:val="28"/>
          <w:shd w:val="clear" w:color="auto" w:fill="FFFFFF"/>
        </w:rPr>
        <w:t xml:space="preserve"> и лесоразведению в них;</w:t>
      </w:r>
    </w:p>
    <w:p w:rsidR="00A918B9" w:rsidRPr="00D6532C" w:rsidRDefault="00A918B9" w:rsidP="00A918B9">
      <w:pPr>
        <w:pStyle w:val="ConsPlusNormal0"/>
        <w:ind w:firstLine="709"/>
        <w:jc w:val="both"/>
        <w:rPr>
          <w:rFonts w:ascii="Times New Roman" w:hAnsi="Times New Roman"/>
          <w:sz w:val="28"/>
          <w:szCs w:val="28"/>
        </w:rPr>
      </w:pPr>
      <w:r w:rsidRPr="00D6532C">
        <w:rPr>
          <w:rFonts w:ascii="Times New Roman" w:hAnsi="Times New Roman"/>
          <w:color w:val="262626"/>
          <w:sz w:val="28"/>
          <w:szCs w:val="28"/>
          <w:shd w:val="clear" w:color="auto" w:fill="FFFFFF"/>
        </w:rPr>
        <w:t xml:space="preserve">б) </w:t>
      </w:r>
      <w:r w:rsidRPr="00D6532C">
        <w:rPr>
          <w:rFonts w:ascii="Times New Roman" w:hAnsi="Times New Roman"/>
          <w:sz w:val="28"/>
          <w:szCs w:val="28"/>
        </w:rPr>
        <w:t>производственные объекты:</w:t>
      </w:r>
    </w:p>
    <w:p w:rsidR="00A918B9" w:rsidRPr="00D6532C" w:rsidRDefault="00A918B9" w:rsidP="00A918B9">
      <w:pPr>
        <w:pStyle w:val="ConsPlusNormal0"/>
        <w:ind w:firstLine="709"/>
        <w:jc w:val="both"/>
        <w:rPr>
          <w:rFonts w:ascii="Times New Roman" w:hAnsi="Times New Roman"/>
          <w:sz w:val="28"/>
          <w:szCs w:val="28"/>
        </w:rPr>
      </w:pPr>
      <w:r w:rsidRPr="00D6532C">
        <w:rPr>
          <w:rFonts w:ascii="Times New Roman" w:hAnsi="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A918B9" w:rsidRPr="00D6532C" w:rsidRDefault="00A918B9" w:rsidP="00A918B9">
      <w:pPr>
        <w:pStyle w:val="ConsPlusNormal0"/>
        <w:ind w:firstLine="709"/>
        <w:jc w:val="both"/>
        <w:rPr>
          <w:rFonts w:ascii="Times New Roman" w:hAnsi="Times New Roman"/>
          <w:sz w:val="28"/>
          <w:szCs w:val="28"/>
        </w:rPr>
      </w:pPr>
      <w:r w:rsidRPr="00D6532C">
        <w:rPr>
          <w:rFonts w:ascii="Times New Roman" w:hAnsi="Times New Roman"/>
          <w:sz w:val="28"/>
          <w:szCs w:val="28"/>
        </w:rPr>
        <w:t>средства предупреждения и тушения лесных пожаров;</w:t>
      </w:r>
    </w:p>
    <w:p w:rsidR="00A918B9" w:rsidRPr="00A918B9" w:rsidRDefault="00A918B9" w:rsidP="00A918B9">
      <w:pPr>
        <w:pStyle w:val="ConsPlusNormal0"/>
        <w:ind w:firstLine="709"/>
        <w:jc w:val="both"/>
        <w:rPr>
          <w:rFonts w:ascii="Times New Roman" w:hAnsi="Times New Roman"/>
          <w:color w:val="262626"/>
          <w:sz w:val="28"/>
          <w:szCs w:val="28"/>
          <w:shd w:val="clear" w:color="auto" w:fill="FFFFFF"/>
        </w:rPr>
      </w:pPr>
      <w:proofErr w:type="gramStart"/>
      <w:r w:rsidRPr="00D6532C">
        <w:rPr>
          <w:rFonts w:ascii="Times New Roman" w:hAnsi="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D6532C">
        <w:rPr>
          <w:rFonts w:ascii="Times New Roman" w:hAnsi="Times New Roman"/>
          <w:color w:val="262626"/>
          <w:sz w:val="28"/>
          <w:szCs w:val="28"/>
          <w:shd w:val="clear" w:color="auto" w:fill="FFFFFF"/>
        </w:rPr>
        <w:t>, к которым предъявляются обязательные требования.</w:t>
      </w:r>
      <w:proofErr w:type="gramEnd"/>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9. </w:t>
      </w:r>
      <w:r w:rsidR="00D57991">
        <w:rPr>
          <w:color w:val="000000"/>
          <w:sz w:val="28"/>
          <w:szCs w:val="28"/>
        </w:rPr>
        <w:t>Контроль</w:t>
      </w:r>
      <w:r w:rsidRPr="006B473E">
        <w:rPr>
          <w:color w:val="000000"/>
          <w:sz w:val="28"/>
          <w:szCs w:val="28"/>
        </w:rPr>
        <w:t>ный орган осуществляет учет объектов муниципального контроля в соответствии с настоящим положением посредством:</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 перечня объектов контроля, размещенного на официальном сайте в сети «Интернет»;</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 иных федеральных или региональных информационных систем,</w:t>
      </w:r>
      <w:r w:rsidRPr="006B473E">
        <w:rPr>
          <w:color w:val="333333"/>
          <w:sz w:val="28"/>
          <w:szCs w:val="28"/>
        </w:rPr>
        <w:br/>
      </w:r>
      <w:r w:rsidRPr="006B473E">
        <w:rPr>
          <w:color w:val="000000"/>
          <w:sz w:val="28"/>
          <w:szCs w:val="28"/>
        </w:rPr>
        <w:t>в том числе путем получения сведений в порядке межведомственного информационного взаимодействия.</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При сборе, обработке, анализе и учете сведений об объектах контроля для целей их учета уполномоченный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6B473E">
        <w:rPr>
          <w:color w:val="000000"/>
          <w:sz w:val="28"/>
          <w:szCs w:val="28"/>
        </w:rPr>
        <w:lastRenderedPageBreak/>
        <w:t>соответствующие сведения, документы содержатся в государственных или муниципальных информационных ресурсах.</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Перечень объектов контроля содержит следующую информацию:</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2) основной государственный регистрационный номер;</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3) идентификационный номер налогоплательщика;</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4) наименование объекта контроля (при наличии);</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5) место нахождения объекта контроля;</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287DAC" w:rsidRPr="006B473E" w:rsidRDefault="00287DAC" w:rsidP="00287DAC">
      <w:pPr>
        <w:pStyle w:val="a3"/>
        <w:spacing w:before="0" w:beforeAutospacing="0" w:after="0" w:afterAutospacing="0"/>
        <w:ind w:firstLine="851"/>
        <w:jc w:val="both"/>
        <w:rPr>
          <w:color w:val="000000"/>
          <w:sz w:val="28"/>
          <w:szCs w:val="28"/>
        </w:rPr>
      </w:pPr>
      <w:r w:rsidRPr="006B473E">
        <w:rPr>
          <w:color w:val="000000"/>
          <w:sz w:val="28"/>
          <w:szCs w:val="28"/>
        </w:rPr>
        <w:t>10.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D57991" w:rsidRPr="006B473E" w:rsidRDefault="00D57991" w:rsidP="00287DAC">
      <w:pPr>
        <w:pStyle w:val="a3"/>
        <w:spacing w:before="0" w:beforeAutospacing="0" w:after="0" w:afterAutospacing="0"/>
        <w:ind w:firstLine="851"/>
        <w:jc w:val="both"/>
        <w:rPr>
          <w:color w:val="000000"/>
          <w:sz w:val="28"/>
          <w:szCs w:val="28"/>
        </w:rPr>
      </w:pPr>
    </w:p>
    <w:p w:rsidR="00395EB7" w:rsidRDefault="00395EB7" w:rsidP="00395EB7">
      <w:pPr>
        <w:pStyle w:val="ConsPlusTitle"/>
        <w:ind w:left="1543" w:firstLine="540"/>
        <w:outlineLvl w:val="1"/>
        <w:rPr>
          <w:sz w:val="28"/>
          <w:szCs w:val="28"/>
        </w:rPr>
      </w:pPr>
      <w:r w:rsidRPr="006957FF">
        <w:rPr>
          <w:sz w:val="28"/>
          <w:szCs w:val="28"/>
        </w:rPr>
        <w:t>2. Категории риска причинения вреда (ущерба)</w:t>
      </w:r>
    </w:p>
    <w:p w:rsidR="00395EB7" w:rsidRDefault="00395EB7" w:rsidP="00395EB7">
      <w:pPr>
        <w:pStyle w:val="ConsPlusTitle"/>
        <w:ind w:left="1543" w:firstLine="540"/>
        <w:outlineLvl w:val="1"/>
        <w:rPr>
          <w:sz w:val="28"/>
          <w:szCs w:val="28"/>
        </w:rPr>
      </w:pPr>
    </w:p>
    <w:p w:rsidR="00395EB7" w:rsidRPr="00077960" w:rsidRDefault="00395EB7" w:rsidP="00395EB7">
      <w:pPr>
        <w:pStyle w:val="ConsPlusNormal0"/>
        <w:ind w:firstLine="709"/>
        <w:jc w:val="both"/>
        <w:rPr>
          <w:rFonts w:ascii="Times New Roman" w:hAnsi="Times New Roman"/>
          <w:color w:val="000000"/>
          <w:sz w:val="28"/>
          <w:szCs w:val="28"/>
        </w:rPr>
      </w:pPr>
      <w:r w:rsidRPr="00077960">
        <w:rPr>
          <w:rFonts w:ascii="Times New Roman" w:hAnsi="Times New Roman"/>
          <w:sz w:val="28"/>
        </w:rPr>
        <w:t>Руководствуясь п.7 статьи 22 Федерального закона от 31 июля 2020 г. №248-ФЗ "О государственном контроле (надзоре) и муниципальном контроле в Российской Федерации"</w:t>
      </w:r>
      <w:r w:rsidRPr="00077960">
        <w:rPr>
          <w:rFonts w:ascii="Times New Roman" w:hAnsi="Times New Roman"/>
          <w:sz w:val="28"/>
          <w:szCs w:val="28"/>
        </w:rPr>
        <w:t xml:space="preserve"> п</w:t>
      </w:r>
      <w:r w:rsidRPr="00077960">
        <w:rPr>
          <w:rFonts w:ascii="Times New Roman" w:hAnsi="Times New Roman"/>
          <w:color w:val="000000"/>
          <w:sz w:val="28"/>
          <w:szCs w:val="28"/>
        </w:rPr>
        <w:t xml:space="preserve">ри осуществлении муниципального </w:t>
      </w:r>
      <w:r w:rsidR="00D57991">
        <w:rPr>
          <w:rFonts w:ascii="Times New Roman" w:hAnsi="Times New Roman"/>
          <w:color w:val="000000"/>
          <w:sz w:val="28"/>
          <w:szCs w:val="28"/>
        </w:rPr>
        <w:t xml:space="preserve">лесного </w:t>
      </w:r>
      <w:r w:rsidRPr="00077960">
        <w:rPr>
          <w:rFonts w:ascii="Times New Roman" w:hAnsi="Times New Roman"/>
          <w:color w:val="000000"/>
          <w:sz w:val="28"/>
          <w:szCs w:val="28"/>
        </w:rPr>
        <w:t xml:space="preserve">контроля </w:t>
      </w:r>
      <w:r w:rsidRPr="00077960">
        <w:rPr>
          <w:rFonts w:ascii="Times New Roman" w:hAnsi="Times New Roman"/>
          <w:sz w:val="28"/>
          <w:szCs w:val="28"/>
        </w:rPr>
        <w:t xml:space="preserve">система </w:t>
      </w:r>
      <w:r w:rsidRPr="00077960">
        <w:rPr>
          <w:rFonts w:ascii="Times New Roman" w:hAnsi="Times New Roman"/>
          <w:color w:val="000000"/>
          <w:sz w:val="28"/>
          <w:szCs w:val="28"/>
          <w:shd w:val="clear" w:color="auto" w:fill="FFFFFF"/>
        </w:rPr>
        <w:t>управления рисками не применяется</w:t>
      </w:r>
      <w:r w:rsidRPr="00077960">
        <w:rPr>
          <w:rFonts w:ascii="Times New Roman" w:hAnsi="Times New Roman"/>
          <w:color w:val="000000"/>
          <w:sz w:val="28"/>
          <w:szCs w:val="28"/>
        </w:rPr>
        <w:t>.</w:t>
      </w:r>
    </w:p>
    <w:p w:rsidR="00395EB7" w:rsidRPr="000157C6" w:rsidRDefault="00395EB7" w:rsidP="00395EB7">
      <w:pPr>
        <w:pStyle w:val="a8"/>
        <w:widowControl/>
        <w:tabs>
          <w:tab w:val="left" w:pos="1134"/>
        </w:tabs>
        <w:ind w:left="0" w:firstLine="540"/>
        <w:jc w:val="both"/>
        <w:rPr>
          <w:rFonts w:ascii="Times New Roman" w:hAnsi="Times New Roman"/>
          <w:sz w:val="28"/>
          <w:szCs w:val="28"/>
        </w:rPr>
      </w:pPr>
    </w:p>
    <w:p w:rsidR="00395EB7" w:rsidRPr="00D57991" w:rsidRDefault="00395EB7" w:rsidP="00D57991">
      <w:pPr>
        <w:tabs>
          <w:tab w:val="left" w:pos="1134"/>
        </w:tabs>
        <w:ind w:firstLine="540"/>
        <w:jc w:val="center"/>
        <w:rPr>
          <w:rFonts w:ascii="Times New Roman" w:hAnsi="Times New Roman"/>
          <w:b/>
          <w:sz w:val="28"/>
          <w:szCs w:val="28"/>
        </w:rPr>
      </w:pPr>
      <w:r w:rsidRPr="006957FF">
        <w:rPr>
          <w:rFonts w:ascii="Times New Roman" w:hAnsi="Times New Roman"/>
          <w:b/>
          <w:sz w:val="28"/>
          <w:szCs w:val="28"/>
        </w:rPr>
        <w:t xml:space="preserve">3. Виды профилактических мероприятий, которые проводятся при осуществлении муниципального контроля </w:t>
      </w:r>
    </w:p>
    <w:p w:rsidR="00395EB7" w:rsidRPr="00ED09CE" w:rsidRDefault="00395EB7" w:rsidP="00395EB7">
      <w:pPr>
        <w:ind w:firstLine="540"/>
        <w:contextualSpacing/>
        <w:jc w:val="both"/>
        <w:rPr>
          <w:rFonts w:ascii="Times New Roman" w:hAnsi="Times New Roman"/>
          <w:sz w:val="28"/>
          <w:szCs w:val="28"/>
        </w:rPr>
      </w:pPr>
      <w:r w:rsidRPr="00ED09CE">
        <w:rPr>
          <w:rFonts w:ascii="Times New Roman" w:hAnsi="Times New Roman"/>
          <w:sz w:val="28"/>
          <w:szCs w:val="28"/>
        </w:rPr>
        <w:t>Профилактические мероприятия проводятся Контрольным органом</w:t>
      </w:r>
      <w:r w:rsidRPr="00ED09CE">
        <w:rPr>
          <w:rFonts w:ascii="Times New Roman" w:hAnsi="Times New Roman"/>
          <w:i/>
          <w:sz w:val="28"/>
          <w:szCs w:val="28"/>
        </w:rPr>
        <w:t xml:space="preserve"> </w:t>
      </w:r>
      <w:r w:rsidRPr="00ED09CE">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395EB7" w:rsidRPr="00ED09CE" w:rsidRDefault="00395EB7" w:rsidP="00395EB7">
      <w:pPr>
        <w:ind w:firstLine="540"/>
        <w:contextualSpacing/>
        <w:jc w:val="both"/>
        <w:rPr>
          <w:rFonts w:ascii="Times New Roman" w:hAnsi="Times New Roman"/>
          <w:sz w:val="28"/>
          <w:szCs w:val="28"/>
        </w:rPr>
      </w:pPr>
      <w:r w:rsidRPr="00ED09CE">
        <w:rPr>
          <w:rFonts w:ascii="Times New Roman" w:hAnsi="Times New Roman"/>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rFonts w:ascii="Times New Roman" w:hAnsi="Times New Roman"/>
          <w:i/>
          <w:sz w:val="28"/>
          <w:szCs w:val="28"/>
        </w:rPr>
        <w:t xml:space="preserve"> (часть 3, 4 статьи. 44 ФЗ № 248-ФЗ)</w:t>
      </w:r>
      <w:r w:rsidRPr="00ED09CE">
        <w:rPr>
          <w:rFonts w:ascii="Times New Roman" w:hAnsi="Times New Roman"/>
          <w:sz w:val="28"/>
          <w:szCs w:val="28"/>
        </w:rPr>
        <w:t xml:space="preserve"> в соответствии с законодательством.</w:t>
      </w:r>
    </w:p>
    <w:p w:rsidR="00395EB7" w:rsidRPr="006957FF" w:rsidRDefault="00395EB7" w:rsidP="00395EB7">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lastRenderedPageBreak/>
        <w:t>1) информирование;</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2) обобщение правоприменительной практики;</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3) объявление предостережения;</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 консультирование;</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5) профилактический визит.</w:t>
      </w:r>
    </w:p>
    <w:p w:rsidR="00395EB7" w:rsidRPr="006957FF" w:rsidRDefault="00395EB7" w:rsidP="00395EB7">
      <w:pPr>
        <w:pStyle w:val="ConsPlusNormal0"/>
        <w:ind w:firstLine="540"/>
        <w:jc w:val="both"/>
        <w:rPr>
          <w:sz w:val="28"/>
          <w:szCs w:val="28"/>
        </w:rPr>
      </w:pPr>
    </w:p>
    <w:p w:rsidR="00395EB7" w:rsidRPr="006B5D02" w:rsidRDefault="00395EB7" w:rsidP="00395EB7">
      <w:pPr>
        <w:pStyle w:val="ConsPlusNormal0"/>
        <w:ind w:firstLine="540"/>
        <w:jc w:val="center"/>
        <w:rPr>
          <w:rFonts w:ascii="Times New Roman" w:hAnsi="Times New Roman"/>
          <w:b/>
          <w:sz w:val="28"/>
          <w:szCs w:val="28"/>
        </w:rPr>
      </w:pPr>
      <w:r w:rsidRPr="006B5D02">
        <w:rPr>
          <w:rFonts w:ascii="Times New Roman" w:hAnsi="Times New Roman"/>
          <w:b/>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95EB7" w:rsidRPr="006957FF" w:rsidRDefault="00395EB7" w:rsidP="00395EB7">
      <w:pPr>
        <w:pStyle w:val="ConsPlusNormal0"/>
        <w:ind w:firstLine="540"/>
        <w:jc w:val="center"/>
        <w:rPr>
          <w:b/>
          <w:sz w:val="28"/>
          <w:szCs w:val="28"/>
        </w:rPr>
      </w:pPr>
    </w:p>
    <w:p w:rsidR="00395EB7" w:rsidRPr="006957FF" w:rsidRDefault="00395EB7" w:rsidP="00395EB7">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6957FF">
        <w:rPr>
          <w:rFonts w:ascii="Times New Roman" w:hAnsi="Times New Roman"/>
          <w:sz w:val="28"/>
          <w:szCs w:val="28"/>
        </w:rPr>
        <w:t>своем</w:t>
      </w:r>
      <w:proofErr w:type="gramEnd"/>
      <w:r w:rsidRPr="006957FF">
        <w:rPr>
          <w:rFonts w:ascii="Times New Roman" w:hAnsi="Times New Roman"/>
          <w:sz w:val="28"/>
          <w:szCs w:val="28"/>
        </w:rPr>
        <w:t xml:space="preserve"> на официальном сайте в сети «Интернет» (далее – официальный сайт),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95EB7" w:rsidRPr="006957FF" w:rsidRDefault="00395EB7" w:rsidP="00395EB7">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r w:rsidRPr="006957FF">
        <w:rPr>
          <w:sz w:val="28"/>
          <w:szCs w:val="28"/>
        </w:rPr>
        <w:t>.</w:t>
      </w:r>
    </w:p>
    <w:p w:rsidR="00395EB7" w:rsidRPr="006957FF" w:rsidRDefault="00395EB7" w:rsidP="00395EB7">
      <w:pPr>
        <w:spacing w:line="240" w:lineRule="auto"/>
        <w:ind w:firstLine="540"/>
        <w:jc w:val="both"/>
        <w:rPr>
          <w:rFonts w:ascii="Times New Roman" w:hAnsi="Times New Roman"/>
          <w:sz w:val="28"/>
          <w:szCs w:val="28"/>
        </w:rPr>
      </w:pPr>
      <w:r w:rsidRPr="006957FF">
        <w:rPr>
          <w:rFonts w:ascii="Times New Roman" w:hAnsi="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95EB7" w:rsidRPr="00EA571B" w:rsidRDefault="00395EB7" w:rsidP="00395EB7">
      <w:pPr>
        <w:spacing w:line="240" w:lineRule="auto"/>
        <w:ind w:firstLine="540"/>
        <w:jc w:val="both"/>
        <w:rPr>
          <w:rFonts w:ascii="Times New Roman" w:hAnsi="Times New Roman"/>
          <w:sz w:val="28"/>
          <w:szCs w:val="28"/>
        </w:rPr>
      </w:pPr>
      <w:r w:rsidRPr="006957FF">
        <w:rPr>
          <w:rFonts w:ascii="Times New Roman" w:hAnsi="Times New Roman"/>
          <w:sz w:val="28"/>
          <w:szCs w:val="28"/>
        </w:rPr>
        <w:t>Контрольный орган обеспечивает публичное обсуждение проекта доклада</w:t>
      </w:r>
      <w:r w:rsidRPr="00EA571B">
        <w:rPr>
          <w:rFonts w:ascii="Times New Roman" w:hAnsi="Times New Roman"/>
          <w:sz w:val="28"/>
          <w:szCs w:val="28"/>
        </w:rPr>
        <w:t xml:space="preserve">. </w:t>
      </w:r>
    </w:p>
    <w:p w:rsidR="00395EB7" w:rsidRPr="00EA571B" w:rsidRDefault="00395EB7" w:rsidP="00395EB7">
      <w:pPr>
        <w:pStyle w:val="HTML"/>
        <w:ind w:firstLine="540"/>
        <w:jc w:val="both"/>
        <w:rPr>
          <w:rFonts w:ascii="Verdana" w:hAnsi="Verdana"/>
          <w:sz w:val="28"/>
          <w:szCs w:val="28"/>
        </w:rPr>
      </w:pPr>
      <w:r w:rsidRPr="006957FF">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w:t>
      </w:r>
      <w:r>
        <w:rPr>
          <w:rFonts w:ascii="Times New Roman" w:hAnsi="Times New Roman"/>
          <w:sz w:val="28"/>
          <w:szCs w:val="28"/>
        </w:rPr>
        <w:t xml:space="preserve"> </w:t>
      </w:r>
      <w:r w:rsidRPr="006957FF">
        <w:rPr>
          <w:rFonts w:ascii="Times New Roman" w:hAnsi="Times New Roman"/>
          <w:sz w:val="28"/>
          <w:szCs w:val="28"/>
        </w:rPr>
        <w:t xml:space="preserve">за годом обобщения правоприменительной практики. </w:t>
      </w:r>
    </w:p>
    <w:p w:rsidR="00395EB7" w:rsidRPr="006957FF" w:rsidRDefault="00395EB7" w:rsidP="00395EB7">
      <w:pPr>
        <w:spacing w:after="0" w:line="240" w:lineRule="auto"/>
        <w:ind w:firstLine="540"/>
        <w:jc w:val="both"/>
        <w:rPr>
          <w:rFonts w:ascii="Times New Roman" w:hAnsi="Times New Roman"/>
          <w:sz w:val="28"/>
          <w:szCs w:val="28"/>
        </w:rPr>
      </w:pPr>
    </w:p>
    <w:p w:rsidR="00395EB7" w:rsidRPr="006A35A7" w:rsidRDefault="00395EB7" w:rsidP="00395EB7">
      <w:pPr>
        <w:spacing w:after="0" w:line="240" w:lineRule="auto"/>
        <w:ind w:firstLine="540"/>
        <w:jc w:val="center"/>
        <w:rPr>
          <w:rFonts w:ascii="Times New Roman" w:hAnsi="Times New Roman"/>
          <w:b/>
          <w:sz w:val="28"/>
          <w:szCs w:val="28"/>
        </w:rPr>
      </w:pPr>
      <w:r w:rsidRPr="006A35A7">
        <w:rPr>
          <w:rFonts w:ascii="Times New Roman" w:hAnsi="Times New Roman"/>
          <w:b/>
          <w:sz w:val="28"/>
          <w:szCs w:val="28"/>
        </w:rPr>
        <w:t xml:space="preserve">3.2. Предостережение о недопустимости нарушения </w:t>
      </w:r>
    </w:p>
    <w:p w:rsidR="00395EB7" w:rsidRPr="006A35A7" w:rsidRDefault="00395EB7" w:rsidP="00395EB7">
      <w:pPr>
        <w:spacing w:after="0" w:line="240" w:lineRule="auto"/>
        <w:ind w:firstLine="540"/>
        <w:jc w:val="center"/>
        <w:rPr>
          <w:rFonts w:ascii="Times New Roman" w:hAnsi="Times New Roman"/>
          <w:b/>
          <w:sz w:val="28"/>
          <w:szCs w:val="28"/>
        </w:rPr>
      </w:pPr>
      <w:r w:rsidRPr="006A35A7">
        <w:rPr>
          <w:rFonts w:ascii="Times New Roman" w:hAnsi="Times New Roman"/>
          <w:b/>
          <w:sz w:val="28"/>
          <w:szCs w:val="28"/>
        </w:rPr>
        <w:t>обязательных требований</w:t>
      </w:r>
    </w:p>
    <w:p w:rsidR="00395EB7" w:rsidRPr="006A35A7" w:rsidRDefault="00395EB7" w:rsidP="00395EB7">
      <w:pPr>
        <w:spacing w:after="0"/>
        <w:ind w:firstLine="540"/>
        <w:jc w:val="center"/>
        <w:rPr>
          <w:rFonts w:ascii="Times New Roman" w:hAnsi="Times New Roman"/>
          <w:b/>
          <w:sz w:val="28"/>
          <w:szCs w:val="28"/>
        </w:rPr>
      </w:pPr>
    </w:p>
    <w:p w:rsidR="00395EB7" w:rsidRPr="006957FF" w:rsidRDefault="00395EB7" w:rsidP="00395EB7">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3.2.1. </w:t>
      </w:r>
      <w:proofErr w:type="gramStart"/>
      <w:r w:rsidRPr="006957F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6957FF">
        <w:rPr>
          <w:rFonts w:ascii="Times New Roman" w:hAnsi="Times New Roman"/>
          <w:sz w:val="28"/>
          <w:szCs w:val="28"/>
        </w:rPr>
        <w:t xml:space="preserve"> соблюдения обязательных требований.</w:t>
      </w:r>
    </w:p>
    <w:p w:rsidR="00395EB7" w:rsidRPr="006957FF" w:rsidRDefault="00395EB7" w:rsidP="00395EB7">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 xml:space="preserve">3.2.3. Контролируемое лицо в течение десяти рабочих дней со дня </w:t>
      </w:r>
      <w:r w:rsidRPr="006B5D02">
        <w:rPr>
          <w:rFonts w:ascii="Times New Roman" w:hAnsi="Times New Roman"/>
          <w:sz w:val="28"/>
          <w:szCs w:val="28"/>
        </w:rPr>
        <w:lastRenderedPageBreak/>
        <w:t>получения предостережения вправе подать в Контрольный орган возражение в отношении предостережения.</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3.2.4. Возражение должно содержать:</w:t>
      </w:r>
    </w:p>
    <w:p w:rsidR="00395EB7" w:rsidRPr="006B5D02" w:rsidRDefault="00395EB7" w:rsidP="00395EB7">
      <w:pPr>
        <w:spacing w:after="0"/>
        <w:ind w:firstLine="540"/>
        <w:jc w:val="both"/>
        <w:rPr>
          <w:rFonts w:ascii="Times New Roman" w:hAnsi="Times New Roman" w:cs="Times New Roman"/>
          <w:sz w:val="28"/>
          <w:szCs w:val="28"/>
        </w:rPr>
      </w:pPr>
      <w:proofErr w:type="gramStart"/>
      <w:r w:rsidRPr="006B5D02">
        <w:rPr>
          <w:rFonts w:ascii="Times New Roman" w:hAnsi="Times New Roman" w:cs="Times New Roman"/>
          <w:sz w:val="28"/>
          <w:szCs w:val="28"/>
        </w:rPr>
        <w:t>1) наименование Контрольного органа, в который направляется возражение;</w:t>
      </w:r>
      <w:proofErr w:type="gramEnd"/>
    </w:p>
    <w:p w:rsidR="00395EB7" w:rsidRPr="006B5D02" w:rsidRDefault="00395EB7" w:rsidP="00395EB7">
      <w:pPr>
        <w:spacing w:after="0"/>
        <w:ind w:firstLine="540"/>
        <w:jc w:val="both"/>
        <w:rPr>
          <w:rFonts w:ascii="Times New Roman" w:hAnsi="Times New Roman" w:cs="Times New Roman"/>
          <w:sz w:val="28"/>
          <w:szCs w:val="28"/>
        </w:rPr>
      </w:pPr>
      <w:proofErr w:type="gramStart"/>
      <w:r w:rsidRPr="006B5D02">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 дату и номер предостережения;</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 доводы, на основании которых контролируемое лицо </w:t>
      </w:r>
      <w:proofErr w:type="gramStart"/>
      <w:r w:rsidRPr="006B5D02">
        <w:rPr>
          <w:rFonts w:ascii="Times New Roman" w:hAnsi="Times New Roman" w:cs="Times New Roman"/>
          <w:sz w:val="28"/>
          <w:szCs w:val="28"/>
        </w:rPr>
        <w:t>не согласно</w:t>
      </w:r>
      <w:proofErr w:type="gramEnd"/>
      <w:r w:rsidRPr="006B5D02">
        <w:rPr>
          <w:rFonts w:ascii="Times New Roman" w:hAnsi="Times New Roman" w:cs="Times New Roman"/>
          <w:sz w:val="28"/>
          <w:szCs w:val="28"/>
        </w:rPr>
        <w:t xml:space="preserve"> с объявленным предостережением;</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5) дату получения предостережения контролируемым лицом;</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6) личную подпись и дату.</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1) удовлетворяет возражение в форме отмены предостережения;</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отказывает в удовлетворении возражения с указанием причины отказа.</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3.2.8. Контрольный орган информирует контролируемое лицо о результатах рассмотрения возражения не позднее десяти рабочих дней со дня рассмотрения возражения в отношении предостережения.</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3.2.9. Повторное направление возражения по тем же основаниям не допускается.</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95EB7" w:rsidRPr="006B5D02" w:rsidRDefault="00395EB7" w:rsidP="00395EB7">
      <w:pPr>
        <w:spacing w:after="0"/>
        <w:ind w:firstLine="540"/>
        <w:jc w:val="center"/>
        <w:rPr>
          <w:rFonts w:ascii="Times New Roman" w:hAnsi="Times New Roman" w:cs="Times New Roman"/>
          <w:sz w:val="28"/>
          <w:szCs w:val="28"/>
        </w:rPr>
      </w:pPr>
    </w:p>
    <w:p w:rsidR="00395EB7" w:rsidRPr="006B5D02" w:rsidRDefault="00395EB7" w:rsidP="00395EB7">
      <w:pPr>
        <w:spacing w:after="0"/>
        <w:ind w:firstLine="540"/>
        <w:jc w:val="center"/>
        <w:rPr>
          <w:rFonts w:ascii="Times New Roman" w:hAnsi="Times New Roman" w:cs="Times New Roman"/>
          <w:b/>
          <w:sz w:val="28"/>
          <w:szCs w:val="28"/>
        </w:rPr>
      </w:pPr>
      <w:r w:rsidRPr="006B5D02">
        <w:rPr>
          <w:rFonts w:ascii="Times New Roman" w:hAnsi="Times New Roman" w:cs="Times New Roman"/>
          <w:b/>
          <w:sz w:val="28"/>
          <w:szCs w:val="28"/>
        </w:rPr>
        <w:t>3.3. Консультирование</w:t>
      </w:r>
    </w:p>
    <w:p w:rsidR="00395EB7" w:rsidRPr="006B5D02" w:rsidRDefault="00395EB7" w:rsidP="00395EB7">
      <w:pPr>
        <w:spacing w:after="0"/>
        <w:ind w:firstLine="540"/>
        <w:jc w:val="center"/>
        <w:rPr>
          <w:rFonts w:ascii="Times New Roman" w:hAnsi="Times New Roman" w:cs="Times New Roman"/>
          <w:b/>
          <w:sz w:val="28"/>
          <w:szCs w:val="28"/>
        </w:rPr>
      </w:pP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95EB7" w:rsidRPr="006B5D02" w:rsidRDefault="00395EB7" w:rsidP="00395EB7">
      <w:pPr>
        <w:pStyle w:val="ConsPlusNormal0"/>
        <w:tabs>
          <w:tab w:val="left" w:pos="1134"/>
        </w:tabs>
        <w:ind w:left="709" w:firstLine="540"/>
        <w:jc w:val="both"/>
        <w:rPr>
          <w:rFonts w:ascii="Times New Roman" w:hAnsi="Times New Roman"/>
          <w:sz w:val="28"/>
          <w:szCs w:val="28"/>
        </w:rPr>
      </w:pPr>
      <w:r w:rsidRPr="006B5D02">
        <w:rPr>
          <w:rFonts w:ascii="Times New Roman" w:hAnsi="Times New Roman"/>
          <w:sz w:val="28"/>
          <w:szCs w:val="28"/>
        </w:rPr>
        <w:t>1) порядка проведения контрольных мероприятий;</w:t>
      </w:r>
    </w:p>
    <w:p w:rsidR="00395EB7" w:rsidRPr="006B5D02" w:rsidRDefault="00395EB7" w:rsidP="00395EB7">
      <w:pPr>
        <w:pStyle w:val="ConsPlusNormal0"/>
        <w:tabs>
          <w:tab w:val="left" w:pos="1134"/>
        </w:tabs>
        <w:ind w:left="709" w:firstLine="540"/>
        <w:jc w:val="both"/>
        <w:rPr>
          <w:rFonts w:ascii="Times New Roman" w:hAnsi="Times New Roman"/>
          <w:sz w:val="28"/>
          <w:szCs w:val="28"/>
        </w:rPr>
      </w:pPr>
      <w:r w:rsidRPr="006B5D02">
        <w:rPr>
          <w:rFonts w:ascii="Times New Roman" w:hAnsi="Times New Roman"/>
          <w:sz w:val="28"/>
          <w:szCs w:val="28"/>
        </w:rPr>
        <w:t>2) периодичности проведения контрольных мероприятий;</w:t>
      </w:r>
    </w:p>
    <w:p w:rsidR="00395EB7" w:rsidRPr="006B5D02" w:rsidRDefault="00395EB7" w:rsidP="00395EB7">
      <w:pPr>
        <w:pStyle w:val="ConsPlusNormal0"/>
        <w:tabs>
          <w:tab w:val="left" w:pos="1134"/>
        </w:tabs>
        <w:ind w:left="709" w:firstLine="540"/>
        <w:jc w:val="both"/>
        <w:rPr>
          <w:rFonts w:ascii="Times New Roman" w:hAnsi="Times New Roman"/>
          <w:sz w:val="28"/>
          <w:szCs w:val="28"/>
        </w:rPr>
      </w:pPr>
      <w:r w:rsidRPr="006B5D02">
        <w:rPr>
          <w:rFonts w:ascii="Times New Roman" w:hAnsi="Times New Roman"/>
          <w:sz w:val="28"/>
          <w:szCs w:val="28"/>
        </w:rPr>
        <w:t>3) порядка принятия решений по итогам контрольных мероприятий;</w:t>
      </w:r>
    </w:p>
    <w:p w:rsidR="00395EB7" w:rsidRPr="006B5D02" w:rsidRDefault="00395EB7" w:rsidP="00395EB7">
      <w:pPr>
        <w:pStyle w:val="ConsPlusNormal0"/>
        <w:tabs>
          <w:tab w:val="left" w:pos="1134"/>
        </w:tabs>
        <w:ind w:left="709" w:firstLine="540"/>
        <w:jc w:val="both"/>
        <w:rPr>
          <w:rFonts w:ascii="Times New Roman" w:hAnsi="Times New Roman"/>
          <w:sz w:val="28"/>
          <w:szCs w:val="28"/>
        </w:rPr>
      </w:pPr>
      <w:r w:rsidRPr="006B5D02">
        <w:rPr>
          <w:rFonts w:ascii="Times New Roman" w:hAnsi="Times New Roman"/>
          <w:sz w:val="28"/>
          <w:szCs w:val="28"/>
        </w:rPr>
        <w:lastRenderedPageBreak/>
        <w:t>4) порядка обжалования решений Контрольного органа.</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3.3.2. Инспекторы осуществляют консультирование контролируемых лиц и их представителей:</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 xml:space="preserve">1) в виде устных разъяснений по телефону, посредством </w:t>
      </w:r>
      <w:r w:rsidRPr="006B5D02">
        <w:rPr>
          <w:rFonts w:ascii="Times New Roman" w:hAnsi="Times New Roman"/>
          <w:sz w:val="28"/>
          <w:szCs w:val="28"/>
        </w:rPr>
        <w:br/>
      </w:r>
      <w:proofErr w:type="spellStart"/>
      <w:r w:rsidRPr="006B5D02">
        <w:rPr>
          <w:rFonts w:ascii="Times New Roman" w:hAnsi="Times New Roman"/>
          <w:sz w:val="28"/>
          <w:szCs w:val="28"/>
        </w:rPr>
        <w:t>видео-конференц-связи</w:t>
      </w:r>
      <w:proofErr w:type="spellEnd"/>
      <w:r w:rsidRPr="006B5D02">
        <w:rPr>
          <w:rFonts w:ascii="Times New Roman" w:hAnsi="Times New Roman"/>
          <w:sz w:val="28"/>
          <w:szCs w:val="28"/>
        </w:rPr>
        <w:t>, на личном приеме либо в ходе проведения профилактического мероприятия, контрольного мероприятия;</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Время разговора по телефону не должно превышать 10 минут.</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3.3.5. Письменное консультирование контролируемых лиц и их представителей осуществляется по следующим вопросам:</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1) порядок обжалования решений Контрольного органа;</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6B5D02">
          <w:rPr>
            <w:rFonts w:ascii="Times New Roman" w:hAnsi="Times New Roman"/>
            <w:sz w:val="28"/>
            <w:szCs w:val="28"/>
          </w:rPr>
          <w:t>законом</w:t>
        </w:r>
      </w:hyperlink>
      <w:r w:rsidRPr="006B5D02">
        <w:rPr>
          <w:rFonts w:ascii="Times New Roman" w:hAnsi="Times New Roman"/>
          <w:sz w:val="28"/>
          <w:szCs w:val="28"/>
        </w:rPr>
        <w:t xml:space="preserve"> от 02.05.2006 № 59-ФЗ «О порядке рассмотрения обращений граждан Российской Федерации».</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3.3.7. Контрольный орган осуществляет учет проведенных консультирований.</w:t>
      </w:r>
    </w:p>
    <w:p w:rsidR="00395EB7" w:rsidRPr="006B5D02" w:rsidRDefault="00395EB7" w:rsidP="00395EB7">
      <w:pPr>
        <w:pStyle w:val="ConsPlusNormal0"/>
        <w:ind w:firstLine="540"/>
        <w:jc w:val="both"/>
        <w:rPr>
          <w:rFonts w:ascii="Times New Roman" w:hAnsi="Times New Roman"/>
          <w:sz w:val="28"/>
          <w:szCs w:val="28"/>
        </w:rPr>
      </w:pPr>
    </w:p>
    <w:p w:rsidR="00395EB7" w:rsidRPr="006B5D02" w:rsidRDefault="00395EB7" w:rsidP="00395EB7">
      <w:pPr>
        <w:pStyle w:val="ConsPlusNormal0"/>
        <w:ind w:firstLine="540"/>
        <w:jc w:val="center"/>
        <w:rPr>
          <w:rFonts w:ascii="Times New Roman" w:hAnsi="Times New Roman"/>
          <w:b/>
          <w:sz w:val="28"/>
          <w:szCs w:val="28"/>
        </w:rPr>
      </w:pPr>
      <w:r w:rsidRPr="006B5D02">
        <w:rPr>
          <w:rFonts w:ascii="Times New Roman" w:hAnsi="Times New Roman"/>
          <w:b/>
          <w:sz w:val="28"/>
          <w:szCs w:val="28"/>
        </w:rPr>
        <w:t>3.4. Профилактический визит</w:t>
      </w:r>
    </w:p>
    <w:p w:rsidR="00395EB7" w:rsidRPr="006B5D02" w:rsidRDefault="00395EB7" w:rsidP="00395EB7">
      <w:pPr>
        <w:pStyle w:val="ConsPlusNormal0"/>
        <w:ind w:firstLine="540"/>
        <w:jc w:val="both"/>
        <w:rPr>
          <w:rFonts w:ascii="Times New Roman" w:hAnsi="Times New Roman"/>
          <w:b/>
          <w:sz w:val="28"/>
          <w:szCs w:val="28"/>
        </w:rPr>
      </w:pP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6B5D02">
        <w:rPr>
          <w:rFonts w:ascii="Times New Roman" w:hAnsi="Times New Roman" w:cs="Times New Roman"/>
          <w:sz w:val="28"/>
          <w:szCs w:val="28"/>
        </w:rPr>
        <w:t>видео-конференц-связи</w:t>
      </w:r>
      <w:proofErr w:type="spellEnd"/>
      <w:r w:rsidRPr="006B5D02">
        <w:rPr>
          <w:rFonts w:ascii="Times New Roman" w:hAnsi="Times New Roman" w:cs="Times New Roman"/>
          <w:sz w:val="28"/>
          <w:szCs w:val="28"/>
        </w:rPr>
        <w:t>.</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3.4.2. Инспектор проводит обязательный профилактический визит в отношении:</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3.4.3. Профилактические визиты проводятся по согласованию с контролируемыми лицами.</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6B5D02">
        <w:rPr>
          <w:rFonts w:ascii="Times New Roman" w:hAnsi="Times New Roman"/>
          <w:sz w:val="28"/>
          <w:szCs w:val="28"/>
        </w:rPr>
        <w:t>позднее</w:t>
      </w:r>
      <w:proofErr w:type="gramEnd"/>
      <w:r w:rsidRPr="006B5D02">
        <w:rPr>
          <w:rFonts w:ascii="Times New Roman" w:hAnsi="Times New Roman"/>
          <w:sz w:val="28"/>
          <w:szCs w:val="28"/>
        </w:rPr>
        <w:t xml:space="preserve"> чем за пять рабочих дней до даты его проведения.</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 xml:space="preserve">Контролируемое лицо вправе отказаться от проведения профилактического визита (включая обязательный профилактический визит), </w:t>
      </w:r>
      <w:r w:rsidRPr="006B5D02">
        <w:rPr>
          <w:rFonts w:ascii="Times New Roman" w:hAnsi="Times New Roman"/>
          <w:sz w:val="28"/>
          <w:szCs w:val="28"/>
        </w:rPr>
        <w:lastRenderedPageBreak/>
        <w:t>уведомив об этом Контрольный орган не позднее, чем за три рабочих дня до даты его проведения.</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3.4.6. Контрольный орган осуществляет учет проведенных профилактических визитов.</w:t>
      </w:r>
    </w:p>
    <w:p w:rsidR="00395EB7" w:rsidRPr="006B5D02" w:rsidRDefault="00395EB7" w:rsidP="00395EB7">
      <w:pPr>
        <w:pStyle w:val="a8"/>
        <w:widowControl/>
        <w:tabs>
          <w:tab w:val="left" w:pos="1134"/>
        </w:tabs>
        <w:ind w:left="0" w:firstLine="540"/>
        <w:jc w:val="center"/>
        <w:rPr>
          <w:rFonts w:ascii="Times New Roman" w:hAnsi="Times New Roman"/>
          <w:b/>
          <w:sz w:val="28"/>
          <w:szCs w:val="28"/>
        </w:rPr>
      </w:pPr>
    </w:p>
    <w:p w:rsidR="00395EB7" w:rsidRPr="006B5D02" w:rsidRDefault="00395EB7" w:rsidP="00395EB7">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 xml:space="preserve">4. Контрольные мероприятия, проводимые в рамках </w:t>
      </w:r>
    </w:p>
    <w:p w:rsidR="00395EB7" w:rsidRPr="006B5D02" w:rsidRDefault="00395EB7" w:rsidP="00395EB7">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 xml:space="preserve">муниципального контроля </w:t>
      </w:r>
    </w:p>
    <w:p w:rsidR="00395EB7" w:rsidRPr="006B5D02" w:rsidRDefault="00395EB7" w:rsidP="00395EB7">
      <w:pPr>
        <w:pStyle w:val="a8"/>
        <w:widowControl/>
        <w:tabs>
          <w:tab w:val="left" w:pos="1134"/>
        </w:tabs>
        <w:ind w:left="709" w:firstLine="540"/>
        <w:jc w:val="both"/>
        <w:rPr>
          <w:rFonts w:ascii="Times New Roman" w:hAnsi="Times New Roman"/>
          <w:sz w:val="28"/>
          <w:szCs w:val="28"/>
        </w:rPr>
      </w:pPr>
    </w:p>
    <w:p w:rsidR="00395EB7" w:rsidRPr="006B5D02" w:rsidRDefault="00395EB7" w:rsidP="00395EB7">
      <w:pPr>
        <w:tabs>
          <w:tab w:val="left" w:pos="1134"/>
        </w:tabs>
        <w:spacing w:after="0"/>
        <w:ind w:firstLine="540"/>
        <w:jc w:val="center"/>
        <w:rPr>
          <w:rFonts w:ascii="Times New Roman" w:hAnsi="Times New Roman" w:cs="Times New Roman"/>
          <w:b/>
          <w:sz w:val="28"/>
          <w:szCs w:val="28"/>
        </w:rPr>
      </w:pPr>
      <w:r w:rsidRPr="006B5D02">
        <w:rPr>
          <w:rFonts w:ascii="Times New Roman" w:hAnsi="Times New Roman" w:cs="Times New Roman"/>
          <w:b/>
          <w:sz w:val="28"/>
          <w:szCs w:val="28"/>
        </w:rPr>
        <w:t>4.1. Контрольные мероприятия. Общие вопросы</w:t>
      </w:r>
    </w:p>
    <w:p w:rsidR="00395EB7" w:rsidRPr="006B5D02" w:rsidRDefault="00395EB7" w:rsidP="00395EB7">
      <w:pPr>
        <w:tabs>
          <w:tab w:val="left" w:pos="1134"/>
        </w:tabs>
        <w:spacing w:after="0"/>
        <w:ind w:firstLine="540"/>
        <w:jc w:val="both"/>
        <w:rPr>
          <w:rFonts w:ascii="Times New Roman" w:hAnsi="Times New Roman" w:cs="Times New Roman"/>
          <w:sz w:val="28"/>
          <w:szCs w:val="28"/>
        </w:rPr>
      </w:pPr>
    </w:p>
    <w:p w:rsidR="00395EB7" w:rsidRPr="006B5D02" w:rsidRDefault="00395EB7" w:rsidP="00D57991">
      <w:pPr>
        <w:tabs>
          <w:tab w:val="left" w:pos="567"/>
          <w:tab w:val="left" w:pos="851"/>
        </w:tabs>
        <w:spacing w:after="0" w:line="240" w:lineRule="auto"/>
        <w:ind w:right="-2" w:firstLine="426"/>
        <w:jc w:val="both"/>
        <w:rPr>
          <w:rFonts w:ascii="Times New Roman" w:hAnsi="Times New Roman" w:cs="Times New Roman"/>
          <w:sz w:val="28"/>
          <w:szCs w:val="28"/>
        </w:rPr>
      </w:pPr>
      <w:r w:rsidRPr="006B5D02">
        <w:rPr>
          <w:rFonts w:ascii="Times New Roman" w:hAnsi="Times New Roman" w:cs="Times New Roman"/>
          <w:sz w:val="28"/>
          <w:szCs w:val="28"/>
        </w:rPr>
        <w:t xml:space="preserve">4.1.1. В соответствии с частью 2 статьи 61 Федерального закона № 248-ФЗ, при осуществлении муниципального контроля </w:t>
      </w:r>
      <w:r w:rsidRPr="002B6C97">
        <w:rPr>
          <w:sz w:val="28"/>
          <w:szCs w:val="28"/>
        </w:rPr>
        <w:t xml:space="preserve">в области </w:t>
      </w:r>
      <w:r w:rsidRPr="0001556A">
        <w:rPr>
          <w:rFonts w:ascii="Times New Roman" w:hAnsi="Times New Roman" w:cs="Times New Roman"/>
          <w:sz w:val="28"/>
          <w:szCs w:val="28"/>
        </w:rPr>
        <w:t xml:space="preserve">охраны и </w:t>
      </w:r>
      <w:proofErr w:type="gramStart"/>
      <w:r w:rsidRPr="0001556A">
        <w:rPr>
          <w:rFonts w:ascii="Times New Roman" w:hAnsi="Times New Roman" w:cs="Times New Roman"/>
          <w:sz w:val="28"/>
          <w:szCs w:val="28"/>
        </w:rPr>
        <w:t>использования</w:t>
      </w:r>
      <w:proofErr w:type="gramEnd"/>
      <w:r w:rsidRPr="0001556A">
        <w:rPr>
          <w:rFonts w:ascii="Times New Roman" w:hAnsi="Times New Roman" w:cs="Times New Roman"/>
          <w:sz w:val="28"/>
          <w:szCs w:val="28"/>
        </w:rPr>
        <w:t xml:space="preserve"> особо охраняемых природных территорий на территории </w:t>
      </w:r>
      <w:proofErr w:type="spellStart"/>
      <w:r w:rsidRPr="0001556A">
        <w:rPr>
          <w:rFonts w:ascii="Times New Roman" w:hAnsi="Times New Roman" w:cs="Times New Roman"/>
          <w:sz w:val="28"/>
          <w:szCs w:val="28"/>
        </w:rPr>
        <w:t>Надтеречного</w:t>
      </w:r>
      <w:proofErr w:type="spellEnd"/>
      <w:r w:rsidRPr="0001556A">
        <w:rPr>
          <w:rFonts w:ascii="Times New Roman" w:hAnsi="Times New Roman" w:cs="Times New Roman"/>
          <w:sz w:val="28"/>
          <w:szCs w:val="28"/>
        </w:rPr>
        <w:t xml:space="preserve"> муниципального района</w:t>
      </w:r>
      <w:r w:rsidRPr="006B5D02">
        <w:rPr>
          <w:rFonts w:ascii="Times New Roman" w:hAnsi="Times New Roman" w:cs="Times New Roman"/>
          <w:sz w:val="28"/>
          <w:szCs w:val="28"/>
        </w:rPr>
        <w:t xml:space="preserve"> плановые контрольные (надзорные) мероприятия не проводятся.</w:t>
      </w:r>
    </w:p>
    <w:p w:rsidR="00395EB7" w:rsidRPr="006B5D02" w:rsidRDefault="00395EB7" w:rsidP="00395EB7">
      <w:pPr>
        <w:pStyle w:val="a8"/>
        <w:tabs>
          <w:tab w:val="left" w:pos="567"/>
          <w:tab w:val="left" w:pos="851"/>
        </w:tabs>
        <w:ind w:left="0" w:right="-2" w:firstLine="426"/>
        <w:jc w:val="both"/>
        <w:rPr>
          <w:rFonts w:ascii="Times New Roman" w:hAnsi="Times New Roman"/>
          <w:sz w:val="28"/>
          <w:szCs w:val="28"/>
        </w:rPr>
      </w:pPr>
      <w:r w:rsidRPr="006B5D02">
        <w:rPr>
          <w:rFonts w:ascii="Times New Roman" w:hAnsi="Times New Roman"/>
          <w:sz w:val="28"/>
          <w:szCs w:val="28"/>
        </w:rPr>
        <w:t>В соответствии с частью 3 статьи 66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Муниципальный контроль осуществляется Контрольным органом посредством организации проведения следующих</w:t>
      </w:r>
      <w:r w:rsidRPr="006B5D02">
        <w:rPr>
          <w:rFonts w:ascii="Times New Roman" w:hAnsi="Times New Roman"/>
          <w:b/>
          <w:sz w:val="28"/>
          <w:szCs w:val="28"/>
        </w:rPr>
        <w:t xml:space="preserve"> </w:t>
      </w:r>
      <w:r w:rsidRPr="006B5D02">
        <w:rPr>
          <w:rFonts w:ascii="Times New Roman" w:hAnsi="Times New Roman"/>
          <w:sz w:val="28"/>
          <w:szCs w:val="28"/>
        </w:rPr>
        <w:t>внеплановых контрольных мероприятий:</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запрос документов, иных материалов; </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95EB7" w:rsidRPr="006B5D02" w:rsidRDefault="00395EB7" w:rsidP="00395EB7">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95EB7" w:rsidRPr="006B5D02" w:rsidRDefault="00395EB7" w:rsidP="00395EB7">
      <w:pPr>
        <w:tabs>
          <w:tab w:val="left" w:pos="1134"/>
        </w:tabs>
        <w:spacing w:after="0"/>
        <w:ind w:firstLine="540"/>
        <w:jc w:val="both"/>
        <w:rPr>
          <w:rFonts w:ascii="Times New Roman" w:hAnsi="Times New Roman" w:cs="Times New Roman"/>
          <w:sz w:val="28"/>
          <w:szCs w:val="28"/>
        </w:rPr>
      </w:pPr>
      <w:proofErr w:type="gramStart"/>
      <w:r w:rsidRPr="006B5D02">
        <w:rPr>
          <w:rFonts w:ascii="Times New Roman" w:hAnsi="Times New Roman" w:cs="Times New Roman"/>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6B5D02">
        <w:rPr>
          <w:rFonts w:ascii="Times New Roman" w:hAnsi="Times New Roman" w:cs="Times New Roman"/>
          <w:sz w:val="28"/>
          <w:szCs w:val="28"/>
        </w:rPr>
        <w:lastRenderedPageBreak/>
        <w:t>утвержденным индикаторами риска нарушения обязательных требований, или отклонения объекта контроля от таких параметров;</w:t>
      </w:r>
      <w:proofErr w:type="gramEnd"/>
    </w:p>
    <w:p w:rsidR="00395EB7" w:rsidRPr="006B5D02" w:rsidRDefault="00395EB7" w:rsidP="00395EB7">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95EB7" w:rsidRPr="006B5D02" w:rsidRDefault="00395EB7" w:rsidP="00395EB7">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95EB7" w:rsidRPr="006B5D02" w:rsidRDefault="00395EB7" w:rsidP="00395EB7">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6B5D02">
          <w:rPr>
            <w:rFonts w:ascii="Times New Roman" w:hAnsi="Times New Roman" w:cs="Times New Roman"/>
            <w:sz w:val="28"/>
            <w:szCs w:val="28"/>
          </w:rPr>
          <w:t>частью 1 статьи 95</w:t>
        </w:r>
      </w:hyperlink>
      <w:r w:rsidRPr="006B5D02">
        <w:rPr>
          <w:rFonts w:ascii="Times New Roman" w:hAnsi="Times New Roman" w:cs="Times New Roman"/>
          <w:sz w:val="28"/>
          <w:szCs w:val="28"/>
        </w:rPr>
        <w:t xml:space="preserve"> Федерального закона № 248-ФЗ.</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осмотр;</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опрос;</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получение письменных объяснений;</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истребование документов;</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экспертиза;</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инструментальное обследование;</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испытание.</w:t>
      </w:r>
    </w:p>
    <w:p w:rsidR="00395EB7" w:rsidRPr="006B5D02" w:rsidRDefault="00395EB7" w:rsidP="00395EB7">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4.1.5. </w:t>
      </w:r>
      <w:proofErr w:type="gramStart"/>
      <w:r w:rsidRPr="006B5D02">
        <w:rPr>
          <w:rFonts w:ascii="Times New Roman" w:hAnsi="Times New Roman" w:cs="Times New Roman"/>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95EB7" w:rsidRPr="006B5D02" w:rsidRDefault="00395EB7" w:rsidP="00395EB7">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lastRenderedPageBreak/>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w:t>
      </w:r>
      <w:r w:rsidRPr="006B5D02">
        <w:rPr>
          <w:rFonts w:ascii="Times New Roman" w:hAnsi="Times New Roman"/>
          <w:sz w:val="28"/>
          <w:szCs w:val="28"/>
        </w:rPr>
        <w:br/>
        <w:t>«О типовых формах документов, используемых контрольным (надзорным) органом».</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4.1.8. Документы, иные материалы, являющиеся доказательствами нарушения обязательных требований, приобщаются к акту.</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 xml:space="preserve">Заполненные при проведении контрольного мероприятия проверочные листы должны быть приобщены к акту. </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p>
    <w:p w:rsidR="00395EB7" w:rsidRPr="006B5D02" w:rsidRDefault="00395EB7" w:rsidP="00395EB7">
      <w:pPr>
        <w:pStyle w:val="ConsPlusNormal0"/>
        <w:tabs>
          <w:tab w:val="left" w:pos="284"/>
        </w:tabs>
        <w:ind w:firstLine="540"/>
        <w:jc w:val="center"/>
        <w:rPr>
          <w:rFonts w:ascii="Times New Roman" w:hAnsi="Times New Roman"/>
          <w:b/>
          <w:sz w:val="28"/>
          <w:szCs w:val="28"/>
        </w:rPr>
      </w:pPr>
      <w:r w:rsidRPr="006B5D02">
        <w:rPr>
          <w:rFonts w:ascii="Times New Roman" w:hAnsi="Times New Roman"/>
          <w:b/>
          <w:sz w:val="28"/>
          <w:szCs w:val="28"/>
        </w:rPr>
        <w:t>4.2. Меры, принимаемые Контрольным органом по результатам контрольных мероприятий</w:t>
      </w:r>
    </w:p>
    <w:p w:rsidR="00395EB7" w:rsidRPr="006B5D02" w:rsidRDefault="00395EB7" w:rsidP="00395EB7">
      <w:pPr>
        <w:pStyle w:val="ConsPlusNormal0"/>
        <w:ind w:firstLine="540"/>
        <w:jc w:val="center"/>
        <w:rPr>
          <w:rFonts w:ascii="Times New Roman" w:hAnsi="Times New Roman"/>
          <w:b/>
          <w:color w:val="000000"/>
          <w:sz w:val="28"/>
          <w:szCs w:val="28"/>
          <w:highlight w:val="yellow"/>
        </w:rPr>
      </w:pP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95EB7" w:rsidRPr="006B5D02" w:rsidRDefault="00395EB7" w:rsidP="00395EB7">
      <w:pPr>
        <w:pStyle w:val="ConsPlusNormal0"/>
        <w:ind w:firstLine="540"/>
        <w:jc w:val="both"/>
        <w:rPr>
          <w:rFonts w:ascii="Times New Roman" w:hAnsi="Times New Roman"/>
          <w:color w:val="000000"/>
          <w:sz w:val="28"/>
          <w:szCs w:val="28"/>
        </w:rPr>
      </w:pPr>
      <w:proofErr w:type="gramStart"/>
      <w:r w:rsidRPr="006B5D02">
        <w:rPr>
          <w:rFonts w:ascii="Times New Roman" w:hAnsi="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B5D02">
        <w:rPr>
          <w:rFonts w:ascii="Times New Roman" w:hAnsi="Times New Roman"/>
          <w:color w:val="000000"/>
          <w:sz w:val="28"/>
          <w:szCs w:val="28"/>
        </w:rPr>
        <w:t xml:space="preserve"> также других мероприятий, предусмотренных федеральным законом о виде контроля;</w:t>
      </w:r>
    </w:p>
    <w:p w:rsidR="00395EB7" w:rsidRPr="006B5D02" w:rsidRDefault="00395EB7" w:rsidP="00395EB7">
      <w:pPr>
        <w:spacing w:after="0"/>
        <w:ind w:firstLine="540"/>
        <w:jc w:val="both"/>
        <w:rPr>
          <w:rFonts w:ascii="Times New Roman" w:hAnsi="Times New Roman" w:cs="Times New Roman"/>
          <w:sz w:val="28"/>
          <w:szCs w:val="28"/>
        </w:rPr>
      </w:pPr>
      <w:proofErr w:type="gramStart"/>
      <w:r w:rsidRPr="006B5D02">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B5D02">
        <w:rPr>
          <w:rFonts w:ascii="Times New Roman" w:hAnsi="Times New Roman" w:cs="Times New Roman"/>
          <w:sz w:val="28"/>
          <w:szCs w:val="28"/>
        </w:rPr>
        <w:t xml:space="preserve"> </w:t>
      </w:r>
      <w:proofErr w:type="gramStart"/>
      <w:r w:rsidRPr="006B5D02">
        <w:rPr>
          <w:rFonts w:ascii="Times New Roman" w:hAnsi="Times New Roman" w:cs="Times New Roman"/>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B5D02">
        <w:rPr>
          <w:rFonts w:ascii="Times New Roman" w:hAnsi="Times New Roman" w:cs="Times New Roman"/>
          <w:sz w:val="28"/>
          <w:szCs w:val="28"/>
        </w:rPr>
        <w:t xml:space="preserve"> (ущерб) причинен;</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95EB7" w:rsidRPr="006B5D02" w:rsidRDefault="00395EB7" w:rsidP="00395EB7">
      <w:pPr>
        <w:pStyle w:val="ConsPlusNormal0"/>
        <w:ind w:firstLine="540"/>
        <w:jc w:val="both"/>
        <w:rPr>
          <w:rFonts w:ascii="Times New Roman" w:hAnsi="Times New Roman"/>
          <w:sz w:val="28"/>
          <w:szCs w:val="28"/>
        </w:rPr>
      </w:pPr>
      <w:proofErr w:type="gramStart"/>
      <w:r w:rsidRPr="006B5D02">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6) составить протокол об административном правонарушении, предусмотренном ст. 33.3 Закона Чеченской Республики от 08.05.2008 № 17-РЗ «Об административных правонарушениях».</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4.2.2. Предписание оформляется по форме согласно приложению 2 к настоящему Положению.</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w:t>
      </w:r>
      <w:r w:rsidRPr="006B5D02">
        <w:rPr>
          <w:rFonts w:ascii="Times New Roman" w:hAnsi="Times New Roman"/>
          <w:sz w:val="28"/>
          <w:szCs w:val="28"/>
        </w:rPr>
        <w:lastRenderedPageBreak/>
        <w:t>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6B5D02">
        <w:rPr>
          <w:rFonts w:ascii="Times New Roman" w:hAnsi="Times New Roman"/>
          <w:sz w:val="28"/>
          <w:szCs w:val="28"/>
        </w:rPr>
        <w:t xml:space="preserve">надзорный) </w:t>
      </w:r>
      <w:proofErr w:type="gramEnd"/>
      <w:r w:rsidRPr="006B5D02">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 xml:space="preserve">4.2.6. Если указанные документы и сведения контролируемым лицом не представлены или на их </w:t>
      </w:r>
      <w:proofErr w:type="gramStart"/>
      <w:r w:rsidRPr="006B5D02">
        <w:rPr>
          <w:rFonts w:ascii="Times New Roman" w:hAnsi="Times New Roman"/>
          <w:sz w:val="28"/>
          <w:szCs w:val="28"/>
        </w:rPr>
        <w:t>основании</w:t>
      </w:r>
      <w:proofErr w:type="gramEnd"/>
      <w:r w:rsidRPr="006B5D02">
        <w:rPr>
          <w:rFonts w:ascii="Times New Roman" w:hAnsi="Times New Roman"/>
          <w:sz w:val="28"/>
          <w:szCs w:val="28"/>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В случае</w:t>
      </w:r>
      <w:proofErr w:type="gramStart"/>
      <w:r w:rsidRPr="006B5D02">
        <w:rPr>
          <w:rFonts w:ascii="Times New Roman" w:hAnsi="Times New Roman"/>
          <w:sz w:val="28"/>
          <w:szCs w:val="28"/>
        </w:rPr>
        <w:t>,</w:t>
      </w:r>
      <w:proofErr w:type="gramEnd"/>
      <w:r w:rsidRPr="006B5D02">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4.2.6. В случае</w:t>
      </w:r>
      <w:proofErr w:type="gramStart"/>
      <w:r w:rsidRPr="006B5D02">
        <w:rPr>
          <w:rFonts w:ascii="Times New Roman" w:hAnsi="Times New Roman"/>
          <w:sz w:val="28"/>
          <w:szCs w:val="28"/>
        </w:rPr>
        <w:t>,</w:t>
      </w:r>
      <w:proofErr w:type="gramEnd"/>
      <w:r w:rsidRPr="006B5D02">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95EB7" w:rsidRPr="006B5D02" w:rsidRDefault="00395EB7" w:rsidP="00395EB7">
      <w:pPr>
        <w:pStyle w:val="HTML"/>
        <w:ind w:firstLine="540"/>
        <w:jc w:val="both"/>
        <w:rPr>
          <w:rFonts w:ascii="Times New Roman" w:hAnsi="Times New Roman"/>
          <w:sz w:val="28"/>
          <w:szCs w:val="28"/>
        </w:rPr>
      </w:pPr>
    </w:p>
    <w:p w:rsidR="00395EB7" w:rsidRPr="006B5D02" w:rsidRDefault="00395EB7" w:rsidP="00395EB7">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4.3. Внеплановые контрольные мероприятия</w:t>
      </w:r>
    </w:p>
    <w:p w:rsidR="00395EB7" w:rsidRPr="006B5D02" w:rsidRDefault="00395EB7" w:rsidP="00395EB7">
      <w:pPr>
        <w:pStyle w:val="a8"/>
        <w:widowControl/>
        <w:tabs>
          <w:tab w:val="left" w:pos="1134"/>
        </w:tabs>
        <w:ind w:left="709" w:firstLine="540"/>
        <w:jc w:val="center"/>
        <w:rPr>
          <w:rFonts w:ascii="Times New Roman" w:hAnsi="Times New Roman"/>
          <w:b/>
          <w:sz w:val="28"/>
          <w:szCs w:val="28"/>
        </w:rPr>
      </w:pP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4.3.4. В случае</w:t>
      </w:r>
      <w:proofErr w:type="gramStart"/>
      <w:r w:rsidRPr="006B5D02">
        <w:rPr>
          <w:rFonts w:ascii="Times New Roman" w:hAnsi="Times New Roman"/>
          <w:sz w:val="28"/>
          <w:szCs w:val="28"/>
        </w:rPr>
        <w:t>,</w:t>
      </w:r>
      <w:proofErr w:type="gramEnd"/>
      <w:r w:rsidRPr="006B5D02">
        <w:rPr>
          <w:rFonts w:ascii="Times New Roman" w:hAnsi="Times New Roman"/>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95EB7" w:rsidRPr="006B5D02" w:rsidRDefault="00395EB7" w:rsidP="00395EB7">
      <w:pPr>
        <w:pStyle w:val="ConsPlusNormal0"/>
        <w:ind w:firstLine="540"/>
        <w:jc w:val="both"/>
        <w:rPr>
          <w:rFonts w:ascii="Times New Roman" w:hAnsi="Times New Roman"/>
          <w:b/>
          <w:sz w:val="28"/>
          <w:szCs w:val="28"/>
          <w:u w:val="single"/>
        </w:rPr>
      </w:pPr>
    </w:p>
    <w:p w:rsidR="00395EB7" w:rsidRPr="006B5D02" w:rsidRDefault="00395EB7" w:rsidP="00395EB7">
      <w:pPr>
        <w:tabs>
          <w:tab w:val="left" w:pos="1134"/>
        </w:tabs>
        <w:spacing w:after="0"/>
        <w:ind w:firstLine="540"/>
        <w:jc w:val="center"/>
        <w:rPr>
          <w:rFonts w:ascii="Times New Roman" w:hAnsi="Times New Roman" w:cs="Times New Roman"/>
          <w:b/>
          <w:sz w:val="28"/>
          <w:szCs w:val="28"/>
        </w:rPr>
      </w:pPr>
      <w:r w:rsidRPr="006B5D02">
        <w:rPr>
          <w:rFonts w:ascii="Times New Roman" w:hAnsi="Times New Roman" w:cs="Times New Roman"/>
          <w:b/>
          <w:sz w:val="28"/>
          <w:szCs w:val="28"/>
        </w:rPr>
        <w:t>4.4. Документарная проверка</w:t>
      </w:r>
    </w:p>
    <w:p w:rsidR="00395EB7" w:rsidRPr="006B5D02" w:rsidRDefault="00395EB7" w:rsidP="00395EB7">
      <w:pPr>
        <w:pStyle w:val="a8"/>
        <w:widowControl/>
        <w:tabs>
          <w:tab w:val="left" w:pos="1134"/>
        </w:tabs>
        <w:ind w:left="709" w:firstLine="540"/>
        <w:jc w:val="center"/>
        <w:rPr>
          <w:rFonts w:ascii="Times New Roman" w:hAnsi="Times New Roman"/>
          <w:b/>
          <w:sz w:val="28"/>
          <w:szCs w:val="28"/>
        </w:rPr>
      </w:pP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4.4.1. </w:t>
      </w:r>
      <w:proofErr w:type="gramStart"/>
      <w:r w:rsidRPr="006B5D02">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95EB7" w:rsidRPr="006B5D02" w:rsidRDefault="00395EB7" w:rsidP="00395EB7">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4.4.2. В случае</w:t>
      </w:r>
      <w:proofErr w:type="gramStart"/>
      <w:r w:rsidRPr="006B5D02">
        <w:rPr>
          <w:rFonts w:ascii="Times New Roman" w:hAnsi="Times New Roman" w:cs="Times New Roman"/>
          <w:sz w:val="28"/>
          <w:szCs w:val="28"/>
        </w:rPr>
        <w:t>,</w:t>
      </w:r>
      <w:proofErr w:type="gramEnd"/>
      <w:r w:rsidRPr="006B5D02">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4.4.3. Срок проведения документарной проверки не может превышать десять рабочих дней. </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В указанный срок не включается период с момента:</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2) период с момента направления контролируемому лицу информации Контрольного органа:</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о выявлении ошибок и (или) противоречий в представленных контролируемым лицом документах;</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4.4.4. Перечень допустимых контрольных действий совершаемых в ходе документарной проверки:</w:t>
      </w:r>
    </w:p>
    <w:p w:rsidR="00395EB7" w:rsidRPr="006B5D02" w:rsidRDefault="00395EB7" w:rsidP="00395EB7">
      <w:pPr>
        <w:pStyle w:val="ConsPlusNormal0"/>
        <w:ind w:firstLine="540"/>
        <w:jc w:val="both"/>
        <w:rPr>
          <w:rFonts w:ascii="Times New Roman" w:hAnsi="Times New Roman"/>
          <w:sz w:val="28"/>
          <w:szCs w:val="28"/>
        </w:rPr>
      </w:pPr>
      <w:bookmarkStart w:id="0" w:name="_Hlk73716001"/>
      <w:r w:rsidRPr="006B5D02">
        <w:rPr>
          <w:rFonts w:ascii="Times New Roman" w:hAnsi="Times New Roman"/>
          <w:sz w:val="28"/>
          <w:szCs w:val="28"/>
        </w:rPr>
        <w:t>1) истребование документов;</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2) получение письменных объяснений;</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3) экспертиза.</w:t>
      </w:r>
      <w:bookmarkEnd w:id="0"/>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 xml:space="preserve">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sidRPr="006B5D02">
        <w:rPr>
          <w:rFonts w:ascii="Times New Roman" w:hAnsi="Times New Roman"/>
          <w:sz w:val="28"/>
          <w:szCs w:val="28"/>
        </w:rPr>
        <w:lastRenderedPageBreak/>
        <w:t>контролируемым лицом обязательных требований документов и (или) их копий</w:t>
      </w:r>
      <w:r w:rsidRPr="006B5D02">
        <w:rPr>
          <w:rFonts w:ascii="Times New Roman" w:hAnsi="Times New Roman"/>
          <w:color w:val="FF0000"/>
          <w:sz w:val="28"/>
          <w:szCs w:val="28"/>
        </w:rPr>
        <w:t xml:space="preserve">, </w:t>
      </w:r>
      <w:r w:rsidRPr="006B5D02">
        <w:rPr>
          <w:rFonts w:ascii="Times New Roman" w:hAnsi="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6B5D02">
        <w:rPr>
          <w:rFonts w:ascii="Times New Roman" w:hAnsi="Times New Roman"/>
          <w:sz w:val="28"/>
          <w:szCs w:val="28"/>
        </w:rPr>
        <w:t>истребуемые</w:t>
      </w:r>
      <w:proofErr w:type="spellEnd"/>
      <w:r w:rsidRPr="006B5D02">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B5D02">
        <w:rPr>
          <w:rFonts w:ascii="Times New Roman" w:hAnsi="Times New Roman"/>
          <w:sz w:val="28"/>
          <w:szCs w:val="28"/>
        </w:rPr>
        <w:t>истребуемые</w:t>
      </w:r>
      <w:proofErr w:type="spellEnd"/>
      <w:r w:rsidRPr="006B5D02">
        <w:rPr>
          <w:rFonts w:ascii="Times New Roman" w:hAnsi="Times New Roman"/>
          <w:sz w:val="28"/>
          <w:szCs w:val="28"/>
        </w:rPr>
        <w:t xml:space="preserve"> документы.</w:t>
      </w:r>
    </w:p>
    <w:p w:rsidR="00395EB7" w:rsidRPr="006B5D02" w:rsidRDefault="00395EB7" w:rsidP="00395EB7">
      <w:pPr>
        <w:pStyle w:val="HTML"/>
        <w:ind w:firstLine="540"/>
        <w:jc w:val="both"/>
        <w:rPr>
          <w:rFonts w:ascii="Times New Roman" w:hAnsi="Times New Roman"/>
          <w:b/>
          <w:color w:val="FF0000"/>
          <w:sz w:val="28"/>
          <w:szCs w:val="28"/>
        </w:rPr>
      </w:pPr>
      <w:r w:rsidRPr="006B5D02">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B5D02">
        <w:rPr>
          <w:rFonts w:ascii="Times New Roman" w:hAnsi="Times New Roman"/>
          <w:color w:val="FF0000"/>
          <w:sz w:val="28"/>
          <w:szCs w:val="28"/>
        </w:rPr>
        <w:t xml:space="preserve"> </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4.4.6. Письменные объяснения могут быть запрошены инспектором от контролируемого лица или его представителя, свидетелей.</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Указанные лица предоставляют инспектору письменные объяснения в свободной форме не позднее пяти рабочих дней до даты завершения проверки.</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4.4.7. Экспертиза осуществляется экспертом или экспертной организацией по поручению Контрольного органа.</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 xml:space="preserve">Результаты экспертизы оформляются экспертным заключением по форме, утвержденной Контрольным органом. </w:t>
      </w:r>
    </w:p>
    <w:p w:rsidR="00395EB7" w:rsidRPr="006B5D02" w:rsidRDefault="00395EB7" w:rsidP="00395EB7">
      <w:pPr>
        <w:pStyle w:val="ConsPlusNormal0"/>
        <w:ind w:firstLine="540"/>
        <w:jc w:val="both"/>
        <w:rPr>
          <w:rFonts w:ascii="Times New Roman" w:hAnsi="Times New Roman"/>
          <w:b/>
          <w:sz w:val="28"/>
          <w:szCs w:val="28"/>
        </w:rPr>
      </w:pPr>
      <w:r w:rsidRPr="006B5D02">
        <w:rPr>
          <w:rFonts w:ascii="Times New Roman" w:hAnsi="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r w:rsidRPr="006B5D02">
        <w:rPr>
          <w:rFonts w:ascii="Times New Roman" w:hAnsi="Times New Roman"/>
          <w:b/>
          <w:sz w:val="28"/>
          <w:szCs w:val="28"/>
        </w:rPr>
        <w:t xml:space="preserve"> </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lastRenderedPageBreak/>
        <w:t>4.4.10. Внеплановая документарная проверка проводится без согласования с органами прокуратуры.</w:t>
      </w:r>
    </w:p>
    <w:p w:rsidR="00395EB7" w:rsidRPr="006B5D02" w:rsidRDefault="00395EB7" w:rsidP="00395EB7">
      <w:pPr>
        <w:pStyle w:val="a8"/>
        <w:widowControl/>
        <w:tabs>
          <w:tab w:val="left" w:pos="1134"/>
        </w:tabs>
        <w:ind w:left="709" w:firstLine="540"/>
        <w:jc w:val="both"/>
        <w:rPr>
          <w:rFonts w:ascii="Times New Roman" w:hAnsi="Times New Roman"/>
          <w:sz w:val="28"/>
          <w:szCs w:val="28"/>
        </w:rPr>
      </w:pPr>
    </w:p>
    <w:p w:rsidR="00395EB7" w:rsidRPr="006B5D02" w:rsidRDefault="00395EB7" w:rsidP="00395EB7">
      <w:pPr>
        <w:pStyle w:val="a8"/>
        <w:widowControl/>
        <w:tabs>
          <w:tab w:val="left" w:pos="1134"/>
        </w:tabs>
        <w:ind w:left="0" w:firstLine="540"/>
        <w:jc w:val="center"/>
        <w:rPr>
          <w:rFonts w:ascii="Times New Roman" w:hAnsi="Times New Roman"/>
          <w:b/>
          <w:sz w:val="28"/>
          <w:szCs w:val="28"/>
        </w:rPr>
      </w:pPr>
      <w:r w:rsidRPr="006B5D02">
        <w:rPr>
          <w:rFonts w:ascii="Times New Roman" w:hAnsi="Times New Roman"/>
          <w:b/>
          <w:sz w:val="28"/>
          <w:szCs w:val="28"/>
        </w:rPr>
        <w:t>4.5. Выездная проверка</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4.5.2. Выездная проверка проводится в случае, если не представляется возможным:</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95EB7" w:rsidRPr="006B5D02" w:rsidRDefault="00395EB7" w:rsidP="00395EB7">
      <w:pPr>
        <w:pStyle w:val="HTML"/>
        <w:ind w:firstLine="540"/>
        <w:jc w:val="both"/>
        <w:rPr>
          <w:rFonts w:ascii="Times New Roman" w:hAnsi="Times New Roman"/>
          <w:sz w:val="28"/>
          <w:szCs w:val="28"/>
        </w:rPr>
      </w:pPr>
      <w:proofErr w:type="gramStart"/>
      <w:r w:rsidRPr="006B5D02">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95EB7" w:rsidRPr="006B5D02" w:rsidRDefault="00395EB7" w:rsidP="00395EB7">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 xml:space="preserve">4.5.4. Контрольный орган уведомляет контролируемое лицо о проведении выездной проверки не </w:t>
      </w:r>
      <w:proofErr w:type="gramStart"/>
      <w:r w:rsidRPr="006B5D02">
        <w:rPr>
          <w:rFonts w:ascii="Times New Roman" w:hAnsi="Times New Roman" w:cs="Times New Roman"/>
          <w:sz w:val="28"/>
          <w:szCs w:val="28"/>
        </w:rPr>
        <w:t>позднее</w:t>
      </w:r>
      <w:proofErr w:type="gramEnd"/>
      <w:r w:rsidRPr="006B5D02">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4.5.6. Срок проведения выездной проверки составляет не более десяти рабочих дней.</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6B5D02">
        <w:rPr>
          <w:rFonts w:ascii="Times New Roman" w:hAnsi="Times New Roman"/>
          <w:sz w:val="28"/>
          <w:szCs w:val="28"/>
        </w:rPr>
        <w:t>микропредприятия</w:t>
      </w:r>
      <w:proofErr w:type="spellEnd"/>
      <w:r w:rsidRPr="006B5D02">
        <w:rPr>
          <w:rFonts w:ascii="Times New Roman" w:hAnsi="Times New Roman"/>
          <w:sz w:val="28"/>
          <w:szCs w:val="28"/>
        </w:rPr>
        <w:t>.</w:t>
      </w:r>
    </w:p>
    <w:p w:rsidR="00395EB7" w:rsidRPr="006B5D02" w:rsidRDefault="00395EB7" w:rsidP="00395EB7">
      <w:pPr>
        <w:tabs>
          <w:tab w:val="left" w:pos="1134"/>
        </w:tab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4.5.7. Перечень допустимых контрольных действий в ходе выездной проверки:</w:t>
      </w:r>
    </w:p>
    <w:p w:rsidR="00395EB7" w:rsidRPr="006B5D02" w:rsidRDefault="00395EB7" w:rsidP="00395EB7">
      <w:pPr>
        <w:pStyle w:val="ConsPlusNormal0"/>
        <w:ind w:firstLine="540"/>
        <w:jc w:val="both"/>
        <w:rPr>
          <w:rFonts w:ascii="Times New Roman" w:hAnsi="Times New Roman"/>
          <w:sz w:val="28"/>
          <w:szCs w:val="28"/>
        </w:rPr>
      </w:pPr>
      <w:bookmarkStart w:id="1" w:name="_Hlk73715973"/>
      <w:r w:rsidRPr="006B5D02">
        <w:rPr>
          <w:rFonts w:ascii="Times New Roman" w:hAnsi="Times New Roman"/>
          <w:sz w:val="28"/>
          <w:szCs w:val="28"/>
        </w:rPr>
        <w:t>1) осмотр;</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2) опрос;</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3) истребование документов;</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 получение письменных объяснений;</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lastRenderedPageBreak/>
        <w:t>5) экспертиза.</w:t>
      </w:r>
      <w:bookmarkEnd w:id="1"/>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По результатам осмотра составляется протокол осмотра.</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95EB7" w:rsidRPr="006B5D02" w:rsidRDefault="00395EB7" w:rsidP="00395EB7">
      <w:pPr>
        <w:pStyle w:val="ConsPlusNormal0"/>
        <w:ind w:firstLine="540"/>
        <w:jc w:val="both"/>
        <w:rPr>
          <w:rFonts w:ascii="Times New Roman" w:hAnsi="Times New Roman"/>
          <w:color w:val="FF0000"/>
          <w:sz w:val="28"/>
          <w:szCs w:val="28"/>
        </w:rPr>
      </w:pPr>
      <w:r w:rsidRPr="006B5D02">
        <w:rPr>
          <w:rFonts w:ascii="Times New Roman" w:hAnsi="Times New Roman"/>
          <w:sz w:val="28"/>
          <w:szCs w:val="28"/>
        </w:rPr>
        <w:t xml:space="preserve">4.5.11. Представление контролируемым лицом </w:t>
      </w:r>
      <w:proofErr w:type="spellStart"/>
      <w:r w:rsidRPr="006B5D02">
        <w:rPr>
          <w:rFonts w:ascii="Times New Roman" w:hAnsi="Times New Roman"/>
          <w:sz w:val="28"/>
          <w:szCs w:val="28"/>
        </w:rPr>
        <w:t>истребуемых</w:t>
      </w:r>
      <w:proofErr w:type="spellEnd"/>
      <w:r w:rsidRPr="006B5D02">
        <w:rPr>
          <w:rFonts w:ascii="Times New Roman" w:hAnsi="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4.5.12. По окончании проведения выездной проверки инспектор составляет акт выездной проверки.</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Информация о проведении фотосъемки, аудио- и видеозаписи отражается в акте проверки.</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B5D02">
        <w:rPr>
          <w:rFonts w:ascii="Times New Roman" w:hAnsi="Times New Roman"/>
          <w:sz w:val="28"/>
          <w:szCs w:val="28"/>
        </w:rPr>
        <w:t>деятельности</w:t>
      </w:r>
      <w:proofErr w:type="gramEnd"/>
      <w:r w:rsidRPr="006B5D02">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6B5D02">
          <w:rPr>
            <w:rFonts w:ascii="Times New Roman" w:hAnsi="Times New Roman"/>
            <w:sz w:val="28"/>
            <w:szCs w:val="28"/>
          </w:rPr>
          <w:t>частями 4</w:t>
        </w:r>
      </w:hyperlink>
      <w:r w:rsidRPr="006B5D02">
        <w:rPr>
          <w:rFonts w:ascii="Times New Roman" w:hAnsi="Times New Roman"/>
          <w:sz w:val="28"/>
          <w:szCs w:val="28"/>
        </w:rPr>
        <w:t xml:space="preserve"> и </w:t>
      </w:r>
      <w:hyperlink r:id="rId11" w:tooltip="Федеральный закон от 31.07.2020 N 248-ФЗ" w:history="1">
        <w:r w:rsidRPr="006B5D02">
          <w:rPr>
            <w:rFonts w:ascii="Times New Roman" w:hAnsi="Times New Roman"/>
            <w:sz w:val="28"/>
            <w:szCs w:val="28"/>
          </w:rPr>
          <w:t>5 статьи 21</w:t>
        </w:r>
      </w:hyperlink>
      <w:r w:rsidRPr="006B5D02">
        <w:rPr>
          <w:rFonts w:ascii="Times New Roman" w:hAnsi="Times New Roman"/>
          <w:sz w:val="28"/>
          <w:szCs w:val="28"/>
        </w:rPr>
        <w:t xml:space="preserve"> Федеральным законом № 248-ФЗ. </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1) временной нетрудоспособности;</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395EB7" w:rsidRPr="006B5D02" w:rsidRDefault="00395EB7" w:rsidP="00395EB7">
      <w:pPr>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95EB7" w:rsidRPr="006B5D02" w:rsidRDefault="00395EB7" w:rsidP="00395EB7">
      <w:pPr>
        <w:suppressAutoHyphens/>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 нахождения в служебной командировке.</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95EB7" w:rsidRPr="006B5D02" w:rsidRDefault="00395EB7" w:rsidP="00395EB7">
      <w:pPr>
        <w:pStyle w:val="ConsPlusNormal0"/>
        <w:ind w:firstLine="540"/>
        <w:jc w:val="center"/>
        <w:rPr>
          <w:rFonts w:ascii="Times New Roman" w:hAnsi="Times New Roman"/>
          <w:sz w:val="28"/>
          <w:szCs w:val="28"/>
        </w:rPr>
      </w:pPr>
    </w:p>
    <w:p w:rsidR="00395EB7" w:rsidRPr="006B5D02" w:rsidRDefault="00395EB7" w:rsidP="00395EB7">
      <w:pPr>
        <w:pStyle w:val="ConsPlusNormal0"/>
        <w:ind w:firstLine="540"/>
        <w:jc w:val="center"/>
        <w:rPr>
          <w:rFonts w:ascii="Times New Roman" w:hAnsi="Times New Roman"/>
          <w:b/>
          <w:sz w:val="28"/>
          <w:szCs w:val="28"/>
        </w:rPr>
      </w:pPr>
      <w:r w:rsidRPr="006B5D02">
        <w:rPr>
          <w:rFonts w:ascii="Times New Roman" w:hAnsi="Times New Roman"/>
          <w:b/>
          <w:sz w:val="28"/>
          <w:szCs w:val="28"/>
        </w:rPr>
        <w:t>4.6. Инспекционный визит, рейдовый осмотр</w:t>
      </w:r>
    </w:p>
    <w:p w:rsidR="00395EB7" w:rsidRPr="006B5D02" w:rsidRDefault="00395EB7" w:rsidP="00395EB7">
      <w:pPr>
        <w:pStyle w:val="ConsPlusNormal0"/>
        <w:ind w:firstLine="540"/>
        <w:jc w:val="center"/>
        <w:rPr>
          <w:rFonts w:ascii="Times New Roman" w:hAnsi="Times New Roman"/>
          <w:b/>
          <w:sz w:val="28"/>
          <w:szCs w:val="28"/>
        </w:rPr>
      </w:pP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4.6.2. Перечень допустимых контрольных действий в ходе инспекционного визита:</w:t>
      </w:r>
    </w:p>
    <w:p w:rsidR="00395EB7" w:rsidRPr="006B5D02" w:rsidRDefault="00395EB7" w:rsidP="00395EB7">
      <w:pPr>
        <w:pStyle w:val="ConsPlusNormal0"/>
        <w:ind w:firstLine="540"/>
        <w:jc w:val="both"/>
        <w:rPr>
          <w:rFonts w:ascii="Times New Roman" w:hAnsi="Times New Roman"/>
          <w:sz w:val="28"/>
          <w:szCs w:val="28"/>
        </w:rPr>
      </w:pPr>
      <w:bookmarkStart w:id="2" w:name="_Hlk73715943"/>
      <w:r w:rsidRPr="006B5D02">
        <w:rPr>
          <w:rFonts w:ascii="Times New Roman" w:hAnsi="Times New Roman"/>
          <w:sz w:val="28"/>
          <w:szCs w:val="28"/>
        </w:rPr>
        <w:t>а) осмотр;</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б) опрос;</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в) получение письменных объяснений;</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г) истребование документов</w:t>
      </w:r>
      <w:bookmarkEnd w:id="2"/>
      <w:r w:rsidRPr="006B5D02">
        <w:rPr>
          <w:rFonts w:ascii="Times New Roman" w:hAnsi="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95EB7" w:rsidRPr="006B5D02" w:rsidRDefault="00395EB7" w:rsidP="00395EB7">
      <w:pPr>
        <w:pStyle w:val="ConsPlusNormal0"/>
        <w:ind w:firstLine="540"/>
        <w:jc w:val="both"/>
        <w:rPr>
          <w:rFonts w:ascii="Times New Roman" w:hAnsi="Times New Roman"/>
          <w:color w:val="FF0000"/>
          <w:sz w:val="28"/>
          <w:szCs w:val="28"/>
        </w:rPr>
      </w:pPr>
      <w:r w:rsidRPr="006B5D02">
        <w:rPr>
          <w:rFonts w:ascii="Times New Roman" w:hAnsi="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 xml:space="preserve">4.6.3. Внеплановый инспекционный визит может проводиться только по согласованию с органами прокуратуры, за исключением случаев его </w:t>
      </w:r>
      <w:r w:rsidRPr="006B5D02">
        <w:rPr>
          <w:rFonts w:ascii="Times New Roman" w:hAnsi="Times New Roman"/>
          <w:sz w:val="28"/>
          <w:szCs w:val="28"/>
        </w:rPr>
        <w:lastRenderedPageBreak/>
        <w:t>проведения в соответствии с пунктами 3-5 части 1 статьи 57 и частью 12 статьи 66 Федерального закона № 248-ФЗ.</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4.6.5. Перечень допустимых контрольных действий в ходе рейдового осмотра:</w:t>
      </w:r>
    </w:p>
    <w:p w:rsidR="00395EB7" w:rsidRPr="006B5D02" w:rsidRDefault="00395EB7" w:rsidP="00395EB7">
      <w:pPr>
        <w:pStyle w:val="ConsPlusNormal0"/>
        <w:ind w:firstLine="540"/>
        <w:jc w:val="both"/>
        <w:rPr>
          <w:rFonts w:ascii="Times New Roman" w:hAnsi="Times New Roman"/>
          <w:sz w:val="28"/>
          <w:szCs w:val="28"/>
        </w:rPr>
      </w:pPr>
      <w:bookmarkStart w:id="3" w:name="_Hlk73715920"/>
      <w:r w:rsidRPr="006B5D02">
        <w:rPr>
          <w:rFonts w:ascii="Times New Roman" w:hAnsi="Times New Roman"/>
          <w:sz w:val="28"/>
          <w:szCs w:val="28"/>
        </w:rPr>
        <w:t>а) осмотр;</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б) опрос;</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в) получение письменных объяснений;</w:t>
      </w:r>
    </w:p>
    <w:p w:rsidR="00395EB7" w:rsidRPr="006B5D02" w:rsidRDefault="00395EB7" w:rsidP="00395EB7">
      <w:pPr>
        <w:pStyle w:val="ConsPlusNormal0"/>
        <w:ind w:firstLine="540"/>
        <w:jc w:val="both"/>
        <w:rPr>
          <w:rFonts w:ascii="Times New Roman" w:hAnsi="Times New Roman"/>
          <w:sz w:val="28"/>
          <w:szCs w:val="28"/>
        </w:rPr>
      </w:pPr>
      <w:r w:rsidRPr="006B5D02">
        <w:rPr>
          <w:rFonts w:ascii="Times New Roman" w:hAnsi="Times New Roman"/>
          <w:sz w:val="28"/>
          <w:szCs w:val="28"/>
        </w:rPr>
        <w:t>г) истребование документов;</w:t>
      </w:r>
    </w:p>
    <w:p w:rsidR="00395EB7" w:rsidRPr="006B5D02" w:rsidRDefault="00395EB7" w:rsidP="00395EB7">
      <w:pPr>
        <w:pStyle w:val="ConsPlusNormal0"/>
        <w:ind w:firstLine="540"/>
        <w:jc w:val="both"/>
        <w:rPr>
          <w:rFonts w:ascii="Times New Roman" w:hAnsi="Times New Roman"/>
          <w:sz w:val="28"/>
          <w:szCs w:val="28"/>
          <w:shd w:val="clear" w:color="auto" w:fill="F1C100"/>
        </w:rPr>
      </w:pPr>
      <w:proofErr w:type="spellStart"/>
      <w:r w:rsidRPr="006B5D02">
        <w:rPr>
          <w:rFonts w:ascii="Times New Roman" w:hAnsi="Times New Roman"/>
          <w:sz w:val="28"/>
          <w:szCs w:val="28"/>
        </w:rPr>
        <w:t>д</w:t>
      </w:r>
      <w:proofErr w:type="spellEnd"/>
      <w:r w:rsidRPr="006B5D02">
        <w:rPr>
          <w:rFonts w:ascii="Times New Roman" w:hAnsi="Times New Roman"/>
          <w:sz w:val="28"/>
          <w:szCs w:val="28"/>
        </w:rPr>
        <w:t>) экспертиза</w:t>
      </w:r>
      <w:bookmarkEnd w:id="3"/>
      <w:r w:rsidRPr="006B5D02">
        <w:rPr>
          <w:rFonts w:ascii="Times New Roman" w:hAnsi="Times New Roman"/>
          <w:sz w:val="28"/>
          <w:szCs w:val="28"/>
        </w:rPr>
        <w:t>.</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4.6.6.</w:t>
      </w:r>
      <w:r w:rsidRPr="006B5D02">
        <w:rPr>
          <w:rFonts w:ascii="Times New Roman" w:hAnsi="Times New Roman"/>
          <w:color w:val="FF0000"/>
          <w:sz w:val="28"/>
          <w:szCs w:val="28"/>
        </w:rPr>
        <w:t xml:space="preserve"> </w:t>
      </w:r>
      <w:r w:rsidRPr="006B5D02">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4.6.7. В случае</w:t>
      </w:r>
      <w:proofErr w:type="gramStart"/>
      <w:r w:rsidRPr="006B5D02">
        <w:rPr>
          <w:rFonts w:ascii="Times New Roman" w:hAnsi="Times New Roman"/>
          <w:sz w:val="28"/>
          <w:szCs w:val="28"/>
        </w:rPr>
        <w:t>,</w:t>
      </w:r>
      <w:proofErr w:type="gramEnd"/>
      <w:r w:rsidRPr="006B5D02">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95EB7" w:rsidRPr="006B5D02" w:rsidRDefault="00395EB7" w:rsidP="00395EB7">
      <w:pPr>
        <w:autoSpaceDE w:val="0"/>
        <w:autoSpaceDN w:val="0"/>
        <w:adjustRightInd w:val="0"/>
        <w:spacing w:after="0"/>
        <w:ind w:firstLine="540"/>
        <w:jc w:val="both"/>
        <w:rPr>
          <w:rFonts w:ascii="Times New Roman" w:hAnsi="Times New Roman" w:cs="Times New Roman"/>
          <w:sz w:val="28"/>
          <w:szCs w:val="28"/>
        </w:rPr>
      </w:pPr>
      <w:r w:rsidRPr="006B5D02">
        <w:rPr>
          <w:rFonts w:ascii="Times New Roman" w:hAnsi="Times New Roman" w:cs="Times New Roman"/>
          <w:sz w:val="28"/>
          <w:szCs w:val="28"/>
        </w:rPr>
        <w:t>4.6.9.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395EB7" w:rsidRPr="006B5D02" w:rsidRDefault="00395EB7" w:rsidP="00395EB7">
      <w:pPr>
        <w:pStyle w:val="ConsPlusNormal0"/>
        <w:rPr>
          <w:rFonts w:ascii="Times New Roman" w:hAnsi="Times New Roman"/>
          <w:sz w:val="28"/>
          <w:szCs w:val="28"/>
        </w:rPr>
      </w:pPr>
    </w:p>
    <w:p w:rsidR="00395EB7" w:rsidRPr="006B5D02" w:rsidRDefault="00395EB7" w:rsidP="00395EB7">
      <w:pPr>
        <w:pStyle w:val="ConsPlusNormal0"/>
        <w:ind w:firstLine="540"/>
        <w:jc w:val="center"/>
        <w:rPr>
          <w:rFonts w:ascii="Times New Roman" w:hAnsi="Times New Roman"/>
          <w:b/>
          <w:sz w:val="28"/>
          <w:szCs w:val="28"/>
        </w:rPr>
      </w:pPr>
      <w:r w:rsidRPr="006B5D02">
        <w:rPr>
          <w:rFonts w:ascii="Times New Roman" w:hAnsi="Times New Roman"/>
          <w:b/>
          <w:sz w:val="28"/>
          <w:szCs w:val="28"/>
        </w:rPr>
        <w:t>4.7. Наблюдение за соблюдением обязательных требований (мониторинг безопасности)</w:t>
      </w:r>
    </w:p>
    <w:p w:rsidR="00395EB7" w:rsidRPr="006B5D02" w:rsidRDefault="00395EB7" w:rsidP="00395EB7">
      <w:pPr>
        <w:pStyle w:val="ConsPlusNormal0"/>
        <w:ind w:firstLine="540"/>
        <w:jc w:val="center"/>
        <w:rPr>
          <w:rFonts w:ascii="Times New Roman" w:hAnsi="Times New Roman"/>
          <w:b/>
          <w:sz w:val="28"/>
          <w:szCs w:val="28"/>
        </w:rPr>
      </w:pP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4.7.1. </w:t>
      </w:r>
      <w:proofErr w:type="gramStart"/>
      <w:r w:rsidRPr="006B5D02">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6B5D02">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lastRenderedPageBreak/>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2) решение об объявлении предостережения;</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95EB7" w:rsidRPr="006B5D02" w:rsidRDefault="00395EB7" w:rsidP="00395EB7">
      <w:pPr>
        <w:pStyle w:val="ConsPlusNormal0"/>
        <w:ind w:firstLine="540"/>
        <w:jc w:val="center"/>
        <w:rPr>
          <w:rFonts w:ascii="Times New Roman" w:hAnsi="Times New Roman"/>
          <w:sz w:val="28"/>
          <w:szCs w:val="28"/>
        </w:rPr>
      </w:pPr>
    </w:p>
    <w:p w:rsidR="00395EB7" w:rsidRPr="006B5D02" w:rsidRDefault="00395EB7" w:rsidP="00395EB7">
      <w:pPr>
        <w:pStyle w:val="ConsPlusNormal0"/>
        <w:ind w:firstLine="540"/>
        <w:jc w:val="center"/>
        <w:rPr>
          <w:rFonts w:ascii="Times New Roman" w:hAnsi="Times New Roman"/>
          <w:b/>
          <w:sz w:val="28"/>
          <w:szCs w:val="28"/>
        </w:rPr>
      </w:pPr>
      <w:r w:rsidRPr="006B5D02">
        <w:rPr>
          <w:rFonts w:ascii="Times New Roman" w:hAnsi="Times New Roman"/>
          <w:b/>
          <w:sz w:val="28"/>
          <w:szCs w:val="28"/>
        </w:rPr>
        <w:t>4.8. Выездное обследование</w:t>
      </w:r>
    </w:p>
    <w:p w:rsidR="00395EB7" w:rsidRPr="006B5D02" w:rsidRDefault="00395EB7" w:rsidP="00395EB7">
      <w:pPr>
        <w:pStyle w:val="ConsPlusNormal0"/>
        <w:ind w:firstLine="540"/>
        <w:jc w:val="center"/>
        <w:rPr>
          <w:rFonts w:ascii="Times New Roman" w:hAnsi="Times New Roman"/>
          <w:sz w:val="28"/>
          <w:szCs w:val="28"/>
        </w:rPr>
      </w:pP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4.8.1. Выездное обследование проводится в целях оценки соблюдения контролируемыми лицами обязательных требований.</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r w:rsidRPr="006B5D02">
        <w:rPr>
          <w:rFonts w:ascii="Times New Roman" w:hAnsi="Times New Roman"/>
          <w:sz w:val="28"/>
          <w:szCs w:val="28"/>
        </w:rPr>
        <w:t xml:space="preserve">4.8.3. Выездное обследование проводится без информирования контролируемого лица. </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95EB7" w:rsidRPr="006B5D02" w:rsidRDefault="00395EB7" w:rsidP="00395EB7">
      <w:pPr>
        <w:pStyle w:val="HTML"/>
        <w:ind w:firstLine="540"/>
        <w:jc w:val="both"/>
        <w:rPr>
          <w:rFonts w:ascii="Times New Roman" w:hAnsi="Times New Roman"/>
          <w:sz w:val="28"/>
          <w:szCs w:val="28"/>
        </w:rPr>
      </w:pPr>
      <w:r w:rsidRPr="006B5D02">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95EB7" w:rsidRPr="006B5D02" w:rsidRDefault="00395EB7" w:rsidP="00395EB7">
      <w:pPr>
        <w:pStyle w:val="a8"/>
        <w:widowControl/>
        <w:tabs>
          <w:tab w:val="left" w:pos="1134"/>
        </w:tabs>
        <w:ind w:left="0" w:firstLine="540"/>
        <w:jc w:val="both"/>
        <w:rPr>
          <w:rFonts w:ascii="Times New Roman" w:hAnsi="Times New Roman"/>
          <w:sz w:val="28"/>
          <w:szCs w:val="28"/>
        </w:rPr>
      </w:pPr>
    </w:p>
    <w:p w:rsidR="00395EB7" w:rsidRPr="006B5D02" w:rsidRDefault="00395EB7" w:rsidP="00395EB7">
      <w:pPr>
        <w:pStyle w:val="a3"/>
        <w:spacing w:before="0" w:beforeAutospacing="0" w:after="0" w:afterAutospacing="0"/>
        <w:ind w:firstLine="851"/>
        <w:jc w:val="center"/>
        <w:rPr>
          <w:b/>
          <w:color w:val="333333"/>
          <w:sz w:val="28"/>
          <w:szCs w:val="28"/>
        </w:rPr>
      </w:pPr>
      <w:r w:rsidRPr="006B5D02">
        <w:rPr>
          <w:b/>
          <w:color w:val="000000"/>
          <w:sz w:val="28"/>
          <w:szCs w:val="28"/>
        </w:rPr>
        <w:t>5. Обжалование решений контрольных органов, действий (бездействия) их должностных лиц</w:t>
      </w:r>
    </w:p>
    <w:p w:rsidR="00395EB7" w:rsidRPr="006B5D02" w:rsidRDefault="00395EB7" w:rsidP="00395EB7">
      <w:pPr>
        <w:pStyle w:val="a3"/>
        <w:spacing w:before="0" w:beforeAutospacing="0" w:after="0" w:afterAutospacing="0"/>
        <w:rPr>
          <w:b/>
          <w:color w:val="333333"/>
          <w:sz w:val="28"/>
          <w:szCs w:val="28"/>
        </w:rPr>
      </w:pPr>
    </w:p>
    <w:p w:rsidR="00395EB7" w:rsidRPr="006B5D02" w:rsidRDefault="00395EB7" w:rsidP="00395EB7">
      <w:pPr>
        <w:pStyle w:val="a3"/>
        <w:spacing w:before="0" w:beforeAutospacing="0" w:after="0" w:afterAutospacing="0"/>
        <w:ind w:firstLine="708"/>
        <w:jc w:val="both"/>
        <w:rPr>
          <w:sz w:val="28"/>
          <w:szCs w:val="28"/>
        </w:rPr>
      </w:pPr>
      <w:r w:rsidRPr="006B5D02">
        <w:rPr>
          <w:sz w:val="28"/>
          <w:szCs w:val="28"/>
        </w:rPr>
        <w:lastRenderedPageBreak/>
        <w:t>5.1.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95EB7" w:rsidRPr="006B5D02" w:rsidRDefault="00395EB7" w:rsidP="00395EB7">
      <w:pPr>
        <w:pStyle w:val="a3"/>
        <w:spacing w:before="0" w:beforeAutospacing="0" w:after="0" w:afterAutospacing="0"/>
        <w:ind w:firstLine="708"/>
        <w:jc w:val="both"/>
        <w:rPr>
          <w:sz w:val="28"/>
          <w:szCs w:val="28"/>
        </w:rPr>
      </w:pPr>
      <w:r w:rsidRPr="006B5D02">
        <w:rPr>
          <w:sz w:val="28"/>
          <w:szCs w:val="28"/>
        </w:rPr>
        <w:t>5.2. Досудебный порядок подачи жалоб, установленный главой 9 Федерального закона от 31.07.2020 № 248-ФЗ «О государственном контроле (надзо</w:t>
      </w:r>
      <w:r w:rsidRPr="006B5D02">
        <w:rPr>
          <w:color w:val="000000"/>
          <w:sz w:val="28"/>
          <w:szCs w:val="28"/>
        </w:rPr>
        <w:t>ре) и муниципальном контроле в Российской Федерации», при осуществлении муниципального контроля не применяется.</w:t>
      </w:r>
    </w:p>
    <w:p w:rsidR="00395EB7" w:rsidRPr="006B5D02" w:rsidRDefault="00395EB7" w:rsidP="00395EB7">
      <w:pPr>
        <w:pStyle w:val="a8"/>
        <w:widowControl/>
        <w:tabs>
          <w:tab w:val="left" w:pos="1134"/>
        </w:tabs>
        <w:ind w:left="0"/>
        <w:jc w:val="both"/>
        <w:rPr>
          <w:rFonts w:ascii="Times New Roman" w:hAnsi="Times New Roman"/>
          <w:sz w:val="28"/>
          <w:szCs w:val="28"/>
        </w:rPr>
      </w:pPr>
    </w:p>
    <w:p w:rsidR="00395EB7" w:rsidRPr="006B5D02" w:rsidRDefault="00395EB7" w:rsidP="00395EB7">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6</w:t>
      </w:r>
      <w:r w:rsidRPr="006B5D02">
        <w:rPr>
          <w:rFonts w:ascii="Times New Roman" w:hAnsi="Times New Roman" w:cs="Times New Roman"/>
          <w:b/>
          <w:bCs/>
          <w:sz w:val="28"/>
          <w:szCs w:val="28"/>
        </w:rPr>
        <w:t xml:space="preserve">. Оценка результативности и эффективности деятельности Контрольного органа при осуществлении муниципального контроля </w:t>
      </w:r>
      <w:r w:rsidRPr="006B5D02">
        <w:rPr>
          <w:rFonts w:ascii="Times New Roman" w:hAnsi="Times New Roman" w:cs="Times New Roman"/>
          <w:b/>
          <w:color w:val="000000"/>
          <w:sz w:val="28"/>
          <w:szCs w:val="28"/>
        </w:rPr>
        <w:t xml:space="preserve">в области охраны и использования особо охраняемых природных территорий </w:t>
      </w:r>
    </w:p>
    <w:p w:rsidR="00395EB7" w:rsidRPr="006B5D02" w:rsidRDefault="00395EB7" w:rsidP="00395EB7">
      <w:pPr>
        <w:autoSpaceDE w:val="0"/>
        <w:autoSpaceDN w:val="0"/>
        <w:adjustRightInd w:val="0"/>
        <w:spacing w:after="0"/>
        <w:jc w:val="center"/>
        <w:rPr>
          <w:rFonts w:ascii="Times New Roman" w:hAnsi="Times New Roman" w:cs="Times New Roman"/>
          <w:b/>
          <w:bCs/>
          <w:sz w:val="28"/>
          <w:szCs w:val="28"/>
        </w:rPr>
      </w:pPr>
    </w:p>
    <w:p w:rsidR="00395EB7" w:rsidRPr="006B5D02" w:rsidRDefault="00395EB7" w:rsidP="00395EB7">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6B5D02">
        <w:rPr>
          <w:rFonts w:ascii="Times New Roman" w:hAnsi="Times New Roman" w:cs="Times New Roman"/>
          <w:sz w:val="28"/>
          <w:szCs w:val="28"/>
        </w:rPr>
        <w:t xml:space="preserve">.1. Оценка результативности и эффективности осуществления муниципального контроля </w:t>
      </w:r>
      <w:r w:rsidRPr="006B5D02">
        <w:rPr>
          <w:rFonts w:ascii="Times New Roman" w:hAnsi="Times New Roman" w:cs="Times New Roman"/>
          <w:color w:val="000000"/>
          <w:sz w:val="28"/>
          <w:szCs w:val="28"/>
        </w:rPr>
        <w:t xml:space="preserve">в области охраны и </w:t>
      </w:r>
      <w:proofErr w:type="gramStart"/>
      <w:r w:rsidRPr="006B5D02">
        <w:rPr>
          <w:rFonts w:ascii="Times New Roman" w:hAnsi="Times New Roman" w:cs="Times New Roman"/>
          <w:color w:val="000000"/>
          <w:sz w:val="28"/>
          <w:szCs w:val="28"/>
        </w:rPr>
        <w:t>использования</w:t>
      </w:r>
      <w:proofErr w:type="gramEnd"/>
      <w:r w:rsidRPr="006B5D02">
        <w:rPr>
          <w:rFonts w:ascii="Times New Roman" w:hAnsi="Times New Roman" w:cs="Times New Roman"/>
          <w:color w:val="000000"/>
          <w:sz w:val="28"/>
          <w:szCs w:val="28"/>
        </w:rPr>
        <w:t xml:space="preserve"> особо охраняемых природных территорий</w:t>
      </w:r>
      <w:r>
        <w:rPr>
          <w:b/>
          <w:color w:val="000000"/>
          <w:sz w:val="28"/>
          <w:szCs w:val="28"/>
        </w:rPr>
        <w:t xml:space="preserve"> </w:t>
      </w:r>
      <w:r w:rsidRPr="006B5D02">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395EB7" w:rsidRDefault="00395EB7" w:rsidP="00395EB7">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6B5D02">
        <w:rPr>
          <w:rFonts w:ascii="Times New Roman" w:hAnsi="Times New Roman" w:cs="Times New Roman"/>
          <w:sz w:val="28"/>
          <w:szCs w:val="28"/>
        </w:rPr>
        <w:t>.2. Ключевые показатели вида контроля и их целевые значения, индикативные показатели для муниципального</w:t>
      </w:r>
      <w:r w:rsidR="00FC2BBB">
        <w:rPr>
          <w:rFonts w:ascii="Times New Roman" w:hAnsi="Times New Roman" w:cs="Times New Roman"/>
          <w:sz w:val="28"/>
          <w:szCs w:val="28"/>
        </w:rPr>
        <w:t xml:space="preserve"> лесного</w:t>
      </w:r>
      <w:r w:rsidRPr="006B5D02">
        <w:rPr>
          <w:rFonts w:ascii="Times New Roman" w:hAnsi="Times New Roman" w:cs="Times New Roman"/>
          <w:sz w:val="28"/>
          <w:szCs w:val="28"/>
        </w:rPr>
        <w:t xml:space="preserve"> контроля </w:t>
      </w:r>
      <w:r>
        <w:rPr>
          <w:b/>
          <w:color w:val="000000"/>
          <w:sz w:val="28"/>
          <w:szCs w:val="28"/>
        </w:rPr>
        <w:t xml:space="preserve"> </w:t>
      </w:r>
      <w:r w:rsidRPr="006B5D02">
        <w:rPr>
          <w:rFonts w:ascii="Times New Roman" w:hAnsi="Times New Roman" w:cs="Times New Roman"/>
          <w:sz w:val="28"/>
          <w:szCs w:val="28"/>
        </w:rPr>
        <w:t xml:space="preserve"> разрабатываются Контрольным органом и представляются на утверждение </w:t>
      </w:r>
      <w:r>
        <w:rPr>
          <w:rFonts w:ascii="Times New Roman" w:hAnsi="Times New Roman" w:cs="Times New Roman"/>
          <w:sz w:val="28"/>
          <w:szCs w:val="28"/>
        </w:rPr>
        <w:t xml:space="preserve">в </w:t>
      </w:r>
      <w:r w:rsidRPr="006B5D02">
        <w:rPr>
          <w:rFonts w:ascii="Times New Roman" w:hAnsi="Times New Roman" w:cs="Times New Roman"/>
          <w:sz w:val="28"/>
          <w:szCs w:val="28"/>
        </w:rPr>
        <w:t xml:space="preserve">Совет депутатов </w:t>
      </w:r>
      <w:proofErr w:type="spellStart"/>
      <w:r w:rsidRPr="006B5D02">
        <w:rPr>
          <w:rFonts w:ascii="Times New Roman" w:hAnsi="Times New Roman" w:cs="Times New Roman"/>
          <w:sz w:val="28"/>
          <w:szCs w:val="28"/>
        </w:rPr>
        <w:t>Надтеречного</w:t>
      </w:r>
      <w:proofErr w:type="spellEnd"/>
      <w:r w:rsidRPr="006B5D02">
        <w:rPr>
          <w:rFonts w:ascii="Times New Roman" w:hAnsi="Times New Roman" w:cs="Times New Roman"/>
          <w:sz w:val="28"/>
          <w:szCs w:val="28"/>
        </w:rPr>
        <w:t xml:space="preserve"> муниципального района.</w:t>
      </w:r>
    </w:p>
    <w:p w:rsidR="00395EB7" w:rsidRPr="006B5D02" w:rsidRDefault="00395EB7" w:rsidP="00395EB7">
      <w:pPr>
        <w:autoSpaceDE w:val="0"/>
        <w:autoSpaceDN w:val="0"/>
        <w:adjustRightInd w:val="0"/>
        <w:spacing w:after="0"/>
        <w:ind w:firstLine="708"/>
        <w:jc w:val="both"/>
        <w:rPr>
          <w:rFonts w:ascii="Times New Roman" w:hAnsi="Times New Roman" w:cs="Times New Roman"/>
          <w:sz w:val="28"/>
          <w:szCs w:val="28"/>
        </w:rPr>
      </w:pPr>
    </w:p>
    <w:p w:rsidR="00395EB7" w:rsidRDefault="00395EB7" w:rsidP="00395EB7">
      <w:pPr>
        <w:pStyle w:val="a8"/>
        <w:widowControl/>
        <w:tabs>
          <w:tab w:val="left" w:pos="1134"/>
        </w:tabs>
        <w:ind w:left="0" w:firstLine="540"/>
        <w:jc w:val="center"/>
        <w:rPr>
          <w:rFonts w:ascii="Times New Roman" w:hAnsi="Times New Roman"/>
          <w:b/>
          <w:sz w:val="28"/>
          <w:szCs w:val="28"/>
        </w:rPr>
      </w:pPr>
      <w:r>
        <w:rPr>
          <w:rFonts w:ascii="Times New Roman" w:hAnsi="Times New Roman"/>
          <w:b/>
          <w:sz w:val="28"/>
          <w:szCs w:val="28"/>
        </w:rPr>
        <w:t>7</w:t>
      </w:r>
      <w:r w:rsidRPr="006B5D02">
        <w:rPr>
          <w:rFonts w:ascii="Times New Roman" w:hAnsi="Times New Roman"/>
          <w:b/>
          <w:sz w:val="28"/>
          <w:szCs w:val="28"/>
        </w:rPr>
        <w:t xml:space="preserve">. Ключевые показатели вида контроля и их целевые значения для муниципального контроля </w:t>
      </w:r>
    </w:p>
    <w:p w:rsidR="00FC2BBB" w:rsidRPr="006B5D02" w:rsidRDefault="00FC2BBB" w:rsidP="00395EB7">
      <w:pPr>
        <w:pStyle w:val="a8"/>
        <w:widowControl/>
        <w:tabs>
          <w:tab w:val="left" w:pos="1134"/>
        </w:tabs>
        <w:ind w:left="0" w:firstLine="540"/>
        <w:jc w:val="center"/>
        <w:rPr>
          <w:rFonts w:ascii="Times New Roman" w:hAnsi="Times New Roman"/>
          <w:b/>
          <w:sz w:val="28"/>
          <w:szCs w:val="28"/>
        </w:rPr>
      </w:pPr>
    </w:p>
    <w:p w:rsidR="00395EB7" w:rsidRPr="00FC2BBB" w:rsidRDefault="00FC2BBB" w:rsidP="00FC2BBB">
      <w:pPr>
        <w:pStyle w:val="a8"/>
        <w:widowControl/>
        <w:tabs>
          <w:tab w:val="left" w:pos="1134"/>
        </w:tabs>
        <w:ind w:left="0" w:right="-284"/>
        <w:jc w:val="both"/>
        <w:rPr>
          <w:rFonts w:ascii="Times New Roman" w:hAnsi="Times New Roman"/>
          <w:sz w:val="28"/>
        </w:rPr>
      </w:pPr>
      <w:r>
        <w:rPr>
          <w:rFonts w:ascii="Times New Roman" w:hAnsi="Times New Roman"/>
          <w:color w:val="000000"/>
          <w:sz w:val="28"/>
          <w:szCs w:val="28"/>
        </w:rPr>
        <w:t xml:space="preserve">Перечень и </w:t>
      </w:r>
      <w:r w:rsidRPr="003D0CAA">
        <w:rPr>
          <w:rFonts w:ascii="Times New Roman" w:hAnsi="Times New Roman"/>
          <w:sz w:val="28"/>
        </w:rPr>
        <w:t>Ключевые показатели муниципального контроля</w:t>
      </w:r>
      <w:r>
        <w:rPr>
          <w:rFonts w:ascii="Times New Roman" w:hAnsi="Times New Roman"/>
          <w:sz w:val="28"/>
        </w:rPr>
        <w:t>,</w:t>
      </w:r>
      <w:r w:rsidRPr="003D0CAA">
        <w:rPr>
          <w:rFonts w:ascii="Times New Roman" w:hAnsi="Times New Roman"/>
          <w:sz w:val="28"/>
        </w:rPr>
        <w:t xml:space="preserve"> и их целевые значения, индикативные показатели установлены</w:t>
      </w:r>
      <w:r>
        <w:rPr>
          <w:rFonts w:ascii="Times New Roman" w:hAnsi="Times New Roman"/>
          <w:sz w:val="28"/>
        </w:rPr>
        <w:t>:</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1) количество внеплановых контрольных (надзорных) мероприятий, проведенных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3) общее количество контрольных (надзорных) мероприятий с взаимодействием, проведенных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4) количество контрольных (надзорных) мероприятий с взаимодействием по каждому виду КНМ, проведенных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5) количество контрольных (надзорных) мероприятий, проведенных с использованием средств дистанционного взаимодействия,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lastRenderedPageBreak/>
        <w:t>6) количество обязательных профилактических визитов, проведенных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7) количество предостережений о недопустимости нарушения обязательных требований, объявленных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8) количество контрольных (надзорных) мероприятий, по результатам которых выявлены нарушения обязательных требований,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10) сумма административных штрафов, наложенных по результатам контрольных (надзорных) мероприятий,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13) общее количество учтенных объектов контроля на конец отчетного периода;</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14) количество учтенных контролируемых лиц на конец отчетного периода;</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15) количество учтенных контролируемых лиц, в отношении которых проведены контрольные (надзорные) мероприятия,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16) количество жалоб, в отношении которых контрольным (надзорным) органом был нарушен срок рассмотрения,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17)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395EB7" w:rsidRDefault="00395EB7" w:rsidP="00395EB7">
      <w:pPr>
        <w:spacing w:line="240" w:lineRule="auto"/>
        <w:ind w:firstLine="567"/>
        <w:jc w:val="both"/>
        <w:rPr>
          <w:rFonts w:ascii="Times New Roman" w:hAnsi="Times New Roman"/>
          <w:sz w:val="28"/>
          <w:szCs w:val="28"/>
        </w:rPr>
      </w:pPr>
      <w:r>
        <w:rPr>
          <w:rFonts w:ascii="Times New Roman" w:hAnsi="Times New Roman"/>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81156" w:rsidRPr="006B473E" w:rsidRDefault="00395EB7" w:rsidP="006B473E">
      <w:pPr>
        <w:pStyle w:val="a3"/>
        <w:spacing w:before="0" w:beforeAutospacing="0" w:after="0" w:afterAutospacing="0"/>
        <w:ind w:firstLine="851"/>
        <w:jc w:val="both"/>
        <w:rPr>
          <w:color w:val="000000"/>
          <w:sz w:val="28"/>
          <w:szCs w:val="28"/>
        </w:rPr>
      </w:pPr>
      <w:r>
        <w:rPr>
          <w:sz w:val="28"/>
          <w:szCs w:val="28"/>
        </w:rPr>
        <w:t>19)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r w:rsidR="00FC2BBB">
        <w:rPr>
          <w:sz w:val="28"/>
          <w:szCs w:val="28"/>
        </w:rPr>
        <w:t xml:space="preserve"> </w:t>
      </w:r>
    </w:p>
    <w:sectPr w:rsidR="00481156" w:rsidRPr="006B473E" w:rsidSect="0029645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4BF1"/>
    <w:multiLevelType w:val="hybridMultilevel"/>
    <w:tmpl w:val="F5661628"/>
    <w:lvl w:ilvl="0" w:tplc="81B22F90">
      <w:start w:val="4"/>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A41A34"/>
    <w:multiLevelType w:val="hybridMultilevel"/>
    <w:tmpl w:val="E8F80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6D1C8B"/>
    <w:multiLevelType w:val="hybridMultilevel"/>
    <w:tmpl w:val="F4D2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5D3"/>
    <w:rsid w:val="00017AF2"/>
    <w:rsid w:val="00020B24"/>
    <w:rsid w:val="00024103"/>
    <w:rsid w:val="00084565"/>
    <w:rsid w:val="000B1804"/>
    <w:rsid w:val="000D6B4F"/>
    <w:rsid w:val="000E3DB1"/>
    <w:rsid w:val="00103172"/>
    <w:rsid w:val="00163B87"/>
    <w:rsid w:val="001A3097"/>
    <w:rsid w:val="001C5D30"/>
    <w:rsid w:val="001F2628"/>
    <w:rsid w:val="00243D64"/>
    <w:rsid w:val="002505F0"/>
    <w:rsid w:val="00287DAC"/>
    <w:rsid w:val="00296457"/>
    <w:rsid w:val="002B6C97"/>
    <w:rsid w:val="003155D3"/>
    <w:rsid w:val="003751A2"/>
    <w:rsid w:val="00393D71"/>
    <w:rsid w:val="00395EB7"/>
    <w:rsid w:val="003D3B31"/>
    <w:rsid w:val="00406490"/>
    <w:rsid w:val="00435B7B"/>
    <w:rsid w:val="0047728C"/>
    <w:rsid w:val="00481156"/>
    <w:rsid w:val="00491580"/>
    <w:rsid w:val="004D082C"/>
    <w:rsid w:val="00554604"/>
    <w:rsid w:val="00591442"/>
    <w:rsid w:val="005D68D7"/>
    <w:rsid w:val="005F6C7B"/>
    <w:rsid w:val="006036DB"/>
    <w:rsid w:val="00621946"/>
    <w:rsid w:val="00622350"/>
    <w:rsid w:val="00634383"/>
    <w:rsid w:val="006B1271"/>
    <w:rsid w:val="006B473E"/>
    <w:rsid w:val="006D7503"/>
    <w:rsid w:val="006E382C"/>
    <w:rsid w:val="00835DA8"/>
    <w:rsid w:val="008748DE"/>
    <w:rsid w:val="00876C56"/>
    <w:rsid w:val="00876F6D"/>
    <w:rsid w:val="00880632"/>
    <w:rsid w:val="008875EF"/>
    <w:rsid w:val="009126DC"/>
    <w:rsid w:val="0094145B"/>
    <w:rsid w:val="00955A52"/>
    <w:rsid w:val="00983279"/>
    <w:rsid w:val="009B6509"/>
    <w:rsid w:val="00A05A10"/>
    <w:rsid w:val="00A123A8"/>
    <w:rsid w:val="00A3220F"/>
    <w:rsid w:val="00A64F54"/>
    <w:rsid w:val="00A918B9"/>
    <w:rsid w:val="00B00B07"/>
    <w:rsid w:val="00B30F65"/>
    <w:rsid w:val="00BB5C0D"/>
    <w:rsid w:val="00BC6D52"/>
    <w:rsid w:val="00BD4B2E"/>
    <w:rsid w:val="00BE37B3"/>
    <w:rsid w:val="00BF5177"/>
    <w:rsid w:val="00C122C6"/>
    <w:rsid w:val="00C5669D"/>
    <w:rsid w:val="00C61DA0"/>
    <w:rsid w:val="00C76643"/>
    <w:rsid w:val="00C87883"/>
    <w:rsid w:val="00CC0DFD"/>
    <w:rsid w:val="00CD1B16"/>
    <w:rsid w:val="00CD5EA0"/>
    <w:rsid w:val="00CF6875"/>
    <w:rsid w:val="00D16633"/>
    <w:rsid w:val="00D57991"/>
    <w:rsid w:val="00D70401"/>
    <w:rsid w:val="00D862EF"/>
    <w:rsid w:val="00DE426E"/>
    <w:rsid w:val="00DE469A"/>
    <w:rsid w:val="00E2490C"/>
    <w:rsid w:val="00E7407C"/>
    <w:rsid w:val="00E80C10"/>
    <w:rsid w:val="00EA623D"/>
    <w:rsid w:val="00EE5D20"/>
    <w:rsid w:val="00EF1866"/>
    <w:rsid w:val="00F25D51"/>
    <w:rsid w:val="00F35C52"/>
    <w:rsid w:val="00FC2BBB"/>
    <w:rsid w:val="00FE4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A52"/>
  </w:style>
  <w:style w:type="paragraph" w:styleId="3">
    <w:name w:val="heading 3"/>
    <w:basedOn w:val="a"/>
    <w:link w:val="30"/>
    <w:uiPriority w:val="9"/>
    <w:qFormat/>
    <w:rsid w:val="000D6B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5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84565"/>
    <w:rPr>
      <w:color w:val="0563C1" w:themeColor="hyperlink"/>
      <w:u w:val="single"/>
    </w:rPr>
  </w:style>
  <w:style w:type="character" w:styleId="a5">
    <w:name w:val="FollowedHyperlink"/>
    <w:basedOn w:val="a0"/>
    <w:uiPriority w:val="99"/>
    <w:semiHidden/>
    <w:unhideWhenUsed/>
    <w:rsid w:val="006B473E"/>
    <w:rPr>
      <w:color w:val="954F72" w:themeColor="followedHyperlink"/>
      <w:u w:val="single"/>
    </w:rPr>
  </w:style>
  <w:style w:type="character" w:customStyle="1" w:styleId="31">
    <w:name w:val="Заголовок №3_"/>
    <w:basedOn w:val="a0"/>
    <w:link w:val="32"/>
    <w:uiPriority w:val="99"/>
    <w:rsid w:val="00BB5C0D"/>
    <w:rPr>
      <w:rFonts w:ascii="Times New Roman" w:eastAsia="Times New Roman" w:hAnsi="Times New Roman" w:cs="Times New Roman"/>
      <w:b/>
      <w:bCs/>
      <w:sz w:val="26"/>
      <w:szCs w:val="26"/>
      <w:shd w:val="clear" w:color="auto" w:fill="FFFFFF"/>
    </w:rPr>
  </w:style>
  <w:style w:type="paragraph" w:customStyle="1" w:styleId="32">
    <w:name w:val="Заголовок №3"/>
    <w:basedOn w:val="a"/>
    <w:link w:val="31"/>
    <w:uiPriority w:val="99"/>
    <w:rsid w:val="00BB5C0D"/>
    <w:pPr>
      <w:widowControl w:val="0"/>
      <w:shd w:val="clear" w:color="auto" w:fill="FFFFFF"/>
      <w:spacing w:after="440" w:line="288" w:lineRule="exact"/>
      <w:jc w:val="center"/>
      <w:outlineLvl w:val="2"/>
    </w:pPr>
    <w:rPr>
      <w:rFonts w:ascii="Times New Roman" w:eastAsia="Times New Roman" w:hAnsi="Times New Roman" w:cs="Times New Roman"/>
      <w:b/>
      <w:bCs/>
      <w:sz w:val="26"/>
      <w:szCs w:val="26"/>
    </w:rPr>
  </w:style>
  <w:style w:type="paragraph" w:customStyle="1" w:styleId="formattext">
    <w:name w:val="formattext"/>
    <w:basedOn w:val="a"/>
    <w:rsid w:val="00020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D6B4F"/>
    <w:rPr>
      <w:rFonts w:ascii="Times New Roman" w:eastAsia="Times New Roman" w:hAnsi="Times New Roman" w:cs="Times New Roman"/>
      <w:b/>
      <w:bCs/>
      <w:sz w:val="27"/>
      <w:szCs w:val="27"/>
      <w:lang w:eastAsia="ru-RU"/>
    </w:rPr>
  </w:style>
  <w:style w:type="paragraph" w:customStyle="1" w:styleId="Default">
    <w:name w:val="Default"/>
    <w:rsid w:val="00F35C5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1F262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F2628"/>
    <w:rPr>
      <w:rFonts w:ascii="Segoe UI" w:hAnsi="Segoe UI" w:cs="Segoe UI"/>
      <w:sz w:val="18"/>
      <w:szCs w:val="18"/>
    </w:rPr>
  </w:style>
  <w:style w:type="paragraph" w:styleId="a8">
    <w:name w:val="List Paragraph"/>
    <w:basedOn w:val="a"/>
    <w:link w:val="a9"/>
    <w:qFormat/>
    <w:rsid w:val="00C5669D"/>
    <w:pPr>
      <w:widowControl w:val="0"/>
      <w:spacing w:after="0" w:line="240" w:lineRule="auto"/>
      <w:ind w:left="720"/>
      <w:contextualSpacing/>
    </w:pPr>
    <w:rPr>
      <w:rFonts w:ascii="Arial" w:eastAsia="Times New Roman" w:hAnsi="Arial" w:cs="Times New Roman"/>
      <w:sz w:val="20"/>
      <w:szCs w:val="20"/>
      <w:lang w:eastAsia="ru-RU"/>
    </w:rPr>
  </w:style>
  <w:style w:type="character" w:customStyle="1" w:styleId="a9">
    <w:name w:val="Абзац списка Знак"/>
    <w:link w:val="a8"/>
    <w:locked/>
    <w:rsid w:val="00C5669D"/>
    <w:rPr>
      <w:rFonts w:ascii="Arial" w:eastAsia="Times New Roman" w:hAnsi="Arial" w:cs="Times New Roman"/>
      <w:sz w:val="20"/>
      <w:szCs w:val="20"/>
      <w:lang w:eastAsia="ru-RU"/>
    </w:rPr>
  </w:style>
  <w:style w:type="paragraph" w:customStyle="1" w:styleId="1">
    <w:name w:val="Без интервала1"/>
    <w:uiPriority w:val="99"/>
    <w:rsid w:val="00C5669D"/>
    <w:pPr>
      <w:suppressAutoHyphens/>
      <w:spacing w:after="0" w:line="240" w:lineRule="auto"/>
    </w:pPr>
    <w:rPr>
      <w:rFonts w:ascii="Calibri" w:eastAsia="Times New Roman" w:hAnsi="Calibri" w:cs="Calibri"/>
      <w:lang w:eastAsia="zh-CN"/>
    </w:rPr>
  </w:style>
  <w:style w:type="character" w:customStyle="1" w:styleId="ConsPlusNormal">
    <w:name w:val="ConsPlusNormal Знак"/>
    <w:link w:val="ConsPlusNormal0"/>
    <w:locked/>
    <w:rsid w:val="00634383"/>
    <w:rPr>
      <w:rFonts w:ascii="Calibri" w:eastAsia="Times New Roman" w:hAnsi="Calibri" w:cs="Times New Roman"/>
      <w:szCs w:val="20"/>
      <w:lang w:eastAsia="ru-RU"/>
    </w:rPr>
  </w:style>
  <w:style w:type="paragraph" w:customStyle="1" w:styleId="ConsPlusNormal0">
    <w:name w:val="ConsPlusNormal"/>
    <w:link w:val="ConsPlusNormal"/>
    <w:uiPriority w:val="99"/>
    <w:qFormat/>
    <w:rsid w:val="00634383"/>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s1">
    <w:name w:val="s_1"/>
    <w:basedOn w:val="a"/>
    <w:rsid w:val="00CF6875"/>
    <w:pPr>
      <w:spacing w:after="0" w:line="240" w:lineRule="auto"/>
      <w:ind w:firstLine="720"/>
      <w:jc w:val="both"/>
    </w:pPr>
    <w:rPr>
      <w:rFonts w:ascii="Arial" w:eastAsia="Times New Roman" w:hAnsi="Arial" w:cs="Arial"/>
      <w:sz w:val="26"/>
      <w:szCs w:val="26"/>
      <w:lang w:eastAsia="ru-RU"/>
    </w:rPr>
  </w:style>
  <w:style w:type="paragraph" w:customStyle="1" w:styleId="ConsPlusTitle">
    <w:name w:val="ConsPlusTitle"/>
    <w:link w:val="ConsPlusTitle1"/>
    <w:rsid w:val="00395EB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395EB7"/>
    <w:rPr>
      <w:rFonts w:ascii="Times New Roman" w:eastAsia="Times New Roman" w:hAnsi="Times New Roman" w:cs="Times New Roman"/>
      <w:b/>
      <w:sz w:val="24"/>
      <w:lang w:eastAsia="ru-RU"/>
    </w:rPr>
  </w:style>
  <w:style w:type="paragraph" w:styleId="HTML">
    <w:name w:val="HTML Preformatted"/>
    <w:basedOn w:val="a"/>
    <w:link w:val="HTML0"/>
    <w:unhideWhenUsed/>
    <w:rsid w:val="00395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395EB7"/>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514462956">
      <w:bodyDiv w:val="1"/>
      <w:marLeft w:val="0"/>
      <w:marRight w:val="0"/>
      <w:marTop w:val="0"/>
      <w:marBottom w:val="0"/>
      <w:divBdr>
        <w:top w:val="none" w:sz="0" w:space="0" w:color="auto"/>
        <w:left w:val="none" w:sz="0" w:space="0" w:color="auto"/>
        <w:bottom w:val="none" w:sz="0" w:space="0" w:color="auto"/>
        <w:right w:val="none" w:sz="0" w:space="0" w:color="auto"/>
      </w:divBdr>
      <w:divsChild>
        <w:div w:id="360473818">
          <w:marLeft w:val="0"/>
          <w:marRight w:val="0"/>
          <w:marTop w:val="0"/>
          <w:marBottom w:val="0"/>
          <w:divBdr>
            <w:top w:val="none" w:sz="0" w:space="0" w:color="auto"/>
            <w:left w:val="none" w:sz="0" w:space="0" w:color="auto"/>
            <w:bottom w:val="none" w:sz="0" w:space="0" w:color="auto"/>
            <w:right w:val="none" w:sz="0" w:space="0" w:color="auto"/>
          </w:divBdr>
        </w:div>
      </w:divsChild>
    </w:div>
    <w:div w:id="938413449">
      <w:bodyDiv w:val="1"/>
      <w:marLeft w:val="0"/>
      <w:marRight w:val="0"/>
      <w:marTop w:val="0"/>
      <w:marBottom w:val="0"/>
      <w:divBdr>
        <w:top w:val="none" w:sz="0" w:space="0" w:color="auto"/>
        <w:left w:val="none" w:sz="0" w:space="0" w:color="auto"/>
        <w:bottom w:val="none" w:sz="0" w:space="0" w:color="auto"/>
        <w:right w:val="none" w:sz="0" w:space="0" w:color="auto"/>
      </w:divBdr>
      <w:divsChild>
        <w:div w:id="129634090">
          <w:marLeft w:val="0"/>
          <w:marRight w:val="0"/>
          <w:marTop w:val="0"/>
          <w:marBottom w:val="0"/>
          <w:divBdr>
            <w:top w:val="none" w:sz="0" w:space="0" w:color="auto"/>
            <w:left w:val="none" w:sz="0" w:space="0" w:color="auto"/>
            <w:bottom w:val="none" w:sz="0" w:space="0" w:color="auto"/>
            <w:right w:val="none" w:sz="0" w:space="0" w:color="auto"/>
          </w:divBdr>
        </w:div>
      </w:divsChild>
    </w:div>
    <w:div w:id="1375158385">
      <w:bodyDiv w:val="1"/>
      <w:marLeft w:val="0"/>
      <w:marRight w:val="0"/>
      <w:marTop w:val="0"/>
      <w:marBottom w:val="0"/>
      <w:divBdr>
        <w:top w:val="none" w:sz="0" w:space="0" w:color="auto"/>
        <w:left w:val="none" w:sz="0" w:space="0" w:color="auto"/>
        <w:bottom w:val="none" w:sz="0" w:space="0" w:color="auto"/>
        <w:right w:val="none" w:sz="0" w:space="0" w:color="auto"/>
      </w:divBdr>
      <w:divsChild>
        <w:div w:id="1386638599">
          <w:marLeft w:val="0"/>
          <w:marRight w:val="0"/>
          <w:marTop w:val="0"/>
          <w:marBottom w:val="0"/>
          <w:divBdr>
            <w:top w:val="none" w:sz="0" w:space="0" w:color="auto"/>
            <w:left w:val="none" w:sz="0" w:space="0" w:color="auto"/>
            <w:bottom w:val="none" w:sz="0" w:space="0" w:color="auto"/>
            <w:right w:val="none" w:sz="0" w:space="0" w:color="auto"/>
          </w:divBdr>
        </w:div>
      </w:divsChild>
    </w:div>
    <w:div w:id="1620912953">
      <w:bodyDiv w:val="1"/>
      <w:marLeft w:val="0"/>
      <w:marRight w:val="0"/>
      <w:marTop w:val="0"/>
      <w:marBottom w:val="0"/>
      <w:divBdr>
        <w:top w:val="none" w:sz="0" w:space="0" w:color="auto"/>
        <w:left w:val="none" w:sz="0" w:space="0" w:color="auto"/>
        <w:bottom w:val="none" w:sz="0" w:space="0" w:color="auto"/>
        <w:right w:val="none" w:sz="0" w:space="0" w:color="auto"/>
      </w:divBdr>
      <w:divsChild>
        <w:div w:id="689992404">
          <w:marLeft w:val="0"/>
          <w:marRight w:val="0"/>
          <w:marTop w:val="0"/>
          <w:marBottom w:val="0"/>
          <w:divBdr>
            <w:top w:val="none" w:sz="0" w:space="0" w:color="auto"/>
            <w:left w:val="none" w:sz="0" w:space="0" w:color="auto"/>
            <w:bottom w:val="none" w:sz="0" w:space="0" w:color="auto"/>
            <w:right w:val="none" w:sz="0" w:space="0" w:color="auto"/>
          </w:divBdr>
        </w:div>
      </w:divsChild>
    </w:div>
    <w:div w:id="1744444766">
      <w:bodyDiv w:val="1"/>
      <w:marLeft w:val="0"/>
      <w:marRight w:val="0"/>
      <w:marTop w:val="0"/>
      <w:marBottom w:val="0"/>
      <w:divBdr>
        <w:top w:val="none" w:sz="0" w:space="0" w:color="auto"/>
        <w:left w:val="none" w:sz="0" w:space="0" w:color="auto"/>
        <w:bottom w:val="none" w:sz="0" w:space="0" w:color="auto"/>
        <w:right w:val="none" w:sz="0" w:space="0" w:color="auto"/>
      </w:divBdr>
    </w:div>
    <w:div w:id="1880701017">
      <w:bodyDiv w:val="1"/>
      <w:marLeft w:val="0"/>
      <w:marRight w:val="0"/>
      <w:marTop w:val="0"/>
      <w:marBottom w:val="0"/>
      <w:divBdr>
        <w:top w:val="none" w:sz="0" w:space="0" w:color="auto"/>
        <w:left w:val="none" w:sz="0" w:space="0" w:color="auto"/>
        <w:bottom w:val="none" w:sz="0" w:space="0" w:color="auto"/>
        <w:right w:val="none" w:sz="0" w:space="0" w:color="auto"/>
      </w:divBdr>
    </w:div>
    <w:div w:id="1937052272">
      <w:bodyDiv w:val="1"/>
      <w:marLeft w:val="0"/>
      <w:marRight w:val="0"/>
      <w:marTop w:val="0"/>
      <w:marBottom w:val="0"/>
      <w:divBdr>
        <w:top w:val="none" w:sz="0" w:space="0" w:color="auto"/>
        <w:left w:val="none" w:sz="0" w:space="0" w:color="auto"/>
        <w:bottom w:val="none" w:sz="0" w:space="0" w:color="auto"/>
        <w:right w:val="none" w:sz="0" w:space="0" w:color="auto"/>
      </w:divBdr>
      <w:divsChild>
        <w:div w:id="172871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cntd.ru/document/90187606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18CE8-AC29-47C9-B6D2-93A7CEFB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7514</Words>
  <Characters>42836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2021-09-29T09:36:00Z</cp:lastPrinted>
  <dcterms:created xsi:type="dcterms:W3CDTF">2022-01-22T12:00:00Z</dcterms:created>
  <dcterms:modified xsi:type="dcterms:W3CDTF">2022-01-22T12:00:00Z</dcterms:modified>
</cp:coreProperties>
</file>