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713307">
        <w:rPr>
          <w:rFonts w:cs="Times New Roman"/>
          <w:b/>
          <w:color w:val="000000" w:themeColor="text1"/>
          <w:szCs w:val="28"/>
        </w:rPr>
        <w:t>21</w:t>
      </w:r>
      <w:bookmarkStart w:id="0" w:name="_GoBack"/>
      <w:bookmarkEnd w:id="0"/>
      <w:r w:rsidR="0027511F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13</w:t>
      </w:r>
      <w:r w:rsidR="0027001C">
        <w:rPr>
          <w:rFonts w:cs="Times New Roman"/>
          <w:b/>
          <w:szCs w:val="28"/>
        </w:rPr>
        <w:t>.12.202</w:t>
      </w:r>
      <w:r w:rsidR="00A123EF">
        <w:rPr>
          <w:rFonts w:cs="Times New Roman"/>
          <w:b/>
          <w:szCs w:val="28"/>
        </w:rPr>
        <w:t>4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D973BC">
        <w:rPr>
          <w:rFonts w:cs="Times New Roman"/>
          <w:b/>
          <w:color w:val="000000" w:themeColor="text1"/>
          <w:szCs w:val="28"/>
          <w:lang w:eastAsia="ru-RU"/>
        </w:rPr>
        <w:t>Надтеречненского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D973BC">
        <w:rPr>
          <w:rFonts w:cs="Times New Roman"/>
          <w:b/>
          <w:color w:val="000000" w:themeColor="text1"/>
          <w:szCs w:val="28"/>
          <w:lang w:eastAsia="ru-RU"/>
        </w:rPr>
        <w:t>Надтеречненского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D973BC">
        <w:rPr>
          <w:rFonts w:cs="Times New Roman"/>
          <w:color w:val="000000" w:themeColor="text1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муниципального района, «Положении о бюджетном устройстве и бюджетном  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proofErr w:type="spellStart"/>
      <w:r w:rsidR="00D973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7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E32D7" w:rsidRDefault="00D973BC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7755,557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D973BC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7806,954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D973BC" w:rsidP="00D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8058,481</w:t>
            </w:r>
          </w:p>
        </w:tc>
      </w:tr>
      <w:tr w:rsidR="00D973BC" w:rsidRPr="00D2285E" w:rsidTr="002B38E2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3BC" w:rsidRPr="00D2285E" w:rsidRDefault="00D973BC" w:rsidP="00D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3BC" w:rsidRPr="001E32D7" w:rsidRDefault="00D973BC" w:rsidP="00D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7755,557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3BC" w:rsidRPr="00D2285E" w:rsidRDefault="00D973BC" w:rsidP="00D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7806,954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3BC" w:rsidRPr="00D2285E" w:rsidRDefault="00D973BC" w:rsidP="00D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8058,481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D4552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973BC">
        <w:rPr>
          <w:rFonts w:ascii="Times New Roman" w:eastAsia="Times New Roman" w:hAnsi="Times New Roman" w:cs="Times New Roman"/>
          <w:sz w:val="28"/>
          <w:szCs w:val="28"/>
          <w:lang w:eastAsia="ru-RU"/>
        </w:rPr>
        <w:t>71/1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973BC">
        <w:rPr>
          <w:rFonts w:ascii="Times New Roman" w:hAnsi="Times New Roman" w:cs="Times New Roman"/>
          <w:sz w:val="28"/>
          <w:szCs w:val="28"/>
        </w:rPr>
        <w:t>7755,557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973BC">
        <w:rPr>
          <w:rFonts w:ascii="Times New Roman" w:hAnsi="Times New Roman" w:cs="Times New Roman"/>
          <w:sz w:val="28"/>
          <w:szCs w:val="28"/>
        </w:rPr>
        <w:t xml:space="preserve">7806,954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973BC">
        <w:rPr>
          <w:rFonts w:ascii="Times New Roman" w:hAnsi="Times New Roman" w:cs="Times New Roman"/>
          <w:sz w:val="28"/>
          <w:szCs w:val="28"/>
        </w:rPr>
        <w:t>8058,481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D530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D973B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6936,66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6912,66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0D2B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973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818,897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DF456D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D973BC">
        <w:rPr>
          <w:rFonts w:ascii="Times New Roman" w:hAnsi="Times New Roman" w:cs="Times New Roman"/>
          <w:sz w:val="28"/>
          <w:szCs w:val="28"/>
        </w:rPr>
        <w:t>412,492</w:t>
      </w:r>
      <w:r w:rsidR="00310ABF" w:rsidRPr="00DF456D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0C2102" w:rsidRPr="00D2285E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</w:t>
      </w:r>
      <w:r w:rsidR="00DF456D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  - субвенции    -  </w:t>
      </w:r>
      <w:r w:rsidR="00D973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406,405</w:t>
      </w:r>
      <w:r w:rsidRPr="00DF4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увеличением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264CD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2027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10ABF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E264CD" w:rsidRDefault="00D973BC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7605,815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B84F59" w:rsidRDefault="00D973BC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7755,557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D973BC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7806,954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D973BC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8058,481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A81AF9" w:rsidP="00D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101</w:t>
            </w:r>
            <w:r w:rsidR="00D973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,97</w:t>
            </w:r>
            <w:r w:rsidR="005F5783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5C6000" w:rsidP="000D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100,66</w:t>
            </w:r>
            <w:r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5C6000" w:rsidP="000D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103,22</w:t>
            </w:r>
            <w:r w:rsidR="005F5783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5C6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149,742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6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1,97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5C6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51,4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6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0,66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5C6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251,527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5C6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3,22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плановый период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в размере 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6334,088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97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Надтеречненского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D973BC">
        <w:rPr>
          <w:lang w:eastAsia="ru-RU"/>
        </w:rPr>
        <w:t>Надтеречненского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D973BC">
        <w:rPr>
          <w:lang w:eastAsia="ru-RU"/>
        </w:rPr>
        <w:t>Надтеречненского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B84F59">
        <w:rPr>
          <w:lang w:eastAsia="ru-RU"/>
        </w:rPr>
        <w:t>5</w:t>
      </w:r>
      <w:r w:rsidR="00E558DE">
        <w:rPr>
          <w:lang w:eastAsia="ru-RU"/>
        </w:rPr>
        <w:t xml:space="preserve"> год и на плановый период 202</w:t>
      </w:r>
      <w:r w:rsidR="00B84F59">
        <w:rPr>
          <w:lang w:eastAsia="ru-RU"/>
        </w:rPr>
        <w:t>6</w:t>
      </w:r>
      <w:r w:rsidR="00E558DE">
        <w:rPr>
          <w:lang w:eastAsia="ru-RU"/>
        </w:rPr>
        <w:t xml:space="preserve"> и 202</w:t>
      </w:r>
      <w:r w:rsidR="00B84F59">
        <w:rPr>
          <w:lang w:eastAsia="ru-RU"/>
        </w:rPr>
        <w:t>7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2B50"/>
    <w:rsid w:val="000D5080"/>
    <w:rsid w:val="00115CB2"/>
    <w:rsid w:val="00123B46"/>
    <w:rsid w:val="0016189F"/>
    <w:rsid w:val="00165258"/>
    <w:rsid w:val="0016544F"/>
    <w:rsid w:val="00165FFD"/>
    <w:rsid w:val="00170A05"/>
    <w:rsid w:val="00174C58"/>
    <w:rsid w:val="001D6E1E"/>
    <w:rsid w:val="001E2206"/>
    <w:rsid w:val="001E32D7"/>
    <w:rsid w:val="002047C8"/>
    <w:rsid w:val="00263827"/>
    <w:rsid w:val="0027001C"/>
    <w:rsid w:val="0027511F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A674D"/>
    <w:rsid w:val="004C2CAB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3EEA"/>
    <w:rsid w:val="005C1D22"/>
    <w:rsid w:val="005C6000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F6DB2"/>
    <w:rsid w:val="00713307"/>
    <w:rsid w:val="0072472E"/>
    <w:rsid w:val="007305CB"/>
    <w:rsid w:val="0073137D"/>
    <w:rsid w:val="00754F25"/>
    <w:rsid w:val="007B1CB3"/>
    <w:rsid w:val="007C7FD8"/>
    <w:rsid w:val="007D0093"/>
    <w:rsid w:val="007D7AA6"/>
    <w:rsid w:val="007F69BB"/>
    <w:rsid w:val="008207A8"/>
    <w:rsid w:val="0082599A"/>
    <w:rsid w:val="00845CDE"/>
    <w:rsid w:val="008A1885"/>
    <w:rsid w:val="008D1B20"/>
    <w:rsid w:val="008E0D59"/>
    <w:rsid w:val="008E1F2C"/>
    <w:rsid w:val="00926B1B"/>
    <w:rsid w:val="00932260"/>
    <w:rsid w:val="00956055"/>
    <w:rsid w:val="009578A5"/>
    <w:rsid w:val="00962DCA"/>
    <w:rsid w:val="0096370E"/>
    <w:rsid w:val="00993E37"/>
    <w:rsid w:val="009B3E90"/>
    <w:rsid w:val="00A01E13"/>
    <w:rsid w:val="00A04F7C"/>
    <w:rsid w:val="00A1133F"/>
    <w:rsid w:val="00A123EF"/>
    <w:rsid w:val="00A2632A"/>
    <w:rsid w:val="00A374AF"/>
    <w:rsid w:val="00A4163F"/>
    <w:rsid w:val="00A81AF9"/>
    <w:rsid w:val="00A834F7"/>
    <w:rsid w:val="00AD0A18"/>
    <w:rsid w:val="00AD4F54"/>
    <w:rsid w:val="00AF7D7E"/>
    <w:rsid w:val="00B124C3"/>
    <w:rsid w:val="00B128E6"/>
    <w:rsid w:val="00B55B34"/>
    <w:rsid w:val="00B6018A"/>
    <w:rsid w:val="00B843E3"/>
    <w:rsid w:val="00B84F59"/>
    <w:rsid w:val="00B973A8"/>
    <w:rsid w:val="00BF3155"/>
    <w:rsid w:val="00C22F5B"/>
    <w:rsid w:val="00C3397D"/>
    <w:rsid w:val="00C61CDD"/>
    <w:rsid w:val="00CC59D8"/>
    <w:rsid w:val="00CD2C78"/>
    <w:rsid w:val="00CD725C"/>
    <w:rsid w:val="00D2285E"/>
    <w:rsid w:val="00D267EB"/>
    <w:rsid w:val="00D305D6"/>
    <w:rsid w:val="00D31262"/>
    <w:rsid w:val="00D4552A"/>
    <w:rsid w:val="00D5307E"/>
    <w:rsid w:val="00D973BC"/>
    <w:rsid w:val="00DA1D47"/>
    <w:rsid w:val="00DB2CAA"/>
    <w:rsid w:val="00DB5BE3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518AB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2023-12-28T06:52:00Z</cp:lastPrinted>
  <dcterms:created xsi:type="dcterms:W3CDTF">2025-01-17T11:35:00Z</dcterms:created>
  <dcterms:modified xsi:type="dcterms:W3CDTF">2025-01-20T11:09:00Z</dcterms:modified>
</cp:coreProperties>
</file>