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B9" w:rsidRDefault="006617B9" w:rsidP="002735C7">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2735C7" w:rsidRDefault="002735C7" w:rsidP="002735C7">
      <w:pPr>
        <w:pStyle w:val="ConsPlusNormal"/>
        <w:jc w:val="center"/>
        <w:rPr>
          <w:b/>
          <w:sz w:val="28"/>
          <w:szCs w:val="28"/>
        </w:rPr>
      </w:pP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942B05"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r>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563792" w:rsidRDefault="006617B9" w:rsidP="00063372">
      <w:pPr>
        <w:pStyle w:val="ConsPlusNormal"/>
        <w:ind w:left="-284"/>
        <w:jc w:val="center"/>
        <w:rPr>
          <w:rFonts w:ascii="Times New Roman" w:hAnsi="Times New Roman"/>
          <w:b/>
          <w:sz w:val="28"/>
          <w:szCs w:val="28"/>
          <w:u w:val="single"/>
        </w:rPr>
      </w:pPr>
      <w:r>
        <w:rPr>
          <w:rFonts w:ascii="Times New Roman" w:hAnsi="Times New Roman"/>
          <w:b/>
          <w:sz w:val="28"/>
          <w:szCs w:val="28"/>
        </w:rPr>
        <w:t>«</w:t>
      </w:r>
      <w:r w:rsidR="00942B05">
        <w:rPr>
          <w:rFonts w:ascii="Times New Roman" w:hAnsi="Times New Roman"/>
          <w:b/>
          <w:sz w:val="28"/>
          <w:szCs w:val="28"/>
          <w:u w:val="single"/>
        </w:rPr>
        <w:t>26</w:t>
      </w:r>
      <w:r>
        <w:rPr>
          <w:rFonts w:ascii="Times New Roman" w:hAnsi="Times New Roman"/>
          <w:b/>
          <w:sz w:val="28"/>
          <w:szCs w:val="28"/>
        </w:rPr>
        <w:t>»</w:t>
      </w:r>
      <w:r w:rsidR="00F83C0C">
        <w:rPr>
          <w:rFonts w:ascii="Times New Roman" w:hAnsi="Times New Roman"/>
          <w:b/>
          <w:sz w:val="28"/>
          <w:szCs w:val="28"/>
          <w:u w:val="single"/>
        </w:rPr>
        <w:t>_</w:t>
      </w:r>
      <w:r w:rsidR="00942B05">
        <w:rPr>
          <w:rFonts w:ascii="Times New Roman" w:hAnsi="Times New Roman"/>
          <w:b/>
          <w:sz w:val="28"/>
          <w:szCs w:val="28"/>
          <w:u w:val="single"/>
        </w:rPr>
        <w:t>мая</w:t>
      </w:r>
      <w:r w:rsidR="00F83C0C">
        <w:rPr>
          <w:rFonts w:ascii="Times New Roman" w:hAnsi="Times New Roman"/>
          <w:b/>
          <w:sz w:val="28"/>
          <w:szCs w:val="28"/>
          <w:u w:val="single"/>
        </w:rPr>
        <w:t>_</w:t>
      </w:r>
      <w:r>
        <w:rPr>
          <w:rFonts w:ascii="Times New Roman" w:hAnsi="Times New Roman"/>
          <w:b/>
          <w:sz w:val="28"/>
          <w:szCs w:val="28"/>
        </w:rPr>
        <w:t xml:space="preserve">2021г.            </w:t>
      </w:r>
      <w:r w:rsidR="003133DB">
        <w:rPr>
          <w:rFonts w:ascii="Times New Roman" w:hAnsi="Times New Roman"/>
          <w:b/>
          <w:sz w:val="28"/>
          <w:szCs w:val="28"/>
        </w:rPr>
        <w:t xml:space="preserve">           </w:t>
      </w:r>
      <w:r>
        <w:rPr>
          <w:rFonts w:ascii="Times New Roman" w:hAnsi="Times New Roman"/>
          <w:b/>
          <w:sz w:val="28"/>
          <w:szCs w:val="28"/>
        </w:rPr>
        <w:t xml:space="preserve"> с.Знаменское                                         №</w:t>
      </w:r>
      <w:r w:rsidR="00942B05">
        <w:rPr>
          <w:rFonts w:ascii="Times New Roman" w:hAnsi="Times New Roman"/>
          <w:b/>
          <w:sz w:val="28"/>
          <w:szCs w:val="28"/>
        </w:rPr>
        <w:t xml:space="preserve"> </w:t>
      </w:r>
      <w:r w:rsidR="00942B05">
        <w:rPr>
          <w:rFonts w:ascii="Times New Roman" w:hAnsi="Times New Roman"/>
          <w:b/>
          <w:sz w:val="28"/>
          <w:szCs w:val="28"/>
          <w:u w:val="single"/>
        </w:rPr>
        <w:t>73-</w:t>
      </w:r>
      <w:r w:rsidR="00126B01">
        <w:rPr>
          <w:rFonts w:ascii="Times New Roman" w:hAnsi="Times New Roman"/>
          <w:b/>
          <w:sz w:val="28"/>
          <w:szCs w:val="28"/>
          <w:u w:val="single"/>
        </w:rPr>
        <w:t>5</w:t>
      </w:r>
      <w:r>
        <w:rPr>
          <w:rFonts w:ascii="Times New Roman" w:hAnsi="Times New Roman"/>
          <w:b/>
          <w:sz w:val="28"/>
          <w:szCs w:val="28"/>
        </w:rPr>
        <w:t xml:space="preserve"> </w:t>
      </w:r>
      <w:r w:rsidR="00F3006A">
        <w:rPr>
          <w:rFonts w:ascii="Times New Roman" w:hAnsi="Times New Roman"/>
          <w:b/>
          <w:sz w:val="28"/>
          <w:szCs w:val="28"/>
          <w:u w:val="single"/>
        </w:rPr>
        <w:t xml:space="preserve"> </w:t>
      </w:r>
    </w:p>
    <w:p w:rsidR="00F10455" w:rsidRDefault="00F10455" w:rsidP="00063372">
      <w:pPr>
        <w:pStyle w:val="ConsPlusNormal"/>
        <w:ind w:left="-284"/>
        <w:jc w:val="center"/>
        <w:rPr>
          <w:rFonts w:ascii="Times New Roman" w:hAnsi="Times New Roman"/>
          <w:b/>
          <w:sz w:val="28"/>
          <w:szCs w:val="28"/>
          <w:u w:val="single"/>
        </w:rPr>
      </w:pPr>
    </w:p>
    <w:p w:rsidR="00F10455" w:rsidRPr="00FB0AC8" w:rsidRDefault="00F10455" w:rsidP="00063372">
      <w:pPr>
        <w:pStyle w:val="ConsPlusNormal"/>
        <w:ind w:left="-284"/>
        <w:jc w:val="both"/>
        <w:rPr>
          <w:rFonts w:ascii="Times New Roman" w:hAnsi="Times New Roman"/>
          <w:sz w:val="28"/>
          <w:szCs w:val="28"/>
        </w:rPr>
      </w:pPr>
      <w:r>
        <w:rPr>
          <w:rFonts w:ascii="Times New Roman" w:hAnsi="Times New Roman"/>
          <w:b/>
          <w:sz w:val="28"/>
          <w:szCs w:val="28"/>
        </w:rPr>
        <w:t>О внесении изменений в решения Совета депутатов Надтеречного муниципального района от 30.01.202</w:t>
      </w:r>
      <w:r w:rsidR="00B11B43">
        <w:rPr>
          <w:rFonts w:ascii="Times New Roman" w:hAnsi="Times New Roman"/>
          <w:b/>
          <w:sz w:val="28"/>
          <w:szCs w:val="28"/>
        </w:rPr>
        <w:t>0 № 52-</w:t>
      </w:r>
      <w:r w:rsidR="00126B01">
        <w:rPr>
          <w:rFonts w:ascii="Times New Roman" w:hAnsi="Times New Roman"/>
          <w:b/>
          <w:sz w:val="28"/>
          <w:szCs w:val="28"/>
        </w:rPr>
        <w:t>6</w:t>
      </w:r>
      <w:r w:rsidR="00B11B43">
        <w:rPr>
          <w:rFonts w:ascii="Times New Roman" w:hAnsi="Times New Roman"/>
          <w:b/>
          <w:sz w:val="28"/>
          <w:szCs w:val="28"/>
        </w:rPr>
        <w:t xml:space="preserve"> </w:t>
      </w:r>
      <w:r w:rsidR="00B11B43" w:rsidRPr="00FB0AC8">
        <w:rPr>
          <w:rFonts w:ascii="Times New Roman" w:hAnsi="Times New Roman"/>
          <w:b/>
          <w:sz w:val="28"/>
          <w:szCs w:val="28"/>
        </w:rPr>
        <w:t>«О внесении изменений в решени</w:t>
      </w:r>
      <w:r w:rsidR="00FB0AC8">
        <w:rPr>
          <w:rFonts w:ascii="Times New Roman" w:hAnsi="Times New Roman"/>
          <w:b/>
          <w:sz w:val="28"/>
          <w:szCs w:val="28"/>
        </w:rPr>
        <w:t>я</w:t>
      </w:r>
      <w:r w:rsidR="00B11B43" w:rsidRPr="00FB0AC8">
        <w:rPr>
          <w:rFonts w:ascii="Times New Roman" w:hAnsi="Times New Roman"/>
          <w:b/>
          <w:sz w:val="28"/>
          <w:szCs w:val="28"/>
        </w:rPr>
        <w:t xml:space="preserve"> Совета депутатов Надтеречного му</w:t>
      </w:r>
      <w:r w:rsidR="00942B05">
        <w:rPr>
          <w:rFonts w:ascii="Times New Roman" w:hAnsi="Times New Roman"/>
          <w:b/>
          <w:sz w:val="28"/>
          <w:szCs w:val="28"/>
        </w:rPr>
        <w:t xml:space="preserve">ниципального района от  18.12.2017 </w:t>
      </w:r>
      <w:r w:rsidR="00B11B43" w:rsidRPr="00FB0AC8">
        <w:rPr>
          <w:rFonts w:ascii="Times New Roman" w:hAnsi="Times New Roman"/>
          <w:b/>
          <w:sz w:val="28"/>
          <w:szCs w:val="28"/>
        </w:rPr>
        <w:t>№ 20-</w:t>
      </w:r>
      <w:r w:rsidR="00126B01">
        <w:rPr>
          <w:rFonts w:ascii="Times New Roman" w:hAnsi="Times New Roman"/>
          <w:b/>
          <w:sz w:val="28"/>
          <w:szCs w:val="28"/>
        </w:rPr>
        <w:t>6</w:t>
      </w:r>
      <w:r w:rsidR="00B11B43" w:rsidRPr="00FB0AC8">
        <w:rPr>
          <w:rFonts w:ascii="Times New Roman" w:hAnsi="Times New Roman"/>
          <w:b/>
          <w:sz w:val="28"/>
          <w:szCs w:val="28"/>
        </w:rPr>
        <w:t xml:space="preserve"> «Об утверждении Правил землепользования и застройки </w:t>
      </w:r>
      <w:r w:rsidR="00126B01">
        <w:rPr>
          <w:rFonts w:ascii="Times New Roman" w:hAnsi="Times New Roman"/>
          <w:b/>
          <w:sz w:val="28"/>
          <w:szCs w:val="28"/>
        </w:rPr>
        <w:t>Зебир-Юртовского</w:t>
      </w:r>
      <w:r w:rsidR="00942B05">
        <w:rPr>
          <w:rFonts w:ascii="Times New Roman" w:hAnsi="Times New Roman"/>
          <w:b/>
          <w:sz w:val="28"/>
          <w:szCs w:val="28"/>
        </w:rPr>
        <w:t xml:space="preserve"> </w:t>
      </w:r>
      <w:r w:rsidR="00B11B43" w:rsidRPr="00FB0AC8">
        <w:rPr>
          <w:rFonts w:ascii="Times New Roman" w:hAnsi="Times New Roman"/>
          <w:b/>
          <w:sz w:val="28"/>
          <w:szCs w:val="28"/>
        </w:rPr>
        <w:t>сельск</w:t>
      </w:r>
      <w:r w:rsidR="00942B05">
        <w:rPr>
          <w:rFonts w:ascii="Times New Roman" w:hAnsi="Times New Roman"/>
          <w:b/>
          <w:sz w:val="28"/>
          <w:szCs w:val="28"/>
        </w:rPr>
        <w:t>ого</w:t>
      </w:r>
      <w:r w:rsidR="00B11B43" w:rsidRPr="00FB0AC8">
        <w:rPr>
          <w:rFonts w:ascii="Times New Roman" w:hAnsi="Times New Roman"/>
          <w:b/>
          <w:sz w:val="28"/>
          <w:szCs w:val="28"/>
        </w:rPr>
        <w:t xml:space="preserve"> поселени</w:t>
      </w:r>
      <w:r w:rsidR="00942B05">
        <w:rPr>
          <w:rFonts w:ascii="Times New Roman" w:hAnsi="Times New Roman"/>
          <w:b/>
          <w:sz w:val="28"/>
          <w:szCs w:val="28"/>
        </w:rPr>
        <w:t>я</w:t>
      </w:r>
      <w:r w:rsidR="00B11B43" w:rsidRPr="00FB0AC8">
        <w:rPr>
          <w:rFonts w:ascii="Times New Roman" w:hAnsi="Times New Roman"/>
          <w:b/>
          <w:sz w:val="28"/>
          <w:szCs w:val="28"/>
        </w:rPr>
        <w:t xml:space="preserve"> Надтеречного муниципального района»</w:t>
      </w:r>
    </w:p>
    <w:p w:rsidR="00F10455" w:rsidRDefault="00F10455" w:rsidP="00B11B43">
      <w:pPr>
        <w:pStyle w:val="ConsPlusNormal"/>
        <w:jc w:val="both"/>
        <w:rPr>
          <w:rFonts w:ascii="Times New Roman" w:hAnsi="Times New Roman"/>
          <w:b/>
          <w:sz w:val="28"/>
          <w:szCs w:val="28"/>
          <w:u w:val="single"/>
        </w:rPr>
      </w:pPr>
    </w:p>
    <w:p w:rsidR="00FB0AC8" w:rsidRPr="007472D3" w:rsidRDefault="00001CC7" w:rsidP="00001CC7">
      <w:pPr>
        <w:pStyle w:val="a5"/>
        <w:ind w:left="-284"/>
        <w:jc w:val="both"/>
        <w:rPr>
          <w:sz w:val="28"/>
          <w:szCs w:val="28"/>
        </w:rPr>
      </w:pPr>
      <w:r>
        <w:rPr>
          <w:sz w:val="28"/>
          <w:szCs w:val="28"/>
        </w:rPr>
        <w:t xml:space="preserve">       </w:t>
      </w:r>
      <w:r w:rsidR="00FB0AC8" w:rsidRPr="007472D3">
        <w:rPr>
          <w:sz w:val="28"/>
          <w:szCs w:val="28"/>
        </w:rPr>
        <w:t>В соответствии с  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06.10.2003 № 131-ФЗ «Об общих принципах местного самоуправления в Российской Федерации»,</w:t>
      </w:r>
      <w:r w:rsidR="00FB0AC8" w:rsidRPr="00FB0AC8">
        <w:rPr>
          <w:sz w:val="28"/>
          <w:szCs w:val="28"/>
        </w:rPr>
        <w:t xml:space="preserve"> </w:t>
      </w:r>
      <w:r w:rsidR="00FB0AC8" w:rsidRPr="007472D3">
        <w:rPr>
          <w:sz w:val="28"/>
          <w:szCs w:val="28"/>
        </w:rPr>
        <w:t>Федеральн</w:t>
      </w:r>
      <w:r w:rsidR="00FB0AC8">
        <w:rPr>
          <w:sz w:val="28"/>
          <w:szCs w:val="28"/>
        </w:rPr>
        <w:t xml:space="preserve">ым </w:t>
      </w:r>
      <w:r w:rsidR="00FB0AC8" w:rsidRPr="007472D3">
        <w:rPr>
          <w:sz w:val="28"/>
          <w:szCs w:val="28"/>
        </w:rPr>
        <w:t>закон</w:t>
      </w:r>
      <w:r w:rsidR="00FB0AC8">
        <w:rPr>
          <w:sz w:val="28"/>
          <w:szCs w:val="28"/>
        </w:rPr>
        <w:t>ом</w:t>
      </w:r>
      <w:r w:rsidR="00FB0AC8" w:rsidRPr="007472D3">
        <w:rPr>
          <w:sz w:val="28"/>
          <w:szCs w:val="28"/>
        </w:rPr>
        <w:t xml:space="preserve"> от </w:t>
      </w:r>
      <w:r w:rsidR="00FB0AC8">
        <w:rPr>
          <w:sz w:val="28"/>
          <w:szCs w:val="28"/>
        </w:rPr>
        <w:t>29</w:t>
      </w:r>
      <w:r w:rsidR="00FB0AC8" w:rsidRPr="007472D3">
        <w:rPr>
          <w:sz w:val="28"/>
          <w:szCs w:val="28"/>
        </w:rPr>
        <w:t>.1</w:t>
      </w:r>
      <w:r w:rsidR="00FB0AC8">
        <w:rPr>
          <w:sz w:val="28"/>
          <w:szCs w:val="28"/>
        </w:rPr>
        <w:t>2</w:t>
      </w:r>
      <w:r w:rsidR="00FB0AC8" w:rsidRPr="007472D3">
        <w:rPr>
          <w:sz w:val="28"/>
          <w:szCs w:val="28"/>
        </w:rPr>
        <w:t>.20</w:t>
      </w:r>
      <w:r w:rsidR="00FB0AC8">
        <w:rPr>
          <w:sz w:val="28"/>
          <w:szCs w:val="28"/>
        </w:rPr>
        <w:t>20</w:t>
      </w:r>
      <w:r w:rsidR="00FB0AC8" w:rsidRPr="007472D3">
        <w:rPr>
          <w:sz w:val="28"/>
          <w:szCs w:val="28"/>
        </w:rPr>
        <w:t xml:space="preserve"> № </w:t>
      </w:r>
      <w:r w:rsidR="00FB0AC8">
        <w:rPr>
          <w:sz w:val="28"/>
          <w:szCs w:val="28"/>
        </w:rPr>
        <w:t>468</w:t>
      </w:r>
      <w:r w:rsidR="00FB0AC8" w:rsidRPr="007472D3">
        <w:rPr>
          <w:sz w:val="28"/>
          <w:szCs w:val="28"/>
        </w:rPr>
        <w:t>-ФЗ</w:t>
      </w:r>
      <w:r w:rsidR="00FB0AC8">
        <w:rPr>
          <w:sz w:val="28"/>
          <w:szCs w:val="28"/>
        </w:rPr>
        <w:t xml:space="preserve"> « О внесении изменений в </w:t>
      </w:r>
      <w:r w:rsidR="00FB0AC8" w:rsidRPr="007472D3">
        <w:rPr>
          <w:sz w:val="28"/>
          <w:szCs w:val="28"/>
        </w:rPr>
        <w:t xml:space="preserve"> Градостроительн</w:t>
      </w:r>
      <w:r w:rsidR="00FB0AC8">
        <w:rPr>
          <w:sz w:val="28"/>
          <w:szCs w:val="28"/>
        </w:rPr>
        <w:t>ый</w:t>
      </w:r>
      <w:r w:rsidR="00FB0AC8" w:rsidRPr="007472D3">
        <w:rPr>
          <w:sz w:val="28"/>
          <w:szCs w:val="28"/>
        </w:rPr>
        <w:t xml:space="preserve"> кодекс</w:t>
      </w:r>
      <w:r w:rsidR="00FB0AC8">
        <w:rPr>
          <w:sz w:val="28"/>
          <w:szCs w:val="28"/>
        </w:rPr>
        <w:t xml:space="preserve"> </w:t>
      </w:r>
      <w:r w:rsidR="00FB0AC8" w:rsidRPr="007472D3">
        <w:rPr>
          <w:sz w:val="28"/>
          <w:szCs w:val="28"/>
        </w:rPr>
        <w:t>Российской Федерации</w:t>
      </w:r>
      <w:r w:rsidR="00FB0AC8">
        <w:rPr>
          <w:sz w:val="28"/>
          <w:szCs w:val="28"/>
        </w:rPr>
        <w:t xml:space="preserve"> и отдельные законодательные акты Российской Федерации»</w:t>
      </w:r>
      <w:r w:rsidR="00FB0AC8" w:rsidRPr="007472D3">
        <w:rPr>
          <w:sz w:val="28"/>
          <w:szCs w:val="28"/>
        </w:rPr>
        <w:t xml:space="preserve">, </w:t>
      </w:r>
      <w:r w:rsidR="00FB0AC8">
        <w:rPr>
          <w:sz w:val="28"/>
          <w:szCs w:val="28"/>
        </w:rPr>
        <w:t xml:space="preserve">Уставом Надтеречного муниципального района, </w:t>
      </w:r>
      <w:r w:rsidR="00FB0AC8" w:rsidRPr="007472D3">
        <w:rPr>
          <w:sz w:val="28"/>
          <w:szCs w:val="28"/>
        </w:rPr>
        <w:t xml:space="preserve">Совет депутатов Надтеречного муниципального района </w:t>
      </w:r>
    </w:p>
    <w:p w:rsidR="00FB0AC8" w:rsidRDefault="00FB0AC8" w:rsidP="00FB0AC8">
      <w:pPr>
        <w:pStyle w:val="a5"/>
        <w:ind w:left="-284"/>
        <w:jc w:val="center"/>
        <w:rPr>
          <w:szCs w:val="28"/>
        </w:rPr>
      </w:pPr>
      <w:r>
        <w:rPr>
          <w:szCs w:val="28"/>
        </w:rPr>
        <w:t>РЕШИЛ:</w:t>
      </w:r>
    </w:p>
    <w:p w:rsidR="00FB0AC8" w:rsidRDefault="00063372" w:rsidP="00063372">
      <w:pPr>
        <w:pStyle w:val="ConsPlusNormal"/>
        <w:ind w:left="-284"/>
        <w:jc w:val="both"/>
        <w:rPr>
          <w:rFonts w:ascii="Times New Roman" w:hAnsi="Times New Roman"/>
          <w:sz w:val="28"/>
          <w:szCs w:val="28"/>
        </w:rPr>
      </w:pPr>
      <w:r>
        <w:rPr>
          <w:rFonts w:ascii="Times New Roman" w:hAnsi="Times New Roman"/>
          <w:color w:val="000000"/>
          <w:sz w:val="28"/>
          <w:szCs w:val="28"/>
        </w:rPr>
        <w:t xml:space="preserve">1. </w:t>
      </w:r>
      <w:r w:rsidR="00FB0AC8" w:rsidRPr="00FB0AC8">
        <w:rPr>
          <w:rFonts w:ascii="Times New Roman" w:hAnsi="Times New Roman"/>
          <w:color w:val="000000"/>
          <w:sz w:val="28"/>
          <w:szCs w:val="28"/>
        </w:rPr>
        <w:t>Внести в решени</w:t>
      </w:r>
      <w:r w:rsidR="00555BDD">
        <w:rPr>
          <w:rFonts w:ascii="Times New Roman" w:hAnsi="Times New Roman"/>
          <w:color w:val="000000"/>
          <w:sz w:val="28"/>
          <w:szCs w:val="28"/>
        </w:rPr>
        <w:t>е</w:t>
      </w:r>
      <w:r w:rsidR="00FB0AC8" w:rsidRPr="00FB0AC8">
        <w:rPr>
          <w:rFonts w:ascii="Times New Roman" w:hAnsi="Times New Roman"/>
          <w:color w:val="000000"/>
          <w:sz w:val="28"/>
          <w:szCs w:val="28"/>
        </w:rPr>
        <w:t xml:space="preserve"> </w:t>
      </w:r>
      <w:r w:rsidR="00FB0AC8" w:rsidRPr="00FB0AC8">
        <w:rPr>
          <w:rStyle w:val="msonormal0"/>
          <w:rFonts w:ascii="Times New Roman" w:hAnsi="Times New Roman"/>
          <w:bCs/>
          <w:color w:val="000000"/>
          <w:sz w:val="28"/>
          <w:szCs w:val="28"/>
        </w:rPr>
        <w:t>Совета депутатов Надтеречного муниципального района от 30.01.2020 №52-</w:t>
      </w:r>
      <w:r w:rsidR="00126B01">
        <w:rPr>
          <w:rStyle w:val="msonormal0"/>
          <w:rFonts w:ascii="Times New Roman" w:hAnsi="Times New Roman"/>
          <w:bCs/>
          <w:color w:val="000000"/>
          <w:sz w:val="28"/>
          <w:szCs w:val="28"/>
        </w:rPr>
        <w:t>6</w:t>
      </w:r>
      <w:r w:rsidR="00FB0AC8">
        <w:rPr>
          <w:rStyle w:val="msonormal0"/>
          <w:bCs/>
          <w:color w:val="000000"/>
          <w:sz w:val="28"/>
          <w:szCs w:val="28"/>
        </w:rPr>
        <w:t xml:space="preserve"> </w:t>
      </w:r>
      <w:r w:rsidR="00FB0AC8" w:rsidRPr="00FB0AC8">
        <w:rPr>
          <w:rFonts w:ascii="Times New Roman" w:hAnsi="Times New Roman"/>
          <w:sz w:val="28"/>
          <w:szCs w:val="28"/>
        </w:rPr>
        <w:t>«О внесении изменений в решени</w:t>
      </w:r>
      <w:r w:rsidR="00FB0AC8">
        <w:rPr>
          <w:rFonts w:ascii="Times New Roman" w:hAnsi="Times New Roman"/>
          <w:sz w:val="28"/>
          <w:szCs w:val="28"/>
        </w:rPr>
        <w:t>я</w:t>
      </w:r>
      <w:r w:rsidR="00FB0AC8" w:rsidRPr="00FB0AC8">
        <w:rPr>
          <w:rFonts w:ascii="Times New Roman" w:hAnsi="Times New Roman"/>
          <w:sz w:val="28"/>
          <w:szCs w:val="28"/>
        </w:rPr>
        <w:t xml:space="preserve"> Совета депутатов Надтеречного муниципального района </w:t>
      </w:r>
      <w:r w:rsidR="00942B05">
        <w:rPr>
          <w:rFonts w:ascii="Times New Roman" w:hAnsi="Times New Roman"/>
          <w:sz w:val="28"/>
          <w:szCs w:val="28"/>
        </w:rPr>
        <w:t xml:space="preserve">от </w:t>
      </w:r>
      <w:r w:rsidR="00FB0AC8" w:rsidRPr="00FB0AC8">
        <w:rPr>
          <w:rFonts w:ascii="Times New Roman" w:hAnsi="Times New Roman"/>
          <w:sz w:val="28"/>
          <w:szCs w:val="28"/>
        </w:rPr>
        <w:t>18.12.2017 № 20-</w:t>
      </w:r>
      <w:r w:rsidR="00126B01">
        <w:rPr>
          <w:rFonts w:ascii="Times New Roman" w:hAnsi="Times New Roman"/>
          <w:sz w:val="28"/>
          <w:szCs w:val="28"/>
        </w:rPr>
        <w:t>6</w:t>
      </w:r>
      <w:r w:rsidR="00FB0AC8" w:rsidRPr="00FB0AC8">
        <w:rPr>
          <w:rFonts w:ascii="Times New Roman" w:hAnsi="Times New Roman"/>
          <w:sz w:val="28"/>
          <w:szCs w:val="28"/>
        </w:rPr>
        <w:t xml:space="preserve"> «Об утверждении Правил землепользования и застройки </w:t>
      </w:r>
      <w:r w:rsidR="00126B01">
        <w:rPr>
          <w:rFonts w:ascii="Times New Roman" w:hAnsi="Times New Roman"/>
          <w:sz w:val="28"/>
          <w:szCs w:val="28"/>
        </w:rPr>
        <w:t>Зебир-Юртовского</w:t>
      </w:r>
      <w:r w:rsidR="00942B05">
        <w:rPr>
          <w:rFonts w:ascii="Times New Roman" w:hAnsi="Times New Roman"/>
          <w:sz w:val="28"/>
          <w:szCs w:val="28"/>
        </w:rPr>
        <w:t xml:space="preserve"> </w:t>
      </w:r>
      <w:r w:rsidR="00FB0AC8" w:rsidRPr="00FB0AC8">
        <w:rPr>
          <w:rFonts w:ascii="Times New Roman" w:hAnsi="Times New Roman"/>
          <w:sz w:val="28"/>
          <w:szCs w:val="28"/>
        </w:rPr>
        <w:t>сельск</w:t>
      </w:r>
      <w:r w:rsidR="00942B05">
        <w:rPr>
          <w:rFonts w:ascii="Times New Roman" w:hAnsi="Times New Roman"/>
          <w:sz w:val="28"/>
          <w:szCs w:val="28"/>
        </w:rPr>
        <w:t>ого</w:t>
      </w:r>
      <w:r w:rsidR="00FB0AC8" w:rsidRPr="00FB0AC8">
        <w:rPr>
          <w:rFonts w:ascii="Times New Roman" w:hAnsi="Times New Roman"/>
          <w:sz w:val="28"/>
          <w:szCs w:val="28"/>
        </w:rPr>
        <w:t xml:space="preserve"> поселени</w:t>
      </w:r>
      <w:r w:rsidR="00942B05">
        <w:rPr>
          <w:rFonts w:ascii="Times New Roman" w:hAnsi="Times New Roman"/>
          <w:sz w:val="28"/>
          <w:szCs w:val="28"/>
        </w:rPr>
        <w:t>я</w:t>
      </w:r>
      <w:r w:rsidR="00FB0AC8" w:rsidRPr="00FB0AC8">
        <w:rPr>
          <w:rFonts w:ascii="Times New Roman" w:hAnsi="Times New Roman"/>
          <w:sz w:val="28"/>
          <w:szCs w:val="28"/>
        </w:rPr>
        <w:t xml:space="preserve"> Надтеречного муниципального района»</w:t>
      </w:r>
      <w:r w:rsidR="00942B05">
        <w:rPr>
          <w:rFonts w:ascii="Times New Roman" w:hAnsi="Times New Roman"/>
          <w:sz w:val="28"/>
          <w:szCs w:val="28"/>
        </w:rPr>
        <w:t>»</w:t>
      </w:r>
      <w:r>
        <w:rPr>
          <w:rFonts w:ascii="Times New Roman" w:hAnsi="Times New Roman"/>
          <w:sz w:val="28"/>
          <w:szCs w:val="28"/>
        </w:rPr>
        <w:t xml:space="preserve"> следующие изменения: </w:t>
      </w:r>
    </w:p>
    <w:p w:rsidR="006D55F4" w:rsidRDefault="006D55F4" w:rsidP="00063372">
      <w:pPr>
        <w:pStyle w:val="ConsPlusNormal"/>
        <w:ind w:left="-284"/>
        <w:jc w:val="both"/>
        <w:rPr>
          <w:rFonts w:ascii="Times New Roman" w:hAnsi="Times New Roman"/>
          <w:sz w:val="28"/>
          <w:szCs w:val="28"/>
        </w:rPr>
      </w:pPr>
      <w:r>
        <w:rPr>
          <w:rFonts w:ascii="Times New Roman" w:hAnsi="Times New Roman"/>
          <w:sz w:val="28"/>
          <w:szCs w:val="28"/>
        </w:rPr>
        <w:t>1) по всему тексту правил слова «глава муниципального района» заменить на слова «глава администрации Надтеречного муниципального района»;</w:t>
      </w:r>
    </w:p>
    <w:p w:rsidR="00063372" w:rsidRDefault="00063372" w:rsidP="00063372">
      <w:pPr>
        <w:pStyle w:val="ConsPlusNormal"/>
        <w:ind w:left="-284"/>
        <w:jc w:val="both"/>
        <w:rPr>
          <w:rFonts w:ascii="Times New Roman" w:hAnsi="Times New Roman"/>
          <w:sz w:val="28"/>
          <w:szCs w:val="28"/>
        </w:rPr>
      </w:pPr>
      <w:r>
        <w:rPr>
          <w:rFonts w:ascii="Times New Roman" w:hAnsi="Times New Roman"/>
          <w:sz w:val="28"/>
          <w:szCs w:val="28"/>
        </w:rPr>
        <w:t xml:space="preserve">2) </w:t>
      </w:r>
      <w:r w:rsidR="006D55F4">
        <w:rPr>
          <w:rFonts w:ascii="Times New Roman" w:hAnsi="Times New Roman"/>
          <w:sz w:val="28"/>
          <w:szCs w:val="28"/>
        </w:rPr>
        <w:t xml:space="preserve"> част</w:t>
      </w:r>
      <w:r w:rsidR="008E1898">
        <w:rPr>
          <w:rFonts w:ascii="Times New Roman" w:hAnsi="Times New Roman"/>
          <w:sz w:val="28"/>
          <w:szCs w:val="28"/>
        </w:rPr>
        <w:t>ь</w:t>
      </w:r>
      <w:r w:rsidR="006D55F4">
        <w:rPr>
          <w:rFonts w:ascii="Times New Roman" w:hAnsi="Times New Roman"/>
          <w:sz w:val="28"/>
          <w:szCs w:val="28"/>
        </w:rPr>
        <w:t xml:space="preserve"> 4 и част</w:t>
      </w:r>
      <w:r w:rsidR="008E1898">
        <w:rPr>
          <w:rFonts w:ascii="Times New Roman" w:hAnsi="Times New Roman"/>
          <w:sz w:val="28"/>
          <w:szCs w:val="28"/>
        </w:rPr>
        <w:t>ь</w:t>
      </w:r>
      <w:r w:rsidR="006D55F4">
        <w:rPr>
          <w:rFonts w:ascii="Times New Roman" w:hAnsi="Times New Roman"/>
          <w:sz w:val="28"/>
          <w:szCs w:val="28"/>
        </w:rPr>
        <w:t xml:space="preserve"> 5 статьи 14</w:t>
      </w:r>
      <w:r w:rsidR="008E1898">
        <w:rPr>
          <w:rFonts w:ascii="Times New Roman" w:hAnsi="Times New Roman"/>
          <w:sz w:val="28"/>
          <w:szCs w:val="28"/>
        </w:rPr>
        <w:t xml:space="preserve"> изложить в следующей редакции:</w:t>
      </w:r>
    </w:p>
    <w:p w:rsidR="008E1898" w:rsidRPr="002B0DF2" w:rsidRDefault="008E1898" w:rsidP="008E1898">
      <w:pPr>
        <w:widowControl w:val="0"/>
        <w:tabs>
          <w:tab w:val="left" w:pos="3544"/>
        </w:tabs>
        <w:autoSpaceDE w:val="0"/>
        <w:autoSpaceDN w:val="0"/>
        <w:adjustRightInd w:val="0"/>
        <w:ind w:left="-284" w:firstLine="284"/>
        <w:jc w:val="both"/>
        <w:rPr>
          <w:sz w:val="28"/>
          <w:szCs w:val="28"/>
        </w:rPr>
      </w:pPr>
      <w:r>
        <w:rPr>
          <w:sz w:val="28"/>
          <w:szCs w:val="28"/>
        </w:rPr>
        <w:t>«</w:t>
      </w:r>
      <w:bookmarkStart w:id="0" w:name="sub_4004"/>
      <w:r w:rsidRPr="002B0DF2">
        <w:rPr>
          <w:sz w:val="28"/>
          <w:szCs w:val="28"/>
        </w:rPr>
        <w:t>4.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r>
        <w:rPr>
          <w:sz w:val="28"/>
          <w:szCs w:val="28"/>
        </w:rPr>
        <w:t xml:space="preserve"> </w:t>
      </w:r>
      <w:r w:rsidRPr="008E1898">
        <w:rPr>
          <w:color w:val="000000"/>
          <w:sz w:val="28"/>
          <w:szCs w:val="28"/>
          <w:shd w:val="clear" w:color="auto" w:fill="FFFFFF"/>
        </w:rPr>
        <w:t>подготавливается в течение пятнадцати рабочих дней со дня поступления заявления о предоставлении такого разрешения и подлежит рассмотрению</w:t>
      </w:r>
      <w:r w:rsidRPr="002B0DF2">
        <w:rPr>
          <w:sz w:val="28"/>
          <w:szCs w:val="28"/>
        </w:rPr>
        <w:t xml:space="preserve"> на общественных обсуждениях или публичных слушаниях, проводимых в порядке, определенном уставом </w:t>
      </w:r>
      <w:r>
        <w:rPr>
          <w:sz w:val="28"/>
          <w:szCs w:val="28"/>
        </w:rPr>
        <w:t>Надтеречного</w:t>
      </w:r>
      <w:r w:rsidRPr="002B0DF2">
        <w:rPr>
          <w:sz w:val="28"/>
          <w:szCs w:val="28"/>
        </w:rPr>
        <w:t xml:space="preserve"> муниципального района и (или) нормативным правовым актом Совета депутатов </w:t>
      </w:r>
      <w:r>
        <w:rPr>
          <w:sz w:val="28"/>
          <w:szCs w:val="28"/>
        </w:rPr>
        <w:t>Надтеречного</w:t>
      </w:r>
      <w:r w:rsidRPr="002B0DF2">
        <w:rPr>
          <w:sz w:val="28"/>
          <w:szCs w:val="28"/>
        </w:rPr>
        <w:t xml:space="preserve"> муниципального района с учётом положений Градостроительного Кодекса РФ. Расходы, связанные с организацией и проведением общественных обсуждений или публичных слушаний по вопросу о предоставлении разрешения на </w:t>
      </w:r>
      <w:r w:rsidRPr="002B0DF2">
        <w:rPr>
          <w:sz w:val="28"/>
          <w:szCs w:val="28"/>
        </w:rPr>
        <w:lastRenderedPageBreak/>
        <w:t>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DD7A63" w:rsidRDefault="008E1898" w:rsidP="00DD7A63">
      <w:pPr>
        <w:widowControl w:val="0"/>
        <w:autoSpaceDE w:val="0"/>
        <w:autoSpaceDN w:val="0"/>
        <w:adjustRightInd w:val="0"/>
        <w:ind w:left="-284" w:firstLine="284"/>
        <w:jc w:val="both"/>
        <w:rPr>
          <w:sz w:val="28"/>
          <w:szCs w:val="28"/>
        </w:rPr>
      </w:pPr>
      <w:bookmarkStart w:id="1" w:name="sub_4005"/>
      <w:bookmarkEnd w:id="0"/>
      <w:r w:rsidRPr="002B0DF2">
        <w:rPr>
          <w:sz w:val="28"/>
          <w:szCs w:val="28"/>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w:t>
      </w:r>
      <w:r>
        <w:rPr>
          <w:rFonts w:ascii="Arial" w:hAnsi="Arial" w:cs="Arial"/>
          <w:color w:val="000000"/>
          <w:sz w:val="26"/>
          <w:szCs w:val="26"/>
          <w:shd w:val="clear" w:color="auto" w:fill="FFFFFF"/>
        </w:rPr>
        <w:t xml:space="preserve"> </w:t>
      </w:r>
      <w:r w:rsidRPr="00DD7A63">
        <w:rPr>
          <w:color w:val="000000"/>
          <w:sz w:val="28"/>
          <w:szCs w:val="28"/>
          <w:shd w:val="clear" w:color="auto" w:fill="FFFFFF"/>
        </w:rPr>
        <w:t>в течение пятнадцати рабочих дней со дня окончания таких обсуждений или слушаний</w:t>
      </w:r>
      <w:r>
        <w:rPr>
          <w:rFonts w:ascii="Arial" w:hAnsi="Arial" w:cs="Arial"/>
          <w:color w:val="000000"/>
          <w:sz w:val="26"/>
          <w:szCs w:val="26"/>
          <w:shd w:val="clear" w:color="auto" w:fill="FFFFFF"/>
        </w:rPr>
        <w:t xml:space="preserve"> </w:t>
      </w:r>
      <w:r w:rsidRPr="002B0DF2">
        <w:rPr>
          <w:sz w:val="28"/>
          <w:szCs w:val="28"/>
        </w:rPr>
        <w:t xml:space="preserve">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DD7A63">
        <w:rPr>
          <w:sz w:val="28"/>
          <w:szCs w:val="28"/>
        </w:rPr>
        <w:t xml:space="preserve">администрации Надтеречного </w:t>
      </w:r>
      <w:r w:rsidRPr="002B0DF2">
        <w:rPr>
          <w:sz w:val="28"/>
          <w:szCs w:val="28"/>
        </w:rPr>
        <w:t>муниципального района</w:t>
      </w:r>
      <w:r>
        <w:rPr>
          <w:sz w:val="28"/>
          <w:szCs w:val="28"/>
        </w:rPr>
        <w:t>»</w:t>
      </w:r>
      <w:bookmarkEnd w:id="1"/>
      <w:r w:rsidR="00DD7A63">
        <w:rPr>
          <w:sz w:val="28"/>
          <w:szCs w:val="28"/>
        </w:rPr>
        <w:t xml:space="preserve">; </w:t>
      </w:r>
    </w:p>
    <w:p w:rsidR="001B4251" w:rsidRPr="00FB0AC8" w:rsidRDefault="00DD7A63" w:rsidP="00555BDD">
      <w:pPr>
        <w:pStyle w:val="ConsPlusNormal"/>
        <w:ind w:left="-284"/>
        <w:jc w:val="both"/>
        <w:rPr>
          <w:rFonts w:ascii="Times New Roman" w:hAnsi="Times New Roman"/>
          <w:sz w:val="28"/>
          <w:szCs w:val="28"/>
        </w:rPr>
      </w:pPr>
      <w:r>
        <w:rPr>
          <w:rFonts w:ascii="Times New Roman" w:hAnsi="Times New Roman"/>
          <w:sz w:val="28"/>
          <w:szCs w:val="28"/>
        </w:rPr>
        <w:t>3) в части 5 и части 6 статьи 23 слова «30дней» заменить на слова  «25 дней».</w:t>
      </w:r>
    </w:p>
    <w:p w:rsidR="00F3006A" w:rsidRPr="00555BDD" w:rsidRDefault="00F3006A" w:rsidP="00555BDD">
      <w:pPr>
        <w:ind w:left="-284" w:firstLine="284"/>
        <w:jc w:val="both"/>
        <w:rPr>
          <w:color w:val="000000"/>
          <w:sz w:val="28"/>
          <w:szCs w:val="28"/>
        </w:rPr>
      </w:pPr>
      <w:r>
        <w:rPr>
          <w:sz w:val="28"/>
          <w:szCs w:val="28"/>
        </w:rPr>
        <w:t>2.  Настоящее решение Совета депутатов Надтеречного муниципального района подлежит опубликованию в районной газете «Теркйист»  и обнародованию  путем размещения на официальных сайтах Совета депутатов и администрации Надтеречного муниципального района</w:t>
      </w:r>
      <w:r w:rsidR="00555BDD">
        <w:rPr>
          <w:sz w:val="28"/>
          <w:szCs w:val="28"/>
        </w:rPr>
        <w:t>,</w:t>
      </w:r>
      <w:r w:rsidR="00555BDD" w:rsidRPr="00555BDD">
        <w:rPr>
          <w:color w:val="000000"/>
          <w:sz w:val="28"/>
          <w:szCs w:val="28"/>
        </w:rPr>
        <w:t xml:space="preserve"> </w:t>
      </w:r>
      <w:r w:rsidR="00555BDD">
        <w:rPr>
          <w:color w:val="000000"/>
          <w:sz w:val="28"/>
          <w:szCs w:val="28"/>
        </w:rPr>
        <w:t xml:space="preserve">а также на сайте администрации </w:t>
      </w:r>
      <w:r w:rsidR="00126B01">
        <w:rPr>
          <w:sz w:val="28"/>
          <w:szCs w:val="28"/>
        </w:rPr>
        <w:t>Зебир-Юртовского</w:t>
      </w:r>
      <w:r w:rsidR="00555BDD">
        <w:rPr>
          <w:color w:val="000000"/>
          <w:sz w:val="28"/>
          <w:szCs w:val="28"/>
        </w:rPr>
        <w:t xml:space="preserve"> сельского поселения и в местах массового скопления жителей </w:t>
      </w:r>
      <w:r w:rsidR="00126B01">
        <w:rPr>
          <w:sz w:val="28"/>
          <w:szCs w:val="28"/>
        </w:rPr>
        <w:t>Зебир-Юртовского</w:t>
      </w:r>
      <w:r w:rsidR="00555BDD">
        <w:rPr>
          <w:color w:val="000000"/>
          <w:sz w:val="28"/>
          <w:szCs w:val="28"/>
        </w:rPr>
        <w:t xml:space="preserve"> сельского поселения</w:t>
      </w:r>
      <w:r w:rsidR="00555BDD" w:rsidRPr="000D15D0">
        <w:rPr>
          <w:color w:val="000000"/>
          <w:sz w:val="28"/>
          <w:szCs w:val="28"/>
        </w:rPr>
        <w:t>.</w:t>
      </w:r>
      <w:r w:rsidR="00555BDD">
        <w:rPr>
          <w:color w:val="000000"/>
          <w:sz w:val="28"/>
          <w:szCs w:val="28"/>
        </w:rPr>
        <w:t xml:space="preserve"> </w:t>
      </w:r>
    </w:p>
    <w:p w:rsidR="001B4251" w:rsidRPr="00FA508D" w:rsidRDefault="00F3006A" w:rsidP="00555BDD">
      <w:pPr>
        <w:pStyle w:val="a5"/>
        <w:ind w:left="-284" w:firstLine="284"/>
        <w:jc w:val="both"/>
        <w:rPr>
          <w:sz w:val="28"/>
          <w:szCs w:val="28"/>
        </w:rPr>
      </w:pPr>
      <w:r>
        <w:rPr>
          <w:sz w:val="28"/>
          <w:szCs w:val="28"/>
        </w:rPr>
        <w:t>3</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подлежит направлению в прокуратуру </w:t>
      </w:r>
      <w:r w:rsidR="00B914FF" w:rsidRPr="00B914FF">
        <w:rPr>
          <w:sz w:val="28"/>
          <w:szCs w:val="28"/>
        </w:rPr>
        <w:t xml:space="preserve">Надтеречного </w:t>
      </w:r>
      <w:r w:rsidR="00FA508D" w:rsidRPr="00FA508D">
        <w:rPr>
          <w:sz w:val="28"/>
          <w:szCs w:val="28"/>
        </w:rPr>
        <w:t>района</w:t>
      </w:r>
      <w:r w:rsidR="002210D6">
        <w:rPr>
          <w:sz w:val="28"/>
          <w:szCs w:val="28"/>
        </w:rPr>
        <w:t xml:space="preserve"> </w:t>
      </w:r>
      <w:r w:rsidR="00FA508D" w:rsidRPr="00FA508D">
        <w:rPr>
          <w:sz w:val="28"/>
          <w:szCs w:val="28"/>
        </w:rPr>
        <w:t xml:space="preserve">и в Администрацию Главы и Правительства </w:t>
      </w:r>
      <w:r w:rsidR="00B914FF" w:rsidRPr="00FA508D">
        <w:rPr>
          <w:sz w:val="28"/>
          <w:szCs w:val="28"/>
        </w:rPr>
        <w:t xml:space="preserve">Чеченской Республики </w:t>
      </w:r>
      <w:r w:rsidR="00FA508D" w:rsidRPr="00FA508D">
        <w:rPr>
          <w:sz w:val="28"/>
          <w:szCs w:val="28"/>
        </w:rPr>
        <w:t xml:space="preserve">для включения в регистр муниципальных нормативных правовых актов Чеченской Республики в порядке, определенном Законом </w:t>
      </w:r>
      <w:r w:rsidR="00B914FF">
        <w:rPr>
          <w:sz w:val="28"/>
          <w:szCs w:val="28"/>
        </w:rPr>
        <w:t>ЧР</w:t>
      </w:r>
      <w:r w:rsidR="00FA508D" w:rsidRPr="00FA508D">
        <w:rPr>
          <w:sz w:val="28"/>
          <w:szCs w:val="28"/>
        </w:rPr>
        <w:t xml:space="preserve"> от 15.12.2009 № 71-РЗ «О порядке организации и ведения регистра муниципальных нормативных правовых актов Чеченской Республики».</w:t>
      </w:r>
    </w:p>
    <w:p w:rsidR="00FA508D" w:rsidRPr="00FA508D" w:rsidRDefault="00F3006A" w:rsidP="00555BDD">
      <w:pPr>
        <w:shd w:val="clear" w:color="auto" w:fill="FFFFFF"/>
        <w:ind w:left="-284" w:firstLine="284"/>
        <w:jc w:val="both"/>
        <w:textAlignment w:val="baseline"/>
        <w:rPr>
          <w:sz w:val="28"/>
          <w:szCs w:val="28"/>
        </w:rPr>
      </w:pPr>
      <w:r>
        <w:rPr>
          <w:sz w:val="28"/>
          <w:szCs w:val="28"/>
        </w:rPr>
        <w:t>4</w:t>
      </w:r>
      <w:r w:rsidR="00FA508D" w:rsidRPr="00FA508D">
        <w:rPr>
          <w:sz w:val="28"/>
          <w:szCs w:val="28"/>
        </w:rPr>
        <w:t xml:space="preserve">. Настоящее </w:t>
      </w:r>
      <w:r w:rsidR="00FA508D">
        <w:rPr>
          <w:sz w:val="28"/>
          <w:szCs w:val="28"/>
        </w:rPr>
        <w:t>решение</w:t>
      </w:r>
      <w:r w:rsidR="00FA508D" w:rsidRPr="00FA508D">
        <w:rPr>
          <w:sz w:val="28"/>
          <w:szCs w:val="28"/>
        </w:rPr>
        <w:t xml:space="preserve"> вступает в силу на следующий день после дня его официального опубликования (обнародования).</w:t>
      </w:r>
    </w:p>
    <w:p w:rsidR="00FA508D" w:rsidRDefault="00FA508D" w:rsidP="00FA508D">
      <w:pPr>
        <w:shd w:val="clear" w:color="auto" w:fill="FFFFFF"/>
        <w:jc w:val="both"/>
        <w:textAlignment w:val="baseline"/>
        <w:rPr>
          <w:sz w:val="28"/>
          <w:szCs w:val="28"/>
        </w:rPr>
      </w:pPr>
    </w:p>
    <w:p w:rsidR="00F3006A" w:rsidRPr="00FA508D" w:rsidRDefault="00F3006A" w:rsidP="00FA508D">
      <w:pPr>
        <w:shd w:val="clear" w:color="auto" w:fill="FFFFFF"/>
        <w:jc w:val="both"/>
        <w:textAlignment w:val="baseline"/>
        <w:rPr>
          <w:sz w:val="28"/>
          <w:szCs w:val="28"/>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r w:rsidR="00B914FF" w:rsidRPr="00B914FF">
        <w:rPr>
          <w:rFonts w:cs="Arial"/>
          <w:sz w:val="28"/>
          <w:szCs w:val="28"/>
        </w:rPr>
        <w:t xml:space="preserve">Надтеречного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Убайтаев</w:t>
      </w:r>
    </w:p>
    <w:sectPr w:rsidR="00B914FF" w:rsidRPr="002735C7" w:rsidSect="00FA508D">
      <w:headerReference w:type="default" r:id="rId8"/>
      <w:pgSz w:w="11906" w:h="16838"/>
      <w:pgMar w:top="1135" w:right="849" w:bottom="568" w:left="156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9EA" w:rsidRDefault="003509EA" w:rsidP="00FA508D">
      <w:r>
        <w:separator/>
      </w:r>
    </w:p>
  </w:endnote>
  <w:endnote w:type="continuationSeparator" w:id="1">
    <w:p w:rsidR="003509EA" w:rsidRDefault="003509EA" w:rsidP="00FA5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9EA" w:rsidRDefault="003509EA" w:rsidP="00FA508D">
      <w:r>
        <w:separator/>
      </w:r>
    </w:p>
  </w:footnote>
  <w:footnote w:type="continuationSeparator" w:id="1">
    <w:p w:rsidR="003509EA" w:rsidRDefault="003509EA" w:rsidP="00FA50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334635"/>
      <w:docPartObj>
        <w:docPartGallery w:val="Page Numbers (Top of Page)"/>
        <w:docPartUnique/>
      </w:docPartObj>
    </w:sdtPr>
    <w:sdtContent>
      <w:p w:rsidR="00FA508D" w:rsidRDefault="000D5655">
        <w:pPr>
          <w:pStyle w:val="ad"/>
          <w:jc w:val="center"/>
        </w:pPr>
        <w:r>
          <w:fldChar w:fldCharType="begin"/>
        </w:r>
        <w:r w:rsidR="00FA508D">
          <w:instrText>PAGE   \* MERGEFORMAT</w:instrText>
        </w:r>
        <w:r>
          <w:fldChar w:fldCharType="separate"/>
        </w:r>
        <w:r w:rsidR="00126B01">
          <w:rPr>
            <w:noProof/>
          </w:rPr>
          <w:t>2</w:t>
        </w:r>
        <w:r>
          <w:fldChar w:fldCharType="end"/>
        </w:r>
      </w:p>
    </w:sdtContent>
  </w:sdt>
  <w:p w:rsidR="00FA508D" w:rsidRDefault="00FA508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3C72"/>
    <w:rsid w:val="00001CC7"/>
    <w:rsid w:val="000140DD"/>
    <w:rsid w:val="00063372"/>
    <w:rsid w:val="000967A3"/>
    <w:rsid w:val="000A77C3"/>
    <w:rsid w:val="000B6093"/>
    <w:rsid w:val="000D5655"/>
    <w:rsid w:val="000D7CF4"/>
    <w:rsid w:val="000E28B2"/>
    <w:rsid w:val="000E46F9"/>
    <w:rsid w:val="000F0153"/>
    <w:rsid w:val="00106702"/>
    <w:rsid w:val="00126B01"/>
    <w:rsid w:val="00144EBE"/>
    <w:rsid w:val="001602D7"/>
    <w:rsid w:val="0016462E"/>
    <w:rsid w:val="00174945"/>
    <w:rsid w:val="001A6399"/>
    <w:rsid w:val="001B4135"/>
    <w:rsid w:val="001B4251"/>
    <w:rsid w:val="001C1B17"/>
    <w:rsid w:val="001D0F57"/>
    <w:rsid w:val="001D44CD"/>
    <w:rsid w:val="001D545C"/>
    <w:rsid w:val="001F6EEA"/>
    <w:rsid w:val="00212702"/>
    <w:rsid w:val="002210D6"/>
    <w:rsid w:val="00242CF7"/>
    <w:rsid w:val="002735C7"/>
    <w:rsid w:val="00296578"/>
    <w:rsid w:val="002A6186"/>
    <w:rsid w:val="002B63D4"/>
    <w:rsid w:val="002D76C2"/>
    <w:rsid w:val="002E234A"/>
    <w:rsid w:val="003133DB"/>
    <w:rsid w:val="003509EA"/>
    <w:rsid w:val="00357179"/>
    <w:rsid w:val="00371371"/>
    <w:rsid w:val="00396DD0"/>
    <w:rsid w:val="003D1A5B"/>
    <w:rsid w:val="003D3E68"/>
    <w:rsid w:val="00402A1B"/>
    <w:rsid w:val="00404798"/>
    <w:rsid w:val="004405D1"/>
    <w:rsid w:val="00476877"/>
    <w:rsid w:val="0048507E"/>
    <w:rsid w:val="004B476E"/>
    <w:rsid w:val="004D45D8"/>
    <w:rsid w:val="004E7D7B"/>
    <w:rsid w:val="005436CC"/>
    <w:rsid w:val="00555BDD"/>
    <w:rsid w:val="00563792"/>
    <w:rsid w:val="005858B9"/>
    <w:rsid w:val="005A6AA9"/>
    <w:rsid w:val="005C36DD"/>
    <w:rsid w:val="005D4B7D"/>
    <w:rsid w:val="006161A5"/>
    <w:rsid w:val="00653861"/>
    <w:rsid w:val="006617B9"/>
    <w:rsid w:val="00684AB4"/>
    <w:rsid w:val="00691DCF"/>
    <w:rsid w:val="006B4274"/>
    <w:rsid w:val="006D55F4"/>
    <w:rsid w:val="006E74BA"/>
    <w:rsid w:val="00711742"/>
    <w:rsid w:val="00744E18"/>
    <w:rsid w:val="007502DD"/>
    <w:rsid w:val="0076313F"/>
    <w:rsid w:val="00781AC9"/>
    <w:rsid w:val="007B2208"/>
    <w:rsid w:val="007B26A9"/>
    <w:rsid w:val="007C0794"/>
    <w:rsid w:val="007C5EE3"/>
    <w:rsid w:val="00814F91"/>
    <w:rsid w:val="00824451"/>
    <w:rsid w:val="008561BD"/>
    <w:rsid w:val="00861502"/>
    <w:rsid w:val="00874652"/>
    <w:rsid w:val="008856F2"/>
    <w:rsid w:val="008B1EDD"/>
    <w:rsid w:val="008D1E0C"/>
    <w:rsid w:val="008E1898"/>
    <w:rsid w:val="008E5A92"/>
    <w:rsid w:val="00942B05"/>
    <w:rsid w:val="00977DA8"/>
    <w:rsid w:val="00983BCD"/>
    <w:rsid w:val="009B03B3"/>
    <w:rsid w:val="009C562A"/>
    <w:rsid w:val="009D289E"/>
    <w:rsid w:val="009E3BA4"/>
    <w:rsid w:val="009F55AA"/>
    <w:rsid w:val="00A13FD2"/>
    <w:rsid w:val="00A321F9"/>
    <w:rsid w:val="00A44BDD"/>
    <w:rsid w:val="00AF506E"/>
    <w:rsid w:val="00B11B43"/>
    <w:rsid w:val="00B81B7F"/>
    <w:rsid w:val="00B90994"/>
    <w:rsid w:val="00B914FF"/>
    <w:rsid w:val="00BC3369"/>
    <w:rsid w:val="00BD063E"/>
    <w:rsid w:val="00C20F8F"/>
    <w:rsid w:val="00C73D94"/>
    <w:rsid w:val="00C87116"/>
    <w:rsid w:val="00CD3C21"/>
    <w:rsid w:val="00CE735D"/>
    <w:rsid w:val="00D0541F"/>
    <w:rsid w:val="00D05902"/>
    <w:rsid w:val="00D255B5"/>
    <w:rsid w:val="00DA7FBD"/>
    <w:rsid w:val="00DD1A60"/>
    <w:rsid w:val="00DD73AC"/>
    <w:rsid w:val="00DD7A63"/>
    <w:rsid w:val="00DF3C72"/>
    <w:rsid w:val="00E009B8"/>
    <w:rsid w:val="00E132BA"/>
    <w:rsid w:val="00E25699"/>
    <w:rsid w:val="00E76EAC"/>
    <w:rsid w:val="00E91FA5"/>
    <w:rsid w:val="00E9408A"/>
    <w:rsid w:val="00EA1B95"/>
    <w:rsid w:val="00EB7EE9"/>
    <w:rsid w:val="00EF100D"/>
    <w:rsid w:val="00F10455"/>
    <w:rsid w:val="00F25985"/>
    <w:rsid w:val="00F27FE6"/>
    <w:rsid w:val="00F3006A"/>
    <w:rsid w:val="00F30172"/>
    <w:rsid w:val="00F65FA2"/>
    <w:rsid w:val="00F836D5"/>
    <w:rsid w:val="00F83C0C"/>
    <w:rsid w:val="00F86012"/>
    <w:rsid w:val="00F92678"/>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Название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634</Words>
  <Characters>3620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2016-03-29T22:08:00Z</cp:lastPrinted>
  <dcterms:created xsi:type="dcterms:W3CDTF">2021-05-25T06:35:00Z</dcterms:created>
  <dcterms:modified xsi:type="dcterms:W3CDTF">2021-05-25T06:35:00Z</dcterms:modified>
</cp:coreProperties>
</file>