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39" w:rsidRPr="002E11A8" w:rsidRDefault="00337F39" w:rsidP="00D332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57B02F9" wp14:editId="3B2DFF7F">
            <wp:simplePos x="0" y="0"/>
            <wp:positionH relativeFrom="column">
              <wp:posOffset>2463165</wp:posOffset>
            </wp:positionH>
            <wp:positionV relativeFrom="paragraph">
              <wp:posOffset>39370</wp:posOffset>
            </wp:positionV>
            <wp:extent cx="711835" cy="662305"/>
            <wp:effectExtent l="0" t="0" r="0" b="4445"/>
            <wp:wrapSquare wrapText="bothSides"/>
            <wp:docPr id="1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768" b="29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3322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37F39" w:rsidRDefault="00337F39" w:rsidP="00337F39">
      <w:pPr>
        <w:ind w:firstLine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СОВЕТ ДЕПУТАТОВ НАДТЕРЕЧНОГО </w:t>
      </w:r>
      <w:r w:rsidRPr="00D0187A">
        <w:rPr>
          <w:rFonts w:ascii="Times New Roman" w:hAnsi="Times New Roman" w:cs="Times New Roman"/>
          <w:b/>
          <w:color w:val="000000"/>
        </w:rPr>
        <w:t xml:space="preserve"> </w:t>
      </w:r>
    </w:p>
    <w:p w:rsidR="00337F39" w:rsidRPr="00D0187A" w:rsidRDefault="00337F39" w:rsidP="00337F39">
      <w:pPr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D0187A">
        <w:rPr>
          <w:rFonts w:ascii="Times New Roman" w:hAnsi="Times New Roman" w:cs="Times New Roman"/>
          <w:b/>
          <w:color w:val="000000"/>
        </w:rPr>
        <w:t>МУНИЦИПАЛЬНОГО РАЙОНА</w:t>
      </w:r>
    </w:p>
    <w:p w:rsidR="00337F39" w:rsidRPr="00D0187A" w:rsidRDefault="00337F39" w:rsidP="00337F39">
      <w:pPr>
        <w:ind w:firstLine="0"/>
        <w:jc w:val="center"/>
        <w:rPr>
          <w:rFonts w:ascii="Times New Roman" w:hAnsi="Times New Roman" w:cs="Times New Roman"/>
          <w:b/>
        </w:rPr>
      </w:pPr>
      <w:r w:rsidRPr="00D0187A">
        <w:rPr>
          <w:rFonts w:ascii="Times New Roman" w:hAnsi="Times New Roman" w:cs="Times New Roman"/>
          <w:b/>
          <w:color w:val="000000"/>
        </w:rPr>
        <w:t>ЧЕЧЕНСКОЙ РЕСПУБЛИКИ</w:t>
      </w:r>
    </w:p>
    <w:p w:rsidR="00337F39" w:rsidRDefault="00337F39" w:rsidP="00337F39">
      <w:pPr>
        <w:ind w:firstLine="0"/>
        <w:jc w:val="center"/>
        <w:rPr>
          <w:rFonts w:ascii="Times New Roman" w:hAnsi="Times New Roman" w:cs="Times New Roman"/>
          <w:color w:val="000000"/>
        </w:rPr>
      </w:pPr>
      <w:r w:rsidRPr="00D0187A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color w:val="000000"/>
        </w:rPr>
        <w:t>Надтеречного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района </w:t>
      </w:r>
    </w:p>
    <w:p w:rsidR="00337F39" w:rsidRPr="002E11A8" w:rsidRDefault="00337F39" w:rsidP="002E11A8">
      <w:pPr>
        <w:ind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Чеченской Республики</w:t>
      </w:r>
      <w:r w:rsidRPr="00D0187A">
        <w:rPr>
          <w:rFonts w:ascii="Times New Roman" w:hAnsi="Times New Roman" w:cs="Times New Roman"/>
          <w:color w:val="000000"/>
        </w:rPr>
        <w:t>)</w:t>
      </w:r>
    </w:p>
    <w:p w:rsidR="00337F39" w:rsidRPr="00FA3595" w:rsidRDefault="00337F39" w:rsidP="00337F39">
      <w:pPr>
        <w:jc w:val="center"/>
        <w:rPr>
          <w:rFonts w:ascii="Times New Roman" w:hAnsi="Times New Roman"/>
          <w:b/>
          <w:bCs/>
        </w:rPr>
      </w:pPr>
      <w:r w:rsidRPr="00FA3595">
        <w:rPr>
          <w:rFonts w:ascii="Times New Roman" w:hAnsi="Times New Roman"/>
          <w:b/>
          <w:bCs/>
        </w:rPr>
        <w:t>НОХЧИЙН РЕСПУБЛИК</w:t>
      </w:r>
      <w:r w:rsidR="00CB7D18">
        <w:rPr>
          <w:rFonts w:ascii="Times New Roman" w:hAnsi="Times New Roman"/>
          <w:b/>
          <w:bCs/>
        </w:rPr>
        <w:t>И</w:t>
      </w:r>
      <w:r w:rsidRPr="00FA3595">
        <w:rPr>
          <w:rFonts w:ascii="Times New Roman" w:hAnsi="Times New Roman"/>
          <w:b/>
          <w:bCs/>
        </w:rPr>
        <w:t>Н</w:t>
      </w:r>
    </w:p>
    <w:p w:rsidR="00337F39" w:rsidRPr="00BF0F22" w:rsidRDefault="00337F39" w:rsidP="00337F39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ДЕПУТАТИН КХЕТАШО</w:t>
      </w:r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НАДТЕРЕЧНИ</w:t>
      </w:r>
      <w:r w:rsidRPr="00FA3595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МУНИЦИПАЛЬНИ</w:t>
      </w:r>
      <w:proofErr w:type="gramEnd"/>
      <w:r>
        <w:rPr>
          <w:rFonts w:ascii="Times New Roman" w:hAnsi="Times New Roman" w:cs="Times New Roman"/>
          <w:b/>
          <w:bCs/>
        </w:rPr>
        <w:t xml:space="preserve"> К</w:t>
      </w:r>
      <w:r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 xml:space="preserve">ОШТАН </w:t>
      </w:r>
    </w:p>
    <w:p w:rsidR="00337F39" w:rsidRDefault="00337F39" w:rsidP="00337F39">
      <w:pPr>
        <w:ind w:firstLine="0"/>
        <w:jc w:val="center"/>
        <w:rPr>
          <w:rFonts w:ascii="Times New Roman" w:hAnsi="Times New Roman" w:cs="Times New Roman"/>
          <w:bCs/>
        </w:rPr>
      </w:pPr>
      <w:r w:rsidRPr="00D0187A">
        <w:rPr>
          <w:rFonts w:ascii="Times New Roman" w:hAnsi="Times New Roman" w:cs="Times New Roman"/>
          <w:bCs/>
        </w:rPr>
        <w:t>(</w:t>
      </w:r>
      <w:proofErr w:type="spellStart"/>
      <w:r>
        <w:rPr>
          <w:rFonts w:ascii="Times New Roman" w:hAnsi="Times New Roman" w:cs="Times New Roman"/>
          <w:bCs/>
        </w:rPr>
        <w:t>Депутатин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кхеташо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Надтеречни</w:t>
      </w:r>
      <w:proofErr w:type="spellEnd"/>
      <w:r w:rsidRPr="00D0187A">
        <w:rPr>
          <w:rFonts w:ascii="Times New Roman" w:hAnsi="Times New Roman" w:cs="Times New Roman"/>
          <w:bCs/>
        </w:rPr>
        <w:t xml:space="preserve"> </w:t>
      </w:r>
      <w:proofErr w:type="spellStart"/>
      <w:r w:rsidRPr="00D0187A">
        <w:rPr>
          <w:rFonts w:ascii="Times New Roman" w:hAnsi="Times New Roman" w:cs="Times New Roman"/>
          <w:bCs/>
        </w:rPr>
        <w:t>муниципальни</w:t>
      </w:r>
      <w:proofErr w:type="spellEnd"/>
      <w:r w:rsidRPr="00D0187A">
        <w:rPr>
          <w:rFonts w:ascii="Times New Roman" w:hAnsi="Times New Roman" w:cs="Times New Roman"/>
          <w:bCs/>
        </w:rPr>
        <w:t xml:space="preserve"> к</w:t>
      </w:r>
      <w:r>
        <w:rPr>
          <w:rFonts w:ascii="Times New Roman" w:hAnsi="Times New Roman" w:cs="Times New Roman"/>
          <w:bCs/>
          <w:lang w:val="en-US"/>
        </w:rPr>
        <w:t>I</w:t>
      </w:r>
      <w:proofErr w:type="spellStart"/>
      <w:r w:rsidRPr="00D0187A">
        <w:rPr>
          <w:rFonts w:ascii="Times New Roman" w:hAnsi="Times New Roman" w:cs="Times New Roman"/>
          <w:bCs/>
        </w:rPr>
        <w:t>ош</w:t>
      </w:r>
      <w:r>
        <w:rPr>
          <w:rFonts w:ascii="Times New Roman" w:hAnsi="Times New Roman" w:cs="Times New Roman"/>
          <w:bCs/>
        </w:rPr>
        <w:t>тан</w:t>
      </w:r>
      <w:proofErr w:type="spellEnd"/>
      <w:r w:rsidRPr="00D0187A">
        <w:rPr>
          <w:rFonts w:ascii="Times New Roman" w:hAnsi="Times New Roman" w:cs="Times New Roman"/>
          <w:bCs/>
        </w:rPr>
        <w:t>)</w:t>
      </w:r>
    </w:p>
    <w:p w:rsidR="00904A90" w:rsidRPr="00D0187A" w:rsidRDefault="00904A90" w:rsidP="00337F39">
      <w:pPr>
        <w:ind w:firstLine="0"/>
        <w:jc w:val="center"/>
        <w:rPr>
          <w:rFonts w:ascii="Times New Roman" w:hAnsi="Times New Roman" w:cs="Times New Roman"/>
          <w:bCs/>
        </w:rPr>
      </w:pPr>
    </w:p>
    <w:p w:rsidR="00337F39" w:rsidRDefault="00337F39" w:rsidP="002E11A8">
      <w:pPr>
        <w:pStyle w:val="a3"/>
        <w:tabs>
          <w:tab w:val="left" w:pos="4515"/>
          <w:tab w:val="center" w:pos="5032"/>
        </w:tabs>
        <w:jc w:val="both"/>
        <w:rPr>
          <w:bCs/>
          <w:szCs w:val="28"/>
        </w:rPr>
      </w:pPr>
    </w:p>
    <w:p w:rsidR="00337F39" w:rsidRPr="00726F3B" w:rsidRDefault="002804B4" w:rsidP="0099084E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</w:t>
      </w:r>
      <w:r w:rsidR="00337F39" w:rsidRPr="00726F3B">
        <w:rPr>
          <w:b/>
          <w:sz w:val="28"/>
          <w:szCs w:val="28"/>
        </w:rPr>
        <w:t>ИЕ</w:t>
      </w:r>
    </w:p>
    <w:p w:rsidR="00337F39" w:rsidRPr="00726F3B" w:rsidRDefault="002E11A8" w:rsidP="00337F39">
      <w:pPr>
        <w:pStyle w:val="a4"/>
        <w:ind w:left="0"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A15F6B" w:rsidRPr="00726F3B">
        <w:rPr>
          <w:b/>
          <w:sz w:val="28"/>
          <w:szCs w:val="28"/>
        </w:rPr>
        <w:t>«</w:t>
      </w:r>
      <w:r w:rsidR="00236FB5">
        <w:rPr>
          <w:sz w:val="28"/>
          <w:szCs w:val="28"/>
          <w:u w:val="single"/>
        </w:rPr>
        <w:t>15</w:t>
      </w:r>
      <w:r w:rsidR="00337F39" w:rsidRPr="00726F3B">
        <w:rPr>
          <w:b/>
          <w:sz w:val="28"/>
          <w:szCs w:val="28"/>
        </w:rPr>
        <w:t>»</w:t>
      </w:r>
      <w:r w:rsidR="006A33C2">
        <w:rPr>
          <w:b/>
          <w:sz w:val="28"/>
          <w:szCs w:val="28"/>
        </w:rPr>
        <w:t xml:space="preserve"> </w:t>
      </w:r>
      <w:r w:rsidR="00904A90">
        <w:rPr>
          <w:sz w:val="28"/>
          <w:szCs w:val="28"/>
          <w:u w:val="single"/>
        </w:rPr>
        <w:t>апреля</w:t>
      </w:r>
      <w:r w:rsidR="00337F39" w:rsidRPr="00726F3B">
        <w:rPr>
          <w:sz w:val="28"/>
          <w:szCs w:val="28"/>
        </w:rPr>
        <w:t xml:space="preserve"> 20</w:t>
      </w:r>
      <w:r w:rsidR="00CB7D18" w:rsidRPr="00726F3B">
        <w:rPr>
          <w:sz w:val="28"/>
          <w:szCs w:val="28"/>
        </w:rPr>
        <w:t>2</w:t>
      </w:r>
      <w:r w:rsidR="002804B4">
        <w:rPr>
          <w:sz w:val="28"/>
          <w:szCs w:val="28"/>
        </w:rPr>
        <w:t>4</w:t>
      </w:r>
      <w:r w:rsidR="0020514C">
        <w:rPr>
          <w:b/>
          <w:sz w:val="28"/>
          <w:szCs w:val="28"/>
        </w:rPr>
        <w:t xml:space="preserve">                      </w:t>
      </w:r>
      <w:r w:rsidR="0020514C">
        <w:rPr>
          <w:b/>
          <w:sz w:val="28"/>
          <w:szCs w:val="28"/>
        </w:rPr>
        <w:tab/>
      </w:r>
      <w:r w:rsidR="00337F39" w:rsidRPr="00726F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337F39" w:rsidRPr="00726F3B">
        <w:rPr>
          <w:b/>
          <w:sz w:val="28"/>
          <w:szCs w:val="28"/>
        </w:rPr>
        <w:t xml:space="preserve">            </w:t>
      </w:r>
      <w:r w:rsidR="00337F39" w:rsidRPr="00726F3B">
        <w:rPr>
          <w:b/>
          <w:sz w:val="28"/>
          <w:szCs w:val="28"/>
        </w:rPr>
        <w:tab/>
      </w:r>
      <w:r w:rsidR="00A15F6B" w:rsidRPr="00726F3B">
        <w:rPr>
          <w:b/>
          <w:sz w:val="28"/>
          <w:szCs w:val="28"/>
        </w:rPr>
        <w:t xml:space="preserve">           </w:t>
      </w:r>
      <w:r w:rsidR="00CB7D18" w:rsidRPr="00726F3B">
        <w:rPr>
          <w:b/>
          <w:sz w:val="28"/>
          <w:szCs w:val="28"/>
        </w:rPr>
        <w:t xml:space="preserve">                </w:t>
      </w:r>
      <w:r w:rsidR="009A673B">
        <w:rPr>
          <w:b/>
          <w:sz w:val="28"/>
          <w:szCs w:val="28"/>
        </w:rPr>
        <w:t xml:space="preserve">      </w:t>
      </w:r>
      <w:r w:rsidR="006A33C2">
        <w:rPr>
          <w:b/>
          <w:sz w:val="28"/>
          <w:szCs w:val="28"/>
        </w:rPr>
        <w:t xml:space="preserve">     </w:t>
      </w:r>
      <w:r w:rsidR="00CB7D18" w:rsidRPr="00726F3B">
        <w:rPr>
          <w:b/>
          <w:sz w:val="28"/>
          <w:szCs w:val="28"/>
        </w:rPr>
        <w:t xml:space="preserve"> </w:t>
      </w:r>
      <w:r w:rsidR="00A15F6B" w:rsidRPr="00726F3B">
        <w:rPr>
          <w:b/>
          <w:sz w:val="28"/>
          <w:szCs w:val="28"/>
        </w:rPr>
        <w:t xml:space="preserve"> </w:t>
      </w:r>
      <w:proofErr w:type="gramStart"/>
      <w:r w:rsidR="00337F39" w:rsidRPr="009A673B">
        <w:rPr>
          <w:sz w:val="28"/>
          <w:szCs w:val="28"/>
        </w:rPr>
        <w:t xml:space="preserve">№ </w:t>
      </w:r>
      <w:r w:rsidR="00337F39" w:rsidRPr="009A673B">
        <w:rPr>
          <w:sz w:val="28"/>
          <w:szCs w:val="28"/>
          <w:u w:val="single"/>
        </w:rPr>
        <w:t xml:space="preserve"> </w:t>
      </w:r>
      <w:r w:rsidR="002804B4">
        <w:rPr>
          <w:sz w:val="28"/>
          <w:szCs w:val="28"/>
          <w:u w:val="single"/>
        </w:rPr>
        <w:t>5</w:t>
      </w:r>
      <w:r w:rsidR="00945DC6">
        <w:rPr>
          <w:sz w:val="28"/>
          <w:szCs w:val="28"/>
          <w:u w:val="single"/>
        </w:rPr>
        <w:t>1</w:t>
      </w:r>
      <w:proofErr w:type="gramEnd"/>
      <w:r w:rsidR="002804B4">
        <w:rPr>
          <w:sz w:val="28"/>
          <w:szCs w:val="28"/>
          <w:u w:val="single"/>
        </w:rPr>
        <w:t>-</w:t>
      </w:r>
      <w:r w:rsidR="00267EBB">
        <w:rPr>
          <w:sz w:val="28"/>
          <w:szCs w:val="28"/>
          <w:u w:val="single"/>
        </w:rPr>
        <w:t>1</w:t>
      </w:r>
      <w:r w:rsidR="009A673B">
        <w:rPr>
          <w:sz w:val="28"/>
          <w:szCs w:val="28"/>
          <w:u w:val="single"/>
        </w:rPr>
        <w:t xml:space="preserve"> </w:t>
      </w:r>
    </w:p>
    <w:p w:rsidR="002804B4" w:rsidRDefault="00337F39" w:rsidP="00267EBB">
      <w:pPr>
        <w:pStyle w:val="a4"/>
        <w:jc w:val="center"/>
        <w:rPr>
          <w:b/>
          <w:sz w:val="28"/>
          <w:szCs w:val="28"/>
        </w:rPr>
      </w:pPr>
      <w:proofErr w:type="spellStart"/>
      <w:r w:rsidRPr="00726F3B">
        <w:rPr>
          <w:b/>
          <w:sz w:val="28"/>
          <w:szCs w:val="28"/>
        </w:rPr>
        <w:t>с.Знаменское</w:t>
      </w:r>
      <w:proofErr w:type="spellEnd"/>
    </w:p>
    <w:p w:rsidR="00267EBB" w:rsidRPr="001C5371" w:rsidRDefault="0007099B" w:rsidP="00267EBB">
      <w:pPr>
        <w:spacing w:before="120"/>
        <w:ind w:right="-1" w:firstLine="0"/>
        <w:rPr>
          <w:b/>
          <w:sz w:val="28"/>
          <w:szCs w:val="28"/>
        </w:rPr>
      </w:pPr>
      <w:r w:rsidRPr="00A17C1A">
        <w:rPr>
          <w:b/>
          <w:sz w:val="28"/>
          <w:szCs w:val="28"/>
        </w:rPr>
        <w:t>О</w:t>
      </w:r>
      <w:r w:rsidR="00267EBB">
        <w:rPr>
          <w:b/>
          <w:sz w:val="28"/>
          <w:szCs w:val="28"/>
        </w:rPr>
        <w:t xml:space="preserve"> внесении изменений </w:t>
      </w:r>
      <w:r w:rsidR="00267EBB" w:rsidRPr="001C5371">
        <w:rPr>
          <w:b/>
          <w:sz w:val="28"/>
          <w:szCs w:val="28"/>
        </w:rPr>
        <w:t>в</w:t>
      </w:r>
      <w:r w:rsidRPr="001C5371">
        <w:rPr>
          <w:b/>
          <w:sz w:val="28"/>
          <w:szCs w:val="28"/>
        </w:rPr>
        <w:t xml:space="preserve"> Решени</w:t>
      </w:r>
      <w:r w:rsidR="00267EBB" w:rsidRPr="001C5371">
        <w:rPr>
          <w:b/>
          <w:sz w:val="28"/>
          <w:szCs w:val="28"/>
        </w:rPr>
        <w:t>е</w:t>
      </w:r>
      <w:r w:rsidRPr="001C5371">
        <w:rPr>
          <w:b/>
          <w:sz w:val="28"/>
          <w:szCs w:val="28"/>
        </w:rPr>
        <w:t xml:space="preserve"> Совета депутатов </w:t>
      </w:r>
      <w:proofErr w:type="spellStart"/>
      <w:r w:rsidRPr="001C5371">
        <w:rPr>
          <w:b/>
          <w:sz w:val="28"/>
          <w:szCs w:val="28"/>
        </w:rPr>
        <w:t>Надтеречного</w:t>
      </w:r>
      <w:proofErr w:type="spellEnd"/>
      <w:r w:rsidRPr="001C5371">
        <w:rPr>
          <w:b/>
          <w:sz w:val="28"/>
          <w:szCs w:val="28"/>
        </w:rPr>
        <w:t xml:space="preserve"> муниципального района</w:t>
      </w:r>
      <w:r w:rsidR="00267EBB" w:rsidRPr="001C5371">
        <w:rPr>
          <w:b/>
          <w:sz w:val="28"/>
          <w:szCs w:val="28"/>
        </w:rPr>
        <w:t xml:space="preserve"> от 20.03.2020 №53-5</w:t>
      </w:r>
      <w:r w:rsidRPr="001C5371">
        <w:rPr>
          <w:b/>
          <w:sz w:val="28"/>
          <w:szCs w:val="28"/>
        </w:rPr>
        <w:t xml:space="preserve"> </w:t>
      </w:r>
      <w:r w:rsidR="00904A90" w:rsidRPr="001C5371">
        <w:rPr>
          <w:b/>
          <w:sz w:val="28"/>
          <w:szCs w:val="28"/>
        </w:rPr>
        <w:t>«</w:t>
      </w:r>
      <w:r w:rsidR="00267EBB" w:rsidRPr="001C5371">
        <w:rPr>
          <w:b/>
          <w:sz w:val="28"/>
          <w:szCs w:val="28"/>
        </w:rPr>
        <w:t xml:space="preserve">Об утверждении Положения о порядке представления гражданами, претендующими на замещение должностей муниципальной службы и лицами, замещающими должности муниципальной службы в </w:t>
      </w:r>
      <w:proofErr w:type="spellStart"/>
      <w:r w:rsidR="00267EBB" w:rsidRPr="001C5371">
        <w:rPr>
          <w:b/>
          <w:sz w:val="28"/>
          <w:szCs w:val="28"/>
        </w:rPr>
        <w:t>Надтеречном</w:t>
      </w:r>
      <w:proofErr w:type="spellEnd"/>
      <w:r w:rsidR="00267EBB" w:rsidRPr="001C5371">
        <w:rPr>
          <w:b/>
          <w:sz w:val="28"/>
          <w:szCs w:val="28"/>
        </w:rPr>
        <w:t xml:space="preserve"> муниципальном районе, сведений о доходах, расходах, об имуществе и обязательствах имущественного характера» </w:t>
      </w:r>
    </w:p>
    <w:p w:rsidR="0007099B" w:rsidRPr="00904A90" w:rsidRDefault="0007099B" w:rsidP="00904A90">
      <w:pPr>
        <w:ind w:right="-2"/>
        <w:rPr>
          <w:b/>
          <w:sz w:val="28"/>
          <w:szCs w:val="28"/>
        </w:rPr>
      </w:pPr>
    </w:p>
    <w:p w:rsidR="0007099B" w:rsidRPr="00BE7B64" w:rsidRDefault="001C5371" w:rsidP="008059F7">
      <w:pPr>
        <w:shd w:val="clear" w:color="auto" w:fill="FFFFFF"/>
        <w:ind w:right="-1" w:firstLine="708"/>
        <w:rPr>
          <w:sz w:val="28"/>
          <w:szCs w:val="28"/>
        </w:rPr>
      </w:pPr>
      <w:r w:rsidRPr="00E171F5">
        <w:rPr>
          <w:sz w:val="28"/>
          <w:szCs w:val="28"/>
        </w:rPr>
        <w:t xml:space="preserve">В </w:t>
      </w:r>
      <w:r w:rsidR="00344E92">
        <w:rPr>
          <w:sz w:val="28"/>
          <w:szCs w:val="28"/>
        </w:rPr>
        <w:t xml:space="preserve">целях приведения в </w:t>
      </w:r>
      <w:r w:rsidRPr="00E171F5">
        <w:rPr>
          <w:sz w:val="28"/>
          <w:szCs w:val="28"/>
        </w:rPr>
        <w:t>соответстви</w:t>
      </w:r>
      <w:r w:rsidR="00344E92">
        <w:rPr>
          <w:sz w:val="28"/>
          <w:szCs w:val="28"/>
        </w:rPr>
        <w:t>е</w:t>
      </w:r>
      <w:r w:rsidRPr="00E171F5">
        <w:rPr>
          <w:sz w:val="28"/>
          <w:szCs w:val="28"/>
        </w:rPr>
        <w:t xml:space="preserve"> с</w:t>
      </w:r>
      <w:r w:rsidR="00344E92">
        <w:rPr>
          <w:sz w:val="28"/>
          <w:szCs w:val="28"/>
        </w:rPr>
        <w:t xml:space="preserve"> действующим</w:t>
      </w:r>
      <w:r w:rsidRPr="00E171F5">
        <w:rPr>
          <w:sz w:val="28"/>
          <w:szCs w:val="28"/>
        </w:rPr>
        <w:t xml:space="preserve"> </w:t>
      </w:r>
      <w:r w:rsidR="00344E92">
        <w:rPr>
          <w:sz w:val="28"/>
          <w:szCs w:val="28"/>
        </w:rPr>
        <w:t xml:space="preserve">законодательством Российской Федерации и </w:t>
      </w:r>
      <w:r>
        <w:rPr>
          <w:sz w:val="28"/>
          <w:szCs w:val="28"/>
        </w:rPr>
        <w:t>Чеченской Республики</w:t>
      </w:r>
      <w:r w:rsidR="008059F7">
        <w:rPr>
          <w:sz w:val="28"/>
          <w:szCs w:val="28"/>
        </w:rPr>
        <w:t xml:space="preserve">, на основании письма администрации </w:t>
      </w:r>
      <w:proofErr w:type="spellStart"/>
      <w:r w:rsidR="008059F7">
        <w:rPr>
          <w:sz w:val="28"/>
          <w:szCs w:val="28"/>
        </w:rPr>
        <w:t>Надтеречного</w:t>
      </w:r>
      <w:proofErr w:type="spellEnd"/>
      <w:r w:rsidR="008059F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 от </w:t>
      </w:r>
      <w:r w:rsidR="008059F7">
        <w:rPr>
          <w:sz w:val="28"/>
          <w:szCs w:val="28"/>
        </w:rPr>
        <w:t>1</w:t>
      </w:r>
      <w:r>
        <w:rPr>
          <w:sz w:val="28"/>
          <w:szCs w:val="28"/>
        </w:rPr>
        <w:t xml:space="preserve">2 </w:t>
      </w:r>
      <w:r w:rsidR="008059F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8059F7">
        <w:rPr>
          <w:sz w:val="28"/>
          <w:szCs w:val="28"/>
        </w:rPr>
        <w:t>24</w:t>
      </w:r>
      <w:r>
        <w:rPr>
          <w:sz w:val="28"/>
          <w:szCs w:val="28"/>
        </w:rPr>
        <w:t xml:space="preserve">г. № </w:t>
      </w:r>
      <w:r w:rsidR="008059F7">
        <w:rPr>
          <w:sz w:val="28"/>
          <w:szCs w:val="28"/>
        </w:rPr>
        <w:t>1016,</w:t>
      </w:r>
      <w:r w:rsidR="007E563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</w:t>
      </w:r>
      <w:r w:rsidRPr="005B08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района  четвертого</w:t>
      </w:r>
      <w:proofErr w:type="gramEnd"/>
      <w:r>
        <w:rPr>
          <w:sz w:val="28"/>
          <w:szCs w:val="28"/>
        </w:rPr>
        <w:t xml:space="preserve"> созыва </w:t>
      </w:r>
      <w:r w:rsidR="0007099B">
        <w:rPr>
          <w:sz w:val="28"/>
          <w:szCs w:val="28"/>
        </w:rPr>
        <w:t xml:space="preserve">   </w:t>
      </w:r>
    </w:p>
    <w:p w:rsidR="0007099B" w:rsidRDefault="002804B4" w:rsidP="00016DE0">
      <w:pPr>
        <w:pStyle w:val="Con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07099B" w:rsidRPr="00BE7B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F7B81" w:rsidRDefault="001C5371" w:rsidP="00841903">
      <w:pPr>
        <w:pStyle w:val="ConsPlusNormal"/>
        <w:numPr>
          <w:ilvl w:val="0"/>
          <w:numId w:val="7"/>
        </w:numPr>
        <w:ind w:left="0" w:right="-143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1B334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6F7B81">
        <w:rPr>
          <w:rFonts w:ascii="Times New Roman" w:hAnsi="Times New Roman" w:cs="Times New Roman"/>
          <w:sz w:val="28"/>
          <w:szCs w:val="28"/>
        </w:rPr>
        <w:t>Приложени</w:t>
      </w:r>
      <w:r w:rsidR="00841903">
        <w:rPr>
          <w:rFonts w:ascii="Times New Roman" w:hAnsi="Times New Roman" w:cs="Times New Roman"/>
          <w:sz w:val="28"/>
          <w:szCs w:val="28"/>
        </w:rPr>
        <w:t>е</w:t>
      </w:r>
      <w:r w:rsidR="006F7B81">
        <w:rPr>
          <w:rFonts w:ascii="Times New Roman" w:hAnsi="Times New Roman" w:cs="Times New Roman"/>
          <w:sz w:val="28"/>
          <w:szCs w:val="28"/>
        </w:rPr>
        <w:t xml:space="preserve"> 1 </w:t>
      </w:r>
      <w:r w:rsidR="00AB2686">
        <w:rPr>
          <w:rFonts w:ascii="Times New Roman" w:hAnsi="Times New Roman" w:cs="Times New Roman"/>
          <w:sz w:val="28"/>
          <w:szCs w:val="28"/>
        </w:rPr>
        <w:t>Р</w:t>
      </w:r>
      <w:r w:rsidR="006F7B81" w:rsidRPr="001B334B">
        <w:rPr>
          <w:rFonts w:ascii="Times New Roman" w:hAnsi="Times New Roman" w:cs="Times New Roman"/>
          <w:sz w:val="28"/>
          <w:szCs w:val="28"/>
        </w:rPr>
        <w:t>ешени</w:t>
      </w:r>
      <w:r w:rsidR="006F7B81">
        <w:rPr>
          <w:rFonts w:ascii="Times New Roman" w:hAnsi="Times New Roman" w:cs="Times New Roman"/>
          <w:sz w:val="28"/>
          <w:szCs w:val="28"/>
        </w:rPr>
        <w:t>я</w:t>
      </w:r>
      <w:r w:rsidR="006F7B81" w:rsidRPr="001B334B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6F7B81" w:rsidRPr="001B334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6F7B81" w:rsidRPr="001B334B">
        <w:rPr>
          <w:rFonts w:ascii="Times New Roman" w:hAnsi="Times New Roman" w:cs="Times New Roman"/>
          <w:sz w:val="28"/>
          <w:szCs w:val="28"/>
        </w:rPr>
        <w:t xml:space="preserve"> муниципального района от 20.03.2020 №53-5 «Об утверждении Положения о порядке представления гражданами, претендующими на замещение должностей муниципальной службы и лицами, замещающими должности муниципальной службы в </w:t>
      </w:r>
      <w:proofErr w:type="spellStart"/>
      <w:r w:rsidR="006F7B81" w:rsidRPr="001B334B">
        <w:rPr>
          <w:rFonts w:ascii="Times New Roman" w:hAnsi="Times New Roman" w:cs="Times New Roman"/>
          <w:sz w:val="28"/>
          <w:szCs w:val="28"/>
        </w:rPr>
        <w:t>Надтеречном</w:t>
      </w:r>
      <w:proofErr w:type="spellEnd"/>
      <w:r w:rsidR="006F7B81" w:rsidRPr="001B334B">
        <w:rPr>
          <w:rFonts w:ascii="Times New Roman" w:hAnsi="Times New Roman" w:cs="Times New Roman"/>
          <w:sz w:val="28"/>
          <w:szCs w:val="28"/>
        </w:rPr>
        <w:t xml:space="preserve"> муниципальном районе, сведений о доходах, расходах, об имуществе и обязательствах имущественного характера»</w:t>
      </w:r>
      <w:r w:rsidR="001B334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1B334B">
        <w:rPr>
          <w:rFonts w:ascii="Times New Roman CYR" w:hAnsi="Times New Roman CYR" w:cs="Times New Roman CYR"/>
          <w:sz w:val="28"/>
          <w:szCs w:val="28"/>
        </w:rPr>
        <w:t xml:space="preserve">изложив </w:t>
      </w:r>
      <w:r w:rsidR="00841903" w:rsidRPr="001B334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41903" w:rsidRPr="001B334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должностей муниципальной службы, при назначении на которые граждане и при замещении которых муниципальные служащие </w:t>
      </w:r>
      <w:proofErr w:type="spellStart"/>
      <w:r w:rsidR="00841903" w:rsidRPr="001B334B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Надтеречного</w:t>
      </w:r>
      <w:proofErr w:type="spellEnd"/>
      <w:r w:rsidR="00841903" w:rsidRPr="001B334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муниципального района, обязаны представлять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r w:rsidR="00841903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B334B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AB2686">
        <w:rPr>
          <w:rFonts w:ascii="Times New Roman CYR" w:hAnsi="Times New Roman CYR" w:cs="Times New Roman CYR"/>
          <w:sz w:val="28"/>
          <w:szCs w:val="28"/>
        </w:rPr>
        <w:t>новой</w:t>
      </w:r>
      <w:r w:rsidR="001B334B">
        <w:rPr>
          <w:rFonts w:ascii="Times New Roman CYR" w:hAnsi="Times New Roman CYR" w:cs="Times New Roman CYR"/>
          <w:sz w:val="28"/>
          <w:szCs w:val="28"/>
        </w:rPr>
        <w:t xml:space="preserve"> редакции</w:t>
      </w:r>
      <w:r w:rsidR="00AB2686">
        <w:rPr>
          <w:rFonts w:ascii="Times New Roman CYR" w:hAnsi="Times New Roman CYR" w:cs="Times New Roman CYR"/>
          <w:sz w:val="28"/>
          <w:szCs w:val="28"/>
        </w:rPr>
        <w:t>, согласно приложению к настоящему решению.</w:t>
      </w:r>
    </w:p>
    <w:p w:rsidR="00904A90" w:rsidRPr="001B334B" w:rsidRDefault="00904A90" w:rsidP="00841903">
      <w:pPr>
        <w:pStyle w:val="ConsPlusNormal"/>
        <w:ind w:right="-14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04A90" w:rsidRDefault="00B35F34" w:rsidP="0021020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04A90">
        <w:rPr>
          <w:sz w:val="28"/>
          <w:szCs w:val="28"/>
        </w:rPr>
        <w:t>. О</w:t>
      </w:r>
      <w:r w:rsidR="00904A90" w:rsidRPr="006D6FB3">
        <w:rPr>
          <w:sz w:val="28"/>
          <w:szCs w:val="28"/>
        </w:rPr>
        <w:t>публиковать</w:t>
      </w:r>
      <w:r w:rsidR="00904A90">
        <w:rPr>
          <w:sz w:val="28"/>
          <w:szCs w:val="28"/>
        </w:rPr>
        <w:t xml:space="preserve"> настоящее </w:t>
      </w:r>
      <w:r w:rsidR="002804B4">
        <w:rPr>
          <w:sz w:val="28"/>
          <w:szCs w:val="28"/>
        </w:rPr>
        <w:t>решение</w:t>
      </w:r>
      <w:r w:rsidR="00904A90">
        <w:rPr>
          <w:sz w:val="28"/>
          <w:szCs w:val="28"/>
        </w:rPr>
        <w:t xml:space="preserve"> в газете «</w:t>
      </w:r>
      <w:proofErr w:type="spellStart"/>
      <w:r w:rsidR="00904A90">
        <w:rPr>
          <w:sz w:val="28"/>
          <w:szCs w:val="28"/>
        </w:rPr>
        <w:t>Теркйист</w:t>
      </w:r>
      <w:proofErr w:type="spellEnd"/>
      <w:r w:rsidR="00904A90">
        <w:rPr>
          <w:sz w:val="28"/>
          <w:szCs w:val="28"/>
        </w:rPr>
        <w:t xml:space="preserve">» и разместить на официальных сайтах Совета депутатов и Администрации </w:t>
      </w:r>
      <w:proofErr w:type="spellStart"/>
      <w:r w:rsidR="00904A90">
        <w:rPr>
          <w:sz w:val="28"/>
          <w:szCs w:val="28"/>
        </w:rPr>
        <w:t>Надтеречного</w:t>
      </w:r>
      <w:proofErr w:type="spellEnd"/>
      <w:r w:rsidR="00904A90">
        <w:rPr>
          <w:sz w:val="28"/>
          <w:szCs w:val="28"/>
        </w:rPr>
        <w:t xml:space="preserve"> муниципального района.</w:t>
      </w:r>
    </w:p>
    <w:p w:rsidR="00904A90" w:rsidRDefault="00B35F34" w:rsidP="00904A9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04A90">
        <w:rPr>
          <w:sz w:val="28"/>
          <w:szCs w:val="28"/>
        </w:rPr>
        <w:t xml:space="preserve">. Настоящее </w:t>
      </w:r>
      <w:r w:rsidR="002804B4">
        <w:rPr>
          <w:sz w:val="28"/>
          <w:szCs w:val="28"/>
        </w:rPr>
        <w:t>реше</w:t>
      </w:r>
      <w:r w:rsidR="00210209">
        <w:rPr>
          <w:sz w:val="28"/>
          <w:szCs w:val="28"/>
        </w:rPr>
        <w:t>н</w:t>
      </w:r>
      <w:r w:rsidR="00904A90">
        <w:rPr>
          <w:sz w:val="28"/>
          <w:szCs w:val="28"/>
        </w:rPr>
        <w:t>ие вступает в силу</w:t>
      </w:r>
      <w:r w:rsidR="00904A90" w:rsidRPr="00F96DD3">
        <w:rPr>
          <w:sz w:val="28"/>
          <w:szCs w:val="28"/>
        </w:rPr>
        <w:t xml:space="preserve"> </w:t>
      </w:r>
      <w:r w:rsidR="00904A90">
        <w:rPr>
          <w:sz w:val="28"/>
          <w:szCs w:val="28"/>
        </w:rPr>
        <w:t xml:space="preserve">с момента его опубликования (обнародования).  </w:t>
      </w:r>
    </w:p>
    <w:p w:rsidR="00904A90" w:rsidRDefault="00904A90" w:rsidP="00210209">
      <w:pPr>
        <w:ind w:firstLine="0"/>
        <w:rPr>
          <w:sz w:val="28"/>
          <w:szCs w:val="28"/>
        </w:rPr>
      </w:pPr>
    </w:p>
    <w:p w:rsidR="0007099B" w:rsidRPr="00BE7B64" w:rsidRDefault="0007099B" w:rsidP="00016DE0">
      <w:pPr>
        <w:pStyle w:val="Con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FAA" w:rsidRPr="0074717C" w:rsidRDefault="00924FAA" w:rsidP="00016DE0">
      <w:pPr>
        <w:ind w:firstLine="708"/>
        <w:rPr>
          <w:rFonts w:eastAsia="SimSun"/>
          <w:b/>
          <w:sz w:val="28"/>
          <w:szCs w:val="28"/>
        </w:rPr>
      </w:pPr>
    </w:p>
    <w:p w:rsidR="00D165FB" w:rsidRDefault="00D165FB" w:rsidP="00016DE0">
      <w:pPr>
        <w:shd w:val="clear" w:color="auto" w:fill="FFFFFF"/>
        <w:ind w:firstLine="708"/>
        <w:rPr>
          <w:sz w:val="28"/>
          <w:szCs w:val="28"/>
        </w:rPr>
      </w:pPr>
    </w:p>
    <w:p w:rsidR="00101902" w:rsidRPr="00C7104F" w:rsidRDefault="00101902" w:rsidP="00B36081">
      <w:pPr>
        <w:shd w:val="clear" w:color="auto" w:fill="FFFFFF"/>
        <w:ind w:firstLine="0"/>
        <w:rPr>
          <w:b/>
          <w:color w:val="000000"/>
          <w:spacing w:val="-4"/>
          <w:sz w:val="28"/>
          <w:szCs w:val="28"/>
        </w:rPr>
      </w:pPr>
      <w:proofErr w:type="gramStart"/>
      <w:r w:rsidRPr="00C7104F">
        <w:rPr>
          <w:b/>
          <w:color w:val="000000"/>
          <w:spacing w:val="-4"/>
          <w:sz w:val="28"/>
          <w:szCs w:val="28"/>
        </w:rPr>
        <w:t xml:space="preserve">Глава  </w:t>
      </w:r>
      <w:proofErr w:type="spellStart"/>
      <w:r>
        <w:rPr>
          <w:b/>
          <w:color w:val="000000"/>
          <w:spacing w:val="-4"/>
          <w:sz w:val="28"/>
          <w:szCs w:val="28"/>
        </w:rPr>
        <w:t>Надтеречного</w:t>
      </w:r>
      <w:proofErr w:type="spellEnd"/>
      <w:proofErr w:type="gramEnd"/>
    </w:p>
    <w:p w:rsidR="00101902" w:rsidRPr="00C7104F" w:rsidRDefault="00101902" w:rsidP="00B36081">
      <w:pPr>
        <w:shd w:val="clear" w:color="auto" w:fill="FFFFFF"/>
        <w:ind w:firstLine="0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м</w:t>
      </w:r>
      <w:r w:rsidRPr="00C7104F">
        <w:rPr>
          <w:b/>
          <w:color w:val="000000"/>
          <w:spacing w:val="-4"/>
          <w:sz w:val="28"/>
          <w:szCs w:val="28"/>
        </w:rPr>
        <w:t xml:space="preserve">униципального района                                                               </w:t>
      </w:r>
      <w:r>
        <w:rPr>
          <w:b/>
          <w:color w:val="000000"/>
          <w:spacing w:val="-4"/>
          <w:sz w:val="28"/>
          <w:szCs w:val="28"/>
        </w:rPr>
        <w:t>С</w:t>
      </w:r>
      <w:r w:rsidRPr="00C7104F">
        <w:rPr>
          <w:b/>
          <w:color w:val="000000"/>
          <w:spacing w:val="-4"/>
          <w:sz w:val="28"/>
          <w:szCs w:val="28"/>
        </w:rPr>
        <w:t>.</w:t>
      </w:r>
      <w:r>
        <w:rPr>
          <w:b/>
          <w:color w:val="000000"/>
          <w:spacing w:val="-4"/>
          <w:sz w:val="28"/>
          <w:szCs w:val="28"/>
        </w:rPr>
        <w:t>С</w:t>
      </w:r>
      <w:r w:rsidRPr="00C7104F">
        <w:rPr>
          <w:b/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b/>
          <w:color w:val="000000"/>
          <w:spacing w:val="-4"/>
          <w:sz w:val="28"/>
          <w:szCs w:val="28"/>
        </w:rPr>
        <w:t>Убайтае</w:t>
      </w:r>
      <w:r w:rsidRPr="00C7104F">
        <w:rPr>
          <w:b/>
          <w:color w:val="000000"/>
          <w:spacing w:val="-4"/>
          <w:sz w:val="28"/>
          <w:szCs w:val="28"/>
        </w:rPr>
        <w:t>в</w:t>
      </w:r>
      <w:proofErr w:type="spellEnd"/>
      <w:r w:rsidRPr="00C7104F">
        <w:rPr>
          <w:b/>
          <w:color w:val="000000"/>
          <w:spacing w:val="-4"/>
          <w:sz w:val="28"/>
          <w:szCs w:val="28"/>
        </w:rPr>
        <w:t xml:space="preserve">                                                                    </w:t>
      </w:r>
    </w:p>
    <w:p w:rsidR="004E4610" w:rsidRDefault="004E4610" w:rsidP="00A140EE">
      <w:pPr>
        <w:ind w:firstLine="708"/>
        <w:jc w:val="right"/>
        <w:rPr>
          <w:sz w:val="28"/>
          <w:szCs w:val="28"/>
        </w:rPr>
      </w:pPr>
    </w:p>
    <w:p w:rsidR="00A140EE" w:rsidRDefault="00A140EE" w:rsidP="00A140EE">
      <w:pPr>
        <w:ind w:firstLine="708"/>
        <w:jc w:val="right"/>
        <w:rPr>
          <w:sz w:val="28"/>
          <w:szCs w:val="28"/>
        </w:rPr>
      </w:pPr>
    </w:p>
    <w:p w:rsidR="00A140EE" w:rsidRDefault="00A140EE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B35F34" w:rsidRDefault="00B35F34" w:rsidP="00A140EE">
      <w:pPr>
        <w:ind w:firstLine="708"/>
        <w:jc w:val="right"/>
        <w:rPr>
          <w:sz w:val="28"/>
          <w:szCs w:val="28"/>
        </w:rPr>
      </w:pPr>
    </w:p>
    <w:p w:rsidR="00A140EE" w:rsidRDefault="00A140EE" w:rsidP="00A140EE">
      <w:pPr>
        <w:ind w:firstLine="708"/>
        <w:jc w:val="right"/>
        <w:rPr>
          <w:sz w:val="28"/>
          <w:szCs w:val="28"/>
        </w:rPr>
      </w:pPr>
    </w:p>
    <w:p w:rsidR="008059F7" w:rsidRDefault="008059F7" w:rsidP="00A140EE">
      <w:pPr>
        <w:ind w:firstLine="708"/>
        <w:jc w:val="right"/>
        <w:rPr>
          <w:sz w:val="28"/>
          <w:szCs w:val="28"/>
        </w:rPr>
      </w:pPr>
    </w:p>
    <w:p w:rsidR="008059F7" w:rsidRDefault="008059F7" w:rsidP="00A140EE">
      <w:pPr>
        <w:ind w:firstLine="708"/>
        <w:jc w:val="right"/>
        <w:rPr>
          <w:sz w:val="28"/>
          <w:szCs w:val="28"/>
        </w:rPr>
      </w:pPr>
    </w:p>
    <w:p w:rsidR="008059F7" w:rsidRDefault="008059F7" w:rsidP="00A140EE">
      <w:pPr>
        <w:ind w:firstLine="708"/>
        <w:jc w:val="right"/>
        <w:rPr>
          <w:sz w:val="28"/>
          <w:szCs w:val="28"/>
        </w:rPr>
      </w:pPr>
    </w:p>
    <w:p w:rsidR="008059F7" w:rsidRDefault="008059F7" w:rsidP="00A140EE">
      <w:pPr>
        <w:ind w:firstLine="708"/>
        <w:jc w:val="right"/>
        <w:rPr>
          <w:sz w:val="28"/>
          <w:szCs w:val="28"/>
        </w:rPr>
      </w:pPr>
    </w:p>
    <w:p w:rsidR="00A140EE" w:rsidRDefault="00A140EE" w:rsidP="00841903">
      <w:pPr>
        <w:ind w:firstLine="0"/>
        <w:rPr>
          <w:sz w:val="28"/>
          <w:szCs w:val="28"/>
        </w:rPr>
      </w:pPr>
    </w:p>
    <w:p w:rsidR="00A140EE" w:rsidRDefault="00A140EE" w:rsidP="00A140EE">
      <w:pPr>
        <w:ind w:firstLine="708"/>
        <w:jc w:val="right"/>
        <w:rPr>
          <w:sz w:val="28"/>
          <w:szCs w:val="28"/>
        </w:rPr>
      </w:pPr>
    </w:p>
    <w:p w:rsidR="00FC7167" w:rsidRDefault="00FC7167" w:rsidP="00A140EE">
      <w:pPr>
        <w:ind w:firstLine="708"/>
        <w:jc w:val="right"/>
        <w:rPr>
          <w:sz w:val="28"/>
          <w:szCs w:val="28"/>
        </w:rPr>
      </w:pPr>
      <w:bookmarkStart w:id="0" w:name="_GoBack"/>
      <w:bookmarkEnd w:id="0"/>
    </w:p>
    <w:p w:rsidR="00A140EE" w:rsidRPr="00B35F34" w:rsidRDefault="00A140EE" w:rsidP="00A140EE">
      <w:pPr>
        <w:ind w:left="284" w:right="-143"/>
        <w:jc w:val="right"/>
      </w:pPr>
      <w:r w:rsidRPr="00B35F34">
        <w:t xml:space="preserve">  Приложение   </w:t>
      </w:r>
    </w:p>
    <w:p w:rsidR="00B35F34" w:rsidRDefault="00A140EE" w:rsidP="00A140EE">
      <w:pPr>
        <w:ind w:left="284" w:right="-143"/>
      </w:pPr>
      <w:r w:rsidRPr="00B35F34">
        <w:t xml:space="preserve">                                                    </w:t>
      </w:r>
      <w:r w:rsidR="00B35F34">
        <w:t xml:space="preserve">       </w:t>
      </w:r>
      <w:r w:rsidR="00FA41CA">
        <w:t xml:space="preserve">        </w:t>
      </w:r>
      <w:proofErr w:type="gramStart"/>
      <w:r w:rsidRPr="00B35F34">
        <w:t xml:space="preserve">к  </w:t>
      </w:r>
      <w:r w:rsidR="00FA41CA">
        <w:t>р</w:t>
      </w:r>
      <w:r w:rsidR="00B35F34">
        <w:t>ешению</w:t>
      </w:r>
      <w:proofErr w:type="gramEnd"/>
      <w:r w:rsidR="00B35F34">
        <w:t xml:space="preserve"> </w:t>
      </w:r>
      <w:r w:rsidR="00FA41CA">
        <w:t>С</w:t>
      </w:r>
      <w:r w:rsidR="00B35F34">
        <w:t xml:space="preserve">овета депутатов </w:t>
      </w:r>
      <w:proofErr w:type="spellStart"/>
      <w:r w:rsidR="00FA41CA">
        <w:t>Надтеречного</w:t>
      </w:r>
      <w:proofErr w:type="spellEnd"/>
    </w:p>
    <w:p w:rsidR="00A140EE" w:rsidRPr="00B35F34" w:rsidRDefault="00B35F34" w:rsidP="00A140EE">
      <w:pPr>
        <w:ind w:left="284" w:right="-143"/>
      </w:pPr>
      <w:r>
        <w:t xml:space="preserve"> </w:t>
      </w:r>
      <w:r w:rsidR="00FA41CA">
        <w:t xml:space="preserve">                                                               муниципального района от 15.04.2024 №51-1                       </w:t>
      </w:r>
    </w:p>
    <w:p w:rsidR="00A140EE" w:rsidRDefault="00A140EE" w:rsidP="00A140EE">
      <w:pPr>
        <w:ind w:left="284" w:right="-143"/>
        <w:rPr>
          <w:sz w:val="22"/>
          <w:szCs w:val="22"/>
        </w:rPr>
      </w:pPr>
    </w:p>
    <w:p w:rsidR="00FA41CA" w:rsidRPr="00B36352" w:rsidRDefault="00FA41CA" w:rsidP="00A140EE">
      <w:pPr>
        <w:ind w:left="284" w:right="-143"/>
        <w:rPr>
          <w:sz w:val="22"/>
          <w:szCs w:val="22"/>
        </w:rPr>
      </w:pPr>
    </w:p>
    <w:p w:rsidR="00A140EE" w:rsidRPr="00934214" w:rsidRDefault="00A140EE" w:rsidP="00A140EE">
      <w:pPr>
        <w:pStyle w:val="ConsPlusNormal"/>
        <w:ind w:right="-143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 w:rsidRPr="00934214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Перечень</w:t>
      </w:r>
    </w:p>
    <w:p w:rsidR="00A140EE" w:rsidRPr="00934214" w:rsidRDefault="00A140EE" w:rsidP="00A140EE">
      <w:pPr>
        <w:pStyle w:val="ConsPlusNormal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214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должностей муниципальной службы, при назначении на которые граждане и при замещении которых муниципальные служащие </w:t>
      </w:r>
      <w:proofErr w:type="spellStart"/>
      <w:r w:rsidRPr="00934214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Надтеречного</w:t>
      </w:r>
      <w:proofErr w:type="spellEnd"/>
      <w:r w:rsidRPr="00934214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муниципального района, обязаны представлять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A140EE" w:rsidRPr="00BE508E" w:rsidRDefault="00A140EE" w:rsidP="00A140EE">
      <w:pPr>
        <w:pStyle w:val="ConsPlusNormal"/>
        <w:ind w:right="-143"/>
        <w:rPr>
          <w:rFonts w:ascii="Times New Roman" w:hAnsi="Times New Roman" w:cs="Times New Roman"/>
          <w:sz w:val="28"/>
          <w:szCs w:val="28"/>
        </w:rPr>
      </w:pPr>
      <w:r w:rsidRPr="00BE508E">
        <w:rPr>
          <w:rFonts w:ascii="Times New Roman" w:hAnsi="Times New Roman" w:cs="Times New Roman"/>
          <w:sz w:val="28"/>
          <w:szCs w:val="28"/>
        </w:rPr>
        <w:tab/>
      </w:r>
      <w:r w:rsidRPr="00BE508E">
        <w:rPr>
          <w:rFonts w:ascii="Times New Roman" w:hAnsi="Times New Roman" w:cs="Times New Roman"/>
          <w:sz w:val="28"/>
          <w:szCs w:val="28"/>
        </w:rPr>
        <w:tab/>
      </w:r>
    </w:p>
    <w:p w:rsidR="00A140EE" w:rsidRDefault="00A140EE" w:rsidP="00B35F34">
      <w:pPr>
        <w:pStyle w:val="ConsPlusNormal"/>
        <w:ind w:right="-143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1.Глава администрации</w:t>
      </w:r>
      <w:r w:rsidRPr="00BE508E">
        <w:rPr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3. Первый заместитель главы администрации</w:t>
      </w:r>
      <w:r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4. Заместитель главы администрации</w:t>
      </w:r>
      <w:r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района.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5. Помощник главы администрации</w:t>
      </w:r>
      <w:r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6. Руководитель аппарата Совета депутатов.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7. Начальник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финансового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я, являющегося органом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администрации</w:t>
      </w:r>
      <w:r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56FA1" w:rsidRDefault="00E56FA1" w:rsidP="00B35F34">
      <w:pPr>
        <w:pStyle w:val="ConsPlusNormal"/>
        <w:ind w:right="-143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8. Заместитель начальника финансового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я, являющегося органом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администрации</w:t>
      </w:r>
      <w:r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gramStart"/>
      <w:r w:rsidRPr="00BE508E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proofErr w:type="gramEnd"/>
    </w:p>
    <w:p w:rsidR="00E56FA1" w:rsidRDefault="00E56FA1" w:rsidP="00B35F34">
      <w:pPr>
        <w:pStyle w:val="ConsPlusNormal"/>
        <w:ind w:right="-143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9</w:t>
      </w:r>
      <w:r w:rsidR="00A140E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A140EE"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Начальник</w:t>
      </w:r>
      <w:r w:rsidR="00A140E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отдела, являющегося органом</w:t>
      </w:r>
      <w:r w:rsidR="00A140EE"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администрации</w:t>
      </w:r>
      <w:r w:rsidR="00A140EE"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140EE"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="00A140EE"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gramStart"/>
      <w:r w:rsidR="00A140EE" w:rsidRPr="00BE508E">
        <w:rPr>
          <w:rFonts w:ascii="Times New Roman" w:hAnsi="Times New Roman" w:cs="Times New Roman"/>
          <w:bCs/>
          <w:sz w:val="28"/>
          <w:szCs w:val="28"/>
        </w:rPr>
        <w:t>района</w:t>
      </w:r>
      <w:r w:rsidR="00A14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40EE"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proofErr w:type="gramEnd"/>
    </w:p>
    <w:p w:rsidR="00A140EE" w:rsidRPr="00BE508E" w:rsidRDefault="00E56FA1" w:rsidP="00B35F34">
      <w:pPr>
        <w:pStyle w:val="ConsPlusNormal"/>
        <w:ind w:right="-143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10. Заместитель начальника отдела, являющегося органом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администрации</w:t>
      </w:r>
      <w:r w:rsidRPr="00BE5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508E">
        <w:rPr>
          <w:rFonts w:ascii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BE508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 w:rsidR="00A140EE"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11</w:t>
      </w:r>
      <w:r w:rsidR="00A140EE" w:rsidRPr="00BE508E">
        <w:rPr>
          <w:rFonts w:ascii="Times New Roman" w:hAnsi="Times New Roman" w:cs="Times New Roman"/>
          <w:color w:val="2D2D2D"/>
          <w:spacing w:val="2"/>
          <w:sz w:val="28"/>
          <w:szCs w:val="28"/>
        </w:rPr>
        <w:t>. Начальники отделов администрации: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по организационным и</w:t>
      </w:r>
      <w:r w:rsidR="0000056D">
        <w:rPr>
          <w:sz w:val="28"/>
          <w:szCs w:val="28"/>
        </w:rPr>
        <w:t xml:space="preserve"> общим вопросам</w:t>
      </w:r>
      <w:r w:rsidRPr="00BE508E">
        <w:rPr>
          <w:sz w:val="28"/>
          <w:szCs w:val="28"/>
        </w:rPr>
        <w:t>;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бухгалтерского учета и отчетности;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имущественных и земельных отношений;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экономического развития</w:t>
      </w:r>
      <w:r w:rsidR="004D7AE6">
        <w:rPr>
          <w:sz w:val="28"/>
          <w:szCs w:val="28"/>
        </w:rPr>
        <w:t>,</w:t>
      </w:r>
      <w:r w:rsidRPr="00BE508E">
        <w:rPr>
          <w:sz w:val="28"/>
          <w:szCs w:val="28"/>
        </w:rPr>
        <w:t xml:space="preserve"> торговли и предпринимательства;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 xml:space="preserve">отдела по взаимодействию с силовыми структурами, правовому  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обеспечению и по вопросам ГО, ЧС и ПБ;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 xml:space="preserve">отдела по социальным вопросам, физической культуре, спорту и по 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делам молодежи;</w:t>
      </w:r>
    </w:p>
    <w:p w:rsidR="00A140E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 xml:space="preserve">отдела архитектуры, строительства и ЖКХ; </w:t>
      </w:r>
    </w:p>
    <w:p w:rsidR="00A140EE" w:rsidRDefault="00A140EE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отдела по защите государственной тайны и информации, мобилизационной подготовки и мобилизации.</w:t>
      </w:r>
    </w:p>
    <w:p w:rsidR="004616F8" w:rsidRDefault="004616F8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12. Заместители начальников отделов администрации: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по организационным и</w:t>
      </w:r>
      <w:r w:rsidR="0000056D">
        <w:rPr>
          <w:sz w:val="28"/>
          <w:szCs w:val="28"/>
        </w:rPr>
        <w:t xml:space="preserve"> общим вопросам</w:t>
      </w:r>
      <w:r w:rsidRPr="00BE508E">
        <w:rPr>
          <w:sz w:val="28"/>
          <w:szCs w:val="28"/>
        </w:rPr>
        <w:t>;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бухгалтерского учета и отчетности;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lastRenderedPageBreak/>
        <w:t>отдела имущественных и земельных отношений;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отдела экономического развития</w:t>
      </w:r>
      <w:r w:rsidR="004D7AE6">
        <w:rPr>
          <w:sz w:val="28"/>
          <w:szCs w:val="28"/>
        </w:rPr>
        <w:t>,</w:t>
      </w:r>
      <w:r w:rsidRPr="00BE508E">
        <w:rPr>
          <w:sz w:val="28"/>
          <w:szCs w:val="28"/>
        </w:rPr>
        <w:t xml:space="preserve"> торговли и предпринимательства;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 xml:space="preserve">отдела по взаимодействию с силовыми структурами, правовому  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обеспечению и по вопросам ГО, ЧС и ПБ;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 xml:space="preserve">отдела по социальным вопросам, физической культуре, спорту и по </w:t>
      </w:r>
    </w:p>
    <w:p w:rsidR="004616F8" w:rsidRPr="00BE508E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делам молодежи;</w:t>
      </w:r>
    </w:p>
    <w:p w:rsidR="004616F8" w:rsidRDefault="004616F8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 xml:space="preserve">отдела архитектуры, строительства и ЖКХ; </w:t>
      </w:r>
    </w:p>
    <w:p w:rsidR="004D7AE6" w:rsidRDefault="00A140EE" w:rsidP="00B35F34">
      <w:pPr>
        <w:ind w:right="-143" w:firstLine="0"/>
        <w:rPr>
          <w:color w:val="2D2D2D"/>
          <w:spacing w:val="2"/>
          <w:sz w:val="28"/>
          <w:szCs w:val="28"/>
        </w:rPr>
      </w:pPr>
      <w:r w:rsidRPr="00BE508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E508E">
        <w:rPr>
          <w:sz w:val="28"/>
          <w:szCs w:val="28"/>
        </w:rPr>
        <w:t xml:space="preserve">. </w:t>
      </w:r>
      <w:r w:rsidRPr="00BE508E">
        <w:rPr>
          <w:color w:val="2D2D2D"/>
          <w:spacing w:val="2"/>
          <w:sz w:val="28"/>
          <w:szCs w:val="28"/>
        </w:rPr>
        <w:t>Консультант аппарата Совета депутатов.</w:t>
      </w:r>
    </w:p>
    <w:p w:rsidR="00A140EE" w:rsidRPr="00BE508E" w:rsidRDefault="00A140EE" w:rsidP="00B35F34">
      <w:pPr>
        <w:ind w:right="-143" w:firstLine="0"/>
        <w:rPr>
          <w:color w:val="2D2D2D"/>
          <w:spacing w:val="2"/>
          <w:sz w:val="28"/>
          <w:szCs w:val="28"/>
        </w:rPr>
      </w:pPr>
      <w:r w:rsidRPr="00BE508E">
        <w:rPr>
          <w:color w:val="2D2D2D"/>
          <w:spacing w:val="2"/>
          <w:sz w:val="28"/>
          <w:szCs w:val="28"/>
        </w:rPr>
        <w:t>1</w:t>
      </w:r>
      <w:r>
        <w:rPr>
          <w:color w:val="2D2D2D"/>
          <w:spacing w:val="2"/>
          <w:sz w:val="28"/>
          <w:szCs w:val="28"/>
        </w:rPr>
        <w:t>4</w:t>
      </w:r>
      <w:r w:rsidRPr="00BE508E">
        <w:rPr>
          <w:color w:val="2D2D2D"/>
          <w:spacing w:val="2"/>
          <w:sz w:val="28"/>
          <w:szCs w:val="28"/>
        </w:rPr>
        <w:t>. Главный специалист аппарата Совета депутатов.</w:t>
      </w:r>
    </w:p>
    <w:p w:rsidR="00A140EE" w:rsidRPr="00BE508E" w:rsidRDefault="00E56FA1" w:rsidP="00B35F34">
      <w:pPr>
        <w:ind w:right="-143" w:firstLine="0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</w:t>
      </w:r>
      <w:r w:rsidR="00A140EE" w:rsidRPr="00BE508E">
        <w:rPr>
          <w:color w:val="2D2D2D"/>
          <w:spacing w:val="2"/>
          <w:sz w:val="28"/>
          <w:szCs w:val="28"/>
        </w:rPr>
        <w:t>1</w:t>
      </w:r>
      <w:r w:rsidR="00A140EE">
        <w:rPr>
          <w:color w:val="2D2D2D"/>
          <w:spacing w:val="2"/>
          <w:sz w:val="28"/>
          <w:szCs w:val="28"/>
        </w:rPr>
        <w:t>5</w:t>
      </w:r>
      <w:r w:rsidR="00A140EE" w:rsidRPr="00BE508E">
        <w:rPr>
          <w:color w:val="2D2D2D"/>
          <w:spacing w:val="2"/>
          <w:sz w:val="28"/>
          <w:szCs w:val="28"/>
        </w:rPr>
        <w:t>. Ведущий специалист аппарата Совета депутатов.</w:t>
      </w:r>
    </w:p>
    <w:p w:rsidR="00A140EE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E508E">
        <w:rPr>
          <w:sz w:val="28"/>
          <w:szCs w:val="28"/>
        </w:rPr>
        <w:t>. Главный специалист отдела бухгалтерского учета и отчетности</w:t>
      </w:r>
      <w:r>
        <w:rPr>
          <w:sz w:val="28"/>
          <w:szCs w:val="28"/>
        </w:rPr>
        <w:t xml:space="preserve"> (специалист по бухгалтерскому учету)</w:t>
      </w:r>
      <w:r w:rsidRPr="00BE508E">
        <w:rPr>
          <w:sz w:val="28"/>
          <w:szCs w:val="28"/>
        </w:rPr>
        <w:t>.</w:t>
      </w:r>
    </w:p>
    <w:p w:rsidR="001277D5" w:rsidRDefault="00A140EE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E508E">
        <w:rPr>
          <w:sz w:val="28"/>
          <w:szCs w:val="28"/>
        </w:rPr>
        <w:t>. Главный специалист отдела по организационным и общим вопросам</w:t>
      </w:r>
    </w:p>
    <w:p w:rsidR="00A140EE" w:rsidRDefault="00A140EE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(специалист по кадрам)</w:t>
      </w:r>
      <w:r w:rsidRPr="00BE508E">
        <w:rPr>
          <w:sz w:val="28"/>
          <w:szCs w:val="28"/>
        </w:rPr>
        <w:t>.</w:t>
      </w:r>
    </w:p>
    <w:p w:rsidR="004D7AE6" w:rsidRDefault="004D7AE6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18. Главный специалист отдела </w:t>
      </w:r>
      <w:r w:rsidRPr="00BE508E">
        <w:rPr>
          <w:sz w:val="28"/>
          <w:szCs w:val="28"/>
        </w:rPr>
        <w:t>архитектуры, строительства и ЖКХ;</w:t>
      </w:r>
    </w:p>
    <w:p w:rsidR="001277D5" w:rsidRDefault="006B18A5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19</w:t>
      </w:r>
      <w:r w:rsidR="0000056D" w:rsidRPr="0000056D">
        <w:rPr>
          <w:sz w:val="28"/>
          <w:szCs w:val="28"/>
        </w:rPr>
        <w:t xml:space="preserve">. Главный специалист отдела </w:t>
      </w:r>
      <w:r w:rsidR="0000056D" w:rsidRPr="00BE508E">
        <w:rPr>
          <w:sz w:val="28"/>
          <w:szCs w:val="28"/>
        </w:rPr>
        <w:t>экономического развития</w:t>
      </w:r>
      <w:r w:rsidR="0000056D">
        <w:rPr>
          <w:sz w:val="28"/>
          <w:szCs w:val="28"/>
        </w:rPr>
        <w:t>,</w:t>
      </w:r>
      <w:r w:rsidR="0000056D" w:rsidRPr="00BE508E">
        <w:rPr>
          <w:sz w:val="28"/>
          <w:szCs w:val="28"/>
        </w:rPr>
        <w:t xml:space="preserve"> </w:t>
      </w:r>
      <w:r w:rsidR="0000056D">
        <w:rPr>
          <w:sz w:val="28"/>
          <w:szCs w:val="28"/>
        </w:rPr>
        <w:t>торговли и</w:t>
      </w:r>
    </w:p>
    <w:p w:rsidR="0000056D" w:rsidRDefault="0000056D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предпринимательства;</w:t>
      </w:r>
    </w:p>
    <w:p w:rsidR="001277D5" w:rsidRDefault="0000056D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6B18A5">
        <w:rPr>
          <w:sz w:val="28"/>
          <w:szCs w:val="28"/>
        </w:rPr>
        <w:t>0</w:t>
      </w:r>
      <w:r>
        <w:rPr>
          <w:sz w:val="28"/>
          <w:szCs w:val="28"/>
        </w:rPr>
        <w:t>. Ведущий специалист</w:t>
      </w:r>
      <w:r w:rsidR="0078175B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="0078175B" w:rsidRPr="00BE508E">
        <w:rPr>
          <w:sz w:val="28"/>
          <w:szCs w:val="28"/>
        </w:rPr>
        <w:t>экономического развития</w:t>
      </w:r>
      <w:r w:rsidR="0078175B">
        <w:rPr>
          <w:sz w:val="28"/>
          <w:szCs w:val="28"/>
        </w:rPr>
        <w:t>,</w:t>
      </w:r>
      <w:r w:rsidR="0078175B" w:rsidRPr="00BE508E">
        <w:rPr>
          <w:sz w:val="28"/>
          <w:szCs w:val="28"/>
        </w:rPr>
        <w:t xml:space="preserve"> </w:t>
      </w:r>
      <w:r w:rsidR="0078175B">
        <w:rPr>
          <w:sz w:val="28"/>
          <w:szCs w:val="28"/>
        </w:rPr>
        <w:t>торговли и</w:t>
      </w:r>
    </w:p>
    <w:p w:rsidR="0000056D" w:rsidRDefault="0078175B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предпринимательства;</w:t>
      </w:r>
    </w:p>
    <w:p w:rsidR="001277D5" w:rsidRDefault="0078175B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6B18A5">
        <w:rPr>
          <w:sz w:val="28"/>
          <w:szCs w:val="28"/>
        </w:rPr>
        <w:t>1</w:t>
      </w:r>
      <w:r>
        <w:rPr>
          <w:sz w:val="28"/>
          <w:szCs w:val="28"/>
        </w:rPr>
        <w:t>. Ведущи</w:t>
      </w:r>
      <w:r w:rsidR="002A6F80">
        <w:rPr>
          <w:sz w:val="28"/>
          <w:szCs w:val="28"/>
        </w:rPr>
        <w:t>е</w:t>
      </w:r>
      <w:r>
        <w:rPr>
          <w:sz w:val="28"/>
          <w:szCs w:val="28"/>
        </w:rPr>
        <w:t xml:space="preserve"> специалист</w:t>
      </w:r>
      <w:r w:rsidR="002A6F8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E508E">
        <w:rPr>
          <w:sz w:val="28"/>
          <w:szCs w:val="28"/>
        </w:rPr>
        <w:t>отдела по социальным вопросам, физической</w:t>
      </w:r>
    </w:p>
    <w:p w:rsidR="0078175B" w:rsidRPr="00BE508E" w:rsidRDefault="0078175B" w:rsidP="00B35F34">
      <w:pPr>
        <w:ind w:right="-143" w:firstLine="0"/>
        <w:rPr>
          <w:sz w:val="28"/>
          <w:szCs w:val="28"/>
        </w:rPr>
      </w:pPr>
      <w:r w:rsidRPr="00BE508E">
        <w:rPr>
          <w:sz w:val="28"/>
          <w:szCs w:val="28"/>
        </w:rPr>
        <w:t>культуре, спорту и по делам молодежи</w:t>
      </w:r>
      <w:r>
        <w:rPr>
          <w:sz w:val="28"/>
          <w:szCs w:val="28"/>
        </w:rPr>
        <w:t xml:space="preserve"> (по делам </w:t>
      </w:r>
      <w:proofErr w:type="spellStart"/>
      <w:r>
        <w:rPr>
          <w:sz w:val="28"/>
          <w:szCs w:val="28"/>
        </w:rPr>
        <w:t>несоверннолетних</w:t>
      </w:r>
      <w:proofErr w:type="spellEnd"/>
      <w:r>
        <w:rPr>
          <w:sz w:val="28"/>
          <w:szCs w:val="28"/>
        </w:rPr>
        <w:t>)</w:t>
      </w:r>
      <w:r w:rsidRPr="00BE508E">
        <w:rPr>
          <w:sz w:val="28"/>
          <w:szCs w:val="28"/>
        </w:rPr>
        <w:t>;</w:t>
      </w:r>
    </w:p>
    <w:p w:rsidR="001277D5" w:rsidRPr="002A6F80" w:rsidRDefault="0078175B" w:rsidP="00B35F34">
      <w:pPr>
        <w:ind w:right="-143" w:firstLine="0"/>
        <w:rPr>
          <w:sz w:val="28"/>
          <w:szCs w:val="28"/>
        </w:rPr>
      </w:pPr>
      <w:r w:rsidRPr="002A6F80">
        <w:rPr>
          <w:sz w:val="28"/>
          <w:szCs w:val="28"/>
        </w:rPr>
        <w:t>2</w:t>
      </w:r>
      <w:r w:rsidR="006B18A5">
        <w:rPr>
          <w:sz w:val="28"/>
          <w:szCs w:val="28"/>
        </w:rPr>
        <w:t>2</w:t>
      </w:r>
      <w:r w:rsidRPr="002A6F80">
        <w:rPr>
          <w:sz w:val="28"/>
          <w:szCs w:val="28"/>
        </w:rPr>
        <w:t>. Ведущий специалист отдела по социальным вопросам, физической</w:t>
      </w:r>
    </w:p>
    <w:p w:rsidR="0078175B" w:rsidRPr="002A6F80" w:rsidRDefault="0078175B" w:rsidP="00B35F34">
      <w:pPr>
        <w:ind w:right="-143" w:firstLine="0"/>
        <w:rPr>
          <w:sz w:val="28"/>
          <w:szCs w:val="28"/>
        </w:rPr>
      </w:pPr>
      <w:r w:rsidRPr="002A6F80">
        <w:rPr>
          <w:sz w:val="28"/>
          <w:szCs w:val="28"/>
        </w:rPr>
        <w:t>культуре, спорту и по делам молодежи</w:t>
      </w:r>
      <w:r w:rsidR="002A6F80" w:rsidRPr="002A6F80">
        <w:rPr>
          <w:sz w:val="28"/>
          <w:szCs w:val="28"/>
        </w:rPr>
        <w:t xml:space="preserve"> (програм</w:t>
      </w:r>
      <w:r w:rsidR="002A6F80">
        <w:rPr>
          <w:sz w:val="28"/>
          <w:szCs w:val="28"/>
        </w:rPr>
        <w:t>м</w:t>
      </w:r>
      <w:r w:rsidR="002A6F80" w:rsidRPr="002A6F80">
        <w:rPr>
          <w:sz w:val="28"/>
          <w:szCs w:val="28"/>
        </w:rPr>
        <w:t>ист)</w:t>
      </w:r>
      <w:r w:rsidRPr="002A6F80">
        <w:rPr>
          <w:sz w:val="28"/>
          <w:szCs w:val="28"/>
        </w:rPr>
        <w:t>;</w:t>
      </w:r>
    </w:p>
    <w:p w:rsidR="0078175B" w:rsidRPr="002A6F80" w:rsidRDefault="0078175B" w:rsidP="00B35F34">
      <w:pPr>
        <w:ind w:right="-143" w:firstLine="0"/>
        <w:rPr>
          <w:sz w:val="28"/>
          <w:szCs w:val="28"/>
        </w:rPr>
      </w:pPr>
      <w:r w:rsidRPr="002A6F80">
        <w:rPr>
          <w:sz w:val="28"/>
          <w:szCs w:val="28"/>
        </w:rPr>
        <w:t>2</w:t>
      </w:r>
      <w:r w:rsidR="006B18A5">
        <w:rPr>
          <w:sz w:val="28"/>
          <w:szCs w:val="28"/>
        </w:rPr>
        <w:t>3</w:t>
      </w:r>
      <w:r w:rsidRPr="002A6F80">
        <w:rPr>
          <w:sz w:val="28"/>
          <w:szCs w:val="28"/>
        </w:rPr>
        <w:t>. Ведущий специалист отдела по организационным и общим вопросам</w:t>
      </w:r>
      <w:r w:rsidR="002A6F80" w:rsidRPr="002A6F80">
        <w:rPr>
          <w:sz w:val="28"/>
          <w:szCs w:val="28"/>
        </w:rPr>
        <w:t xml:space="preserve"> </w:t>
      </w:r>
      <w:r w:rsidR="00C20F59">
        <w:rPr>
          <w:sz w:val="28"/>
          <w:szCs w:val="28"/>
        </w:rPr>
        <w:t>(</w:t>
      </w:r>
      <w:r w:rsidR="002A6F80" w:rsidRPr="002A6F80">
        <w:rPr>
          <w:sz w:val="28"/>
          <w:szCs w:val="28"/>
        </w:rPr>
        <w:t>по обращениям граждан)</w:t>
      </w:r>
      <w:r w:rsidRPr="002A6F80">
        <w:rPr>
          <w:sz w:val="28"/>
          <w:szCs w:val="28"/>
        </w:rPr>
        <w:t>;</w:t>
      </w:r>
    </w:p>
    <w:p w:rsidR="0078175B" w:rsidRPr="002A6F80" w:rsidRDefault="001277D5" w:rsidP="00B35F34">
      <w:pPr>
        <w:ind w:right="-143" w:firstLine="0"/>
        <w:rPr>
          <w:sz w:val="28"/>
          <w:szCs w:val="28"/>
        </w:rPr>
      </w:pPr>
      <w:r w:rsidRPr="002A6F80">
        <w:rPr>
          <w:sz w:val="28"/>
          <w:szCs w:val="28"/>
        </w:rPr>
        <w:t>2</w:t>
      </w:r>
      <w:r w:rsidR="006B18A5">
        <w:rPr>
          <w:sz w:val="28"/>
          <w:szCs w:val="28"/>
        </w:rPr>
        <w:t>4</w:t>
      </w:r>
      <w:r w:rsidRPr="002A6F80">
        <w:rPr>
          <w:sz w:val="28"/>
          <w:szCs w:val="28"/>
        </w:rPr>
        <w:t>. Ведущи</w:t>
      </w:r>
      <w:r w:rsidR="002A6F80" w:rsidRPr="002A6F80">
        <w:rPr>
          <w:sz w:val="28"/>
          <w:szCs w:val="28"/>
        </w:rPr>
        <w:t>е</w:t>
      </w:r>
      <w:r w:rsidRPr="002A6F80">
        <w:rPr>
          <w:sz w:val="28"/>
          <w:szCs w:val="28"/>
        </w:rPr>
        <w:t xml:space="preserve"> специалист</w:t>
      </w:r>
      <w:r w:rsidR="002A6F80" w:rsidRPr="002A6F80">
        <w:rPr>
          <w:sz w:val="28"/>
          <w:szCs w:val="28"/>
        </w:rPr>
        <w:t>ы</w:t>
      </w:r>
      <w:r w:rsidRPr="002A6F80">
        <w:rPr>
          <w:sz w:val="28"/>
          <w:szCs w:val="28"/>
        </w:rPr>
        <w:t xml:space="preserve"> отдела имущественных и земельных отношений;</w:t>
      </w:r>
    </w:p>
    <w:p w:rsidR="00A140EE" w:rsidRDefault="001277D5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6B18A5">
        <w:rPr>
          <w:sz w:val="28"/>
          <w:szCs w:val="28"/>
        </w:rPr>
        <w:t>5</w:t>
      </w:r>
      <w:r w:rsidR="00A140EE" w:rsidRPr="00BE50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40EE" w:rsidRPr="00BE508E">
        <w:rPr>
          <w:sz w:val="28"/>
          <w:szCs w:val="28"/>
        </w:rPr>
        <w:t>Ведущий специалист отдела по вопросам</w:t>
      </w:r>
      <w:r w:rsidR="00A140EE">
        <w:rPr>
          <w:sz w:val="28"/>
          <w:szCs w:val="28"/>
        </w:rPr>
        <w:t xml:space="preserve"> опеки</w:t>
      </w:r>
      <w:r w:rsidR="00A140EE" w:rsidRPr="00BE508E">
        <w:rPr>
          <w:sz w:val="28"/>
          <w:szCs w:val="28"/>
        </w:rPr>
        <w:t xml:space="preserve"> и попеч</w:t>
      </w:r>
      <w:r w:rsidR="00A140EE">
        <w:rPr>
          <w:sz w:val="28"/>
          <w:szCs w:val="28"/>
        </w:rPr>
        <w:t>ительства.</w:t>
      </w:r>
    </w:p>
    <w:p w:rsidR="001277D5" w:rsidRDefault="001277D5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6B18A5">
        <w:rPr>
          <w:sz w:val="28"/>
          <w:szCs w:val="28"/>
        </w:rPr>
        <w:t>6</w:t>
      </w:r>
      <w:r w:rsidR="00A140EE">
        <w:rPr>
          <w:sz w:val="28"/>
          <w:szCs w:val="28"/>
        </w:rPr>
        <w:t xml:space="preserve">. </w:t>
      </w:r>
      <w:r w:rsidR="00A140EE" w:rsidRPr="00BE508E">
        <w:rPr>
          <w:sz w:val="28"/>
          <w:szCs w:val="28"/>
        </w:rPr>
        <w:t>Ведущий специалист отдела</w:t>
      </w:r>
      <w:r w:rsidR="00A140EE">
        <w:rPr>
          <w:sz w:val="28"/>
          <w:szCs w:val="28"/>
        </w:rPr>
        <w:t xml:space="preserve"> по защите государственной тайны и </w:t>
      </w:r>
    </w:p>
    <w:p w:rsidR="00A140EE" w:rsidRPr="00BE508E" w:rsidRDefault="00A140EE" w:rsidP="00B35F34">
      <w:pPr>
        <w:ind w:right="-143" w:firstLine="0"/>
        <w:rPr>
          <w:sz w:val="28"/>
          <w:szCs w:val="28"/>
        </w:rPr>
      </w:pPr>
      <w:r>
        <w:rPr>
          <w:sz w:val="28"/>
          <w:szCs w:val="28"/>
        </w:rPr>
        <w:t>информации, мобилизационной подготовки и мобилизации.</w:t>
      </w:r>
    </w:p>
    <w:p w:rsidR="00A140EE" w:rsidRPr="004E4610" w:rsidRDefault="00A140EE" w:rsidP="00B35F34">
      <w:pPr>
        <w:ind w:firstLine="708"/>
        <w:rPr>
          <w:sz w:val="28"/>
          <w:szCs w:val="28"/>
        </w:rPr>
      </w:pPr>
    </w:p>
    <w:p w:rsidR="00841903" w:rsidRPr="004E4610" w:rsidRDefault="00841903">
      <w:pPr>
        <w:ind w:firstLine="708"/>
        <w:rPr>
          <w:sz w:val="28"/>
          <w:szCs w:val="28"/>
        </w:rPr>
      </w:pPr>
    </w:p>
    <w:sectPr w:rsidR="00841903" w:rsidRPr="004E4610" w:rsidSect="00805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97" w:rsidRDefault="001A4997" w:rsidP="008059F7">
      <w:r>
        <w:separator/>
      </w:r>
    </w:p>
  </w:endnote>
  <w:endnote w:type="continuationSeparator" w:id="0">
    <w:p w:rsidR="001A4997" w:rsidRDefault="001A4997" w:rsidP="0080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F7" w:rsidRDefault="008059F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F7" w:rsidRDefault="008059F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F7" w:rsidRDefault="008059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97" w:rsidRDefault="001A4997" w:rsidP="008059F7">
      <w:r>
        <w:separator/>
      </w:r>
    </w:p>
  </w:footnote>
  <w:footnote w:type="continuationSeparator" w:id="0">
    <w:p w:rsidR="001A4997" w:rsidRDefault="001A4997" w:rsidP="0080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F7" w:rsidRDefault="008059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39353"/>
      <w:docPartObj>
        <w:docPartGallery w:val="Page Numbers (Top of Page)"/>
        <w:docPartUnique/>
      </w:docPartObj>
    </w:sdtPr>
    <w:sdtEndPr/>
    <w:sdtContent>
      <w:p w:rsidR="008059F7" w:rsidRDefault="008059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67">
          <w:rPr>
            <w:noProof/>
          </w:rPr>
          <w:t>2</w:t>
        </w:r>
        <w:r>
          <w:fldChar w:fldCharType="end"/>
        </w:r>
      </w:p>
    </w:sdtContent>
  </w:sdt>
  <w:p w:rsidR="008059F7" w:rsidRDefault="008059F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F7" w:rsidRDefault="008059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39E"/>
    <w:multiLevelType w:val="multilevel"/>
    <w:tmpl w:val="AED0D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21A8C"/>
    <w:multiLevelType w:val="hybridMultilevel"/>
    <w:tmpl w:val="6E32015C"/>
    <w:lvl w:ilvl="0" w:tplc="FD58C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36781"/>
    <w:multiLevelType w:val="hybridMultilevel"/>
    <w:tmpl w:val="5498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7F52"/>
    <w:multiLevelType w:val="hybridMultilevel"/>
    <w:tmpl w:val="B8A0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336E6"/>
    <w:multiLevelType w:val="hybridMultilevel"/>
    <w:tmpl w:val="893A0B0A"/>
    <w:lvl w:ilvl="0" w:tplc="D19CDE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ED6346"/>
    <w:multiLevelType w:val="hybridMultilevel"/>
    <w:tmpl w:val="914205D2"/>
    <w:lvl w:ilvl="0" w:tplc="D206D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5D5391"/>
    <w:multiLevelType w:val="hybridMultilevel"/>
    <w:tmpl w:val="31A4E6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39"/>
    <w:rsid w:val="0000056D"/>
    <w:rsid w:val="000101DD"/>
    <w:rsid w:val="00016DE0"/>
    <w:rsid w:val="0007099B"/>
    <w:rsid w:val="00087370"/>
    <w:rsid w:val="0009059F"/>
    <w:rsid w:val="00096379"/>
    <w:rsid w:val="000C2315"/>
    <w:rsid w:val="000E2FCA"/>
    <w:rsid w:val="00101902"/>
    <w:rsid w:val="001277D5"/>
    <w:rsid w:val="00133CF7"/>
    <w:rsid w:val="001947E2"/>
    <w:rsid w:val="00197A43"/>
    <w:rsid w:val="001A4997"/>
    <w:rsid w:val="001B334B"/>
    <w:rsid w:val="001B41A6"/>
    <w:rsid w:val="001C5371"/>
    <w:rsid w:val="001E55D4"/>
    <w:rsid w:val="0020514C"/>
    <w:rsid w:val="00210209"/>
    <w:rsid w:val="00210418"/>
    <w:rsid w:val="00236FB5"/>
    <w:rsid w:val="00250295"/>
    <w:rsid w:val="00256EA8"/>
    <w:rsid w:val="00267EBB"/>
    <w:rsid w:val="002804B4"/>
    <w:rsid w:val="002A0C16"/>
    <w:rsid w:val="002A6F80"/>
    <w:rsid w:val="002D3BE1"/>
    <w:rsid w:val="002E11A8"/>
    <w:rsid w:val="002F5041"/>
    <w:rsid w:val="00337F39"/>
    <w:rsid w:val="0034276B"/>
    <w:rsid w:val="00343006"/>
    <w:rsid w:val="00344E92"/>
    <w:rsid w:val="00393C02"/>
    <w:rsid w:val="003F7172"/>
    <w:rsid w:val="00413880"/>
    <w:rsid w:val="0043360D"/>
    <w:rsid w:val="00457782"/>
    <w:rsid w:val="004616F8"/>
    <w:rsid w:val="00470DFC"/>
    <w:rsid w:val="00475F75"/>
    <w:rsid w:val="004D33A8"/>
    <w:rsid w:val="004D7AE6"/>
    <w:rsid w:val="004E4610"/>
    <w:rsid w:val="005161DE"/>
    <w:rsid w:val="00600CCC"/>
    <w:rsid w:val="006359BD"/>
    <w:rsid w:val="00664D5B"/>
    <w:rsid w:val="00686D86"/>
    <w:rsid w:val="006A33C2"/>
    <w:rsid w:val="006B18A5"/>
    <w:rsid w:val="006F7B81"/>
    <w:rsid w:val="00726F3B"/>
    <w:rsid w:val="0074717C"/>
    <w:rsid w:val="00753183"/>
    <w:rsid w:val="00753AF5"/>
    <w:rsid w:val="00754C46"/>
    <w:rsid w:val="007631BD"/>
    <w:rsid w:val="0078175B"/>
    <w:rsid w:val="00796652"/>
    <w:rsid w:val="007A14A8"/>
    <w:rsid w:val="007E4707"/>
    <w:rsid w:val="007E5637"/>
    <w:rsid w:val="007F5BEB"/>
    <w:rsid w:val="008059F7"/>
    <w:rsid w:val="00841903"/>
    <w:rsid w:val="00861BB3"/>
    <w:rsid w:val="00882B01"/>
    <w:rsid w:val="00904A90"/>
    <w:rsid w:val="00905358"/>
    <w:rsid w:val="00916602"/>
    <w:rsid w:val="009200D2"/>
    <w:rsid w:val="00924FAA"/>
    <w:rsid w:val="00945DC6"/>
    <w:rsid w:val="0099084E"/>
    <w:rsid w:val="009A673B"/>
    <w:rsid w:val="009C38CD"/>
    <w:rsid w:val="00A140EE"/>
    <w:rsid w:val="00A15F6B"/>
    <w:rsid w:val="00A272E0"/>
    <w:rsid w:val="00A621BB"/>
    <w:rsid w:val="00A654EA"/>
    <w:rsid w:val="00A65EFB"/>
    <w:rsid w:val="00AB2686"/>
    <w:rsid w:val="00B067F1"/>
    <w:rsid w:val="00B155DA"/>
    <w:rsid w:val="00B23E17"/>
    <w:rsid w:val="00B35F34"/>
    <w:rsid w:val="00B35FCE"/>
    <w:rsid w:val="00B36081"/>
    <w:rsid w:val="00B472B1"/>
    <w:rsid w:val="00B51706"/>
    <w:rsid w:val="00B6011C"/>
    <w:rsid w:val="00B85214"/>
    <w:rsid w:val="00BA357C"/>
    <w:rsid w:val="00C20F59"/>
    <w:rsid w:val="00C3136C"/>
    <w:rsid w:val="00C83DA6"/>
    <w:rsid w:val="00CB7D18"/>
    <w:rsid w:val="00CC1919"/>
    <w:rsid w:val="00CD7580"/>
    <w:rsid w:val="00D155CA"/>
    <w:rsid w:val="00D165FB"/>
    <w:rsid w:val="00D2100D"/>
    <w:rsid w:val="00D3322A"/>
    <w:rsid w:val="00DB5119"/>
    <w:rsid w:val="00E13B53"/>
    <w:rsid w:val="00E45C30"/>
    <w:rsid w:val="00E56FA1"/>
    <w:rsid w:val="00E64C90"/>
    <w:rsid w:val="00E667BC"/>
    <w:rsid w:val="00E70C85"/>
    <w:rsid w:val="00E74191"/>
    <w:rsid w:val="00ED54E8"/>
    <w:rsid w:val="00F06397"/>
    <w:rsid w:val="00F862E0"/>
    <w:rsid w:val="00FA41CA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6180"/>
  <w15:docId w15:val="{32B994B0-D362-4F6A-82B9-52B0BD4F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F3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4">
    <w:name w:val="Body Text Indent"/>
    <w:basedOn w:val="a"/>
    <w:link w:val="a5"/>
    <w:rsid w:val="00337F3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37F3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337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7F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F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06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6397"/>
    <w:pPr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_"/>
    <w:link w:val="1"/>
    <w:rsid w:val="00F06397"/>
    <w:rPr>
      <w:rFonts w:ascii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F06397"/>
    <w:pPr>
      <w:autoSpaceDE/>
      <w:autoSpaceDN/>
      <w:adjustRightInd/>
      <w:spacing w:line="254" w:lineRule="auto"/>
      <w:ind w:firstLine="400"/>
      <w:jc w:val="lef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Title">
    <w:name w:val="ConsTitle"/>
    <w:rsid w:val="000709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74191"/>
    <w:rPr>
      <w:color w:val="0000FF"/>
      <w:u w:val="single"/>
    </w:rPr>
  </w:style>
  <w:style w:type="paragraph" w:customStyle="1" w:styleId="ConsPlusNormal">
    <w:name w:val="ConsPlusNormal"/>
    <w:rsid w:val="00A14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059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59F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059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59F7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AC4C1-0E09-459D-93A1-7D5A52B5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2024-04-18T12:49:00Z</cp:lastPrinted>
  <dcterms:created xsi:type="dcterms:W3CDTF">2024-04-17T06:47:00Z</dcterms:created>
  <dcterms:modified xsi:type="dcterms:W3CDTF">2024-04-18T12:53:00Z</dcterms:modified>
</cp:coreProperties>
</file>