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C4618B" w:rsidRDefault="009460D9" w:rsidP="00861393">
      <w:pPr>
        <w:pStyle w:val="ConsPlusNormal"/>
        <w:ind w:left="-284" w:right="-284"/>
        <w:jc w:val="center"/>
        <w:rPr>
          <w:b/>
          <w:sz w:val="28"/>
          <w:szCs w:val="28"/>
        </w:rPr>
      </w:pP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 xml:space="preserve">(Совет депутатов </w:t>
      </w:r>
      <w:proofErr w:type="spellStart"/>
      <w:r w:rsidRPr="00A7493B">
        <w:rPr>
          <w:color w:val="000000"/>
        </w:rPr>
        <w:t>Надтеречного</w:t>
      </w:r>
      <w:proofErr w:type="spellEnd"/>
      <w:r w:rsidRPr="00A7493B">
        <w:rPr>
          <w:color w:val="000000"/>
        </w:rPr>
        <w:t xml:space="preserve"> муниципального района </w:t>
      </w:r>
      <w:proofErr w:type="gramEnd"/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proofErr w:type="gramStart"/>
      <w:r w:rsidRPr="00A7493B">
        <w:rPr>
          <w:color w:val="000000"/>
        </w:rPr>
        <w:t>Чеченской Республики)</w:t>
      </w:r>
      <w:proofErr w:type="gramEnd"/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proofErr w:type="gramStart"/>
      <w:r w:rsidRPr="00A7493B">
        <w:rPr>
          <w:b/>
          <w:bCs/>
          <w:lang w:val="en-US"/>
        </w:rPr>
        <w:t>I</w:t>
      </w:r>
      <w:proofErr w:type="gramEnd"/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</w:t>
      </w:r>
      <w:proofErr w:type="spellStart"/>
      <w:r w:rsidRPr="00A7493B">
        <w:rPr>
          <w:bCs/>
        </w:rPr>
        <w:t>Депутатин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кхеташо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Надтеречни</w:t>
      </w:r>
      <w:proofErr w:type="spellEnd"/>
      <w:r w:rsidRPr="00A7493B">
        <w:rPr>
          <w:bCs/>
        </w:rPr>
        <w:t xml:space="preserve"> </w:t>
      </w:r>
      <w:proofErr w:type="spellStart"/>
      <w:r w:rsidRPr="00A7493B">
        <w:rPr>
          <w:bCs/>
        </w:rPr>
        <w:t>муниципальни</w:t>
      </w:r>
      <w:proofErr w:type="spellEnd"/>
      <w:r w:rsidRPr="00A7493B">
        <w:rPr>
          <w:bCs/>
        </w:rPr>
        <w:t xml:space="preserve"> к</w:t>
      </w:r>
      <w:proofErr w:type="gramStart"/>
      <w:r w:rsidRPr="00A7493B">
        <w:rPr>
          <w:bCs/>
          <w:lang w:val="en-US"/>
        </w:rPr>
        <w:t>I</w:t>
      </w:r>
      <w:proofErr w:type="spellStart"/>
      <w:proofErr w:type="gramEnd"/>
      <w:r w:rsidRPr="00A7493B">
        <w:rPr>
          <w:bCs/>
        </w:rPr>
        <w:t>оштан</w:t>
      </w:r>
      <w:proofErr w:type="spellEnd"/>
      <w:r w:rsidRPr="00A7493B">
        <w:rPr>
          <w:bCs/>
        </w:rPr>
        <w:t>)</w:t>
      </w:r>
    </w:p>
    <w:p w:rsidR="009460D9" w:rsidRDefault="009460D9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BA6655" w:rsidRPr="00A7493B" w:rsidRDefault="00BA6655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D9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«</w:t>
      </w:r>
      <w:r w:rsidR="009A0C9F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BC6B6D">
        <w:rPr>
          <w:rFonts w:ascii="Times New Roman" w:hAnsi="Times New Roman" w:cs="Times New Roman"/>
          <w:b/>
          <w:sz w:val="28"/>
          <w:szCs w:val="28"/>
        </w:rPr>
        <w:t>»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A0C9F">
        <w:rPr>
          <w:rFonts w:ascii="Times New Roman" w:hAnsi="Times New Roman" w:cs="Times New Roman"/>
          <w:b/>
          <w:sz w:val="28"/>
          <w:szCs w:val="28"/>
          <w:u w:val="single"/>
        </w:rPr>
        <w:t>июня</w:t>
      </w:r>
      <w:proofErr w:type="spellEnd"/>
      <w:r w:rsidR="00900259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9460D9" w:rsidRPr="00A749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20</w:t>
      </w:r>
      <w:r w:rsidR="009460D9">
        <w:rPr>
          <w:rFonts w:ascii="Times New Roman" w:hAnsi="Times New Roman" w:cs="Times New Roman"/>
          <w:b/>
          <w:sz w:val="28"/>
          <w:szCs w:val="28"/>
        </w:rPr>
        <w:t>20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г.              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460D9" w:rsidRPr="00A7493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. Знаменское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A0C9F">
        <w:rPr>
          <w:rFonts w:ascii="Times New Roman" w:hAnsi="Times New Roman" w:cs="Times New Roman"/>
          <w:b/>
          <w:sz w:val="28"/>
          <w:szCs w:val="28"/>
          <w:u w:val="single"/>
        </w:rPr>
        <w:t>57-4</w:t>
      </w:r>
      <w:r w:rsidR="009460D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531D0" w:rsidRDefault="00F531D0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31D0" w:rsidRPr="009B5A4D" w:rsidRDefault="00F531D0" w:rsidP="00F531D0">
      <w:pPr>
        <w:pStyle w:val="ConsTitle"/>
        <w:widowControl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9B5A4D">
        <w:rPr>
          <w:rFonts w:ascii="Times New Roman" w:hAnsi="Times New Roman"/>
          <w:sz w:val="28"/>
          <w:szCs w:val="28"/>
        </w:rPr>
        <w:t>О</w:t>
      </w:r>
      <w:r w:rsidR="00EC4B9D">
        <w:rPr>
          <w:rFonts w:ascii="Times New Roman" w:hAnsi="Times New Roman"/>
          <w:sz w:val="28"/>
          <w:szCs w:val="28"/>
        </w:rPr>
        <w:t>б утверждении Положения о</w:t>
      </w:r>
      <w:r w:rsidRPr="009B5A4D">
        <w:rPr>
          <w:rFonts w:ascii="Times New Roman" w:hAnsi="Times New Roman"/>
          <w:sz w:val="28"/>
          <w:szCs w:val="28"/>
        </w:rPr>
        <w:t xml:space="preserve"> квалификационных требованиях для замещения должностей муниципальной службы в органах местного самоуправления </w:t>
      </w:r>
      <w:proofErr w:type="spellStart"/>
      <w:r w:rsidRPr="009B5A4D">
        <w:rPr>
          <w:rFonts w:ascii="Times New Roman" w:hAnsi="Times New Roman"/>
          <w:sz w:val="28"/>
          <w:szCs w:val="28"/>
        </w:rPr>
        <w:t>Надтеречного</w:t>
      </w:r>
      <w:proofErr w:type="spellEnd"/>
      <w:r w:rsidRPr="009B5A4D">
        <w:rPr>
          <w:rFonts w:ascii="Times New Roman" w:hAnsi="Times New Roman"/>
          <w:sz w:val="28"/>
          <w:szCs w:val="28"/>
        </w:rPr>
        <w:t xml:space="preserve"> муниципального района  Чеченской Республики</w:t>
      </w:r>
    </w:p>
    <w:p w:rsidR="00371234" w:rsidRDefault="00371234" w:rsidP="00AB441D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6962" w:rsidRDefault="00F531D0" w:rsidP="00F531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</w:t>
      </w:r>
      <w:r w:rsidRPr="00F531D0">
        <w:rPr>
          <w:sz w:val="28"/>
          <w:szCs w:val="28"/>
        </w:rPr>
        <w:t>от 02</w:t>
      </w:r>
      <w:r>
        <w:rPr>
          <w:sz w:val="28"/>
          <w:szCs w:val="28"/>
        </w:rPr>
        <w:t>.</w:t>
      </w:r>
      <w:r w:rsidRPr="00F531D0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F531D0">
        <w:rPr>
          <w:sz w:val="28"/>
          <w:szCs w:val="28"/>
        </w:rPr>
        <w:t xml:space="preserve">2007 </w:t>
      </w:r>
      <w:r>
        <w:rPr>
          <w:sz w:val="28"/>
          <w:szCs w:val="28"/>
        </w:rPr>
        <w:t>№</w:t>
      </w:r>
      <w:r w:rsidRPr="00F531D0">
        <w:rPr>
          <w:sz w:val="28"/>
          <w:szCs w:val="28"/>
        </w:rPr>
        <w:t xml:space="preserve">25-ФЗ </w:t>
      </w:r>
      <w:r>
        <w:rPr>
          <w:sz w:val="28"/>
          <w:szCs w:val="28"/>
        </w:rPr>
        <w:t>«О муниципальной службе в Российской Федерации», Законом Чеченской Республики</w:t>
      </w:r>
      <w:r w:rsidRPr="00F531D0">
        <w:t xml:space="preserve"> </w:t>
      </w:r>
      <w:r w:rsidRPr="00F531D0">
        <w:rPr>
          <w:sz w:val="28"/>
          <w:szCs w:val="28"/>
        </w:rPr>
        <w:t xml:space="preserve">от  26.06.2007 № 36-P3  </w:t>
      </w:r>
      <w:r>
        <w:rPr>
          <w:sz w:val="28"/>
          <w:szCs w:val="28"/>
        </w:rPr>
        <w:t xml:space="preserve"> «О муниципальной службе в Чеченской Республике», </w:t>
      </w:r>
      <w:r w:rsidR="0000362B">
        <w:rPr>
          <w:sz w:val="28"/>
          <w:szCs w:val="28"/>
        </w:rPr>
        <w:t xml:space="preserve">Решением Совета депутатов </w:t>
      </w:r>
      <w:proofErr w:type="spellStart"/>
      <w:r w:rsidR="0000362B">
        <w:rPr>
          <w:sz w:val="28"/>
          <w:szCs w:val="28"/>
        </w:rPr>
        <w:t>Надтеречного</w:t>
      </w:r>
      <w:proofErr w:type="spellEnd"/>
      <w:r w:rsidR="0000362B">
        <w:rPr>
          <w:sz w:val="28"/>
          <w:szCs w:val="28"/>
        </w:rPr>
        <w:t xml:space="preserve"> муниципального района от 13.09.2017 № 16/1 «Об утверждении Положения о муниципальной службе </w:t>
      </w:r>
      <w:r w:rsidR="0000362B" w:rsidRPr="002C77B6">
        <w:rPr>
          <w:sz w:val="28"/>
          <w:szCs w:val="28"/>
        </w:rPr>
        <w:t>в</w:t>
      </w:r>
      <w:r w:rsidR="0000362B">
        <w:rPr>
          <w:sz w:val="28"/>
          <w:szCs w:val="28"/>
        </w:rPr>
        <w:t xml:space="preserve"> </w:t>
      </w:r>
      <w:proofErr w:type="spellStart"/>
      <w:r w:rsidR="0000362B">
        <w:rPr>
          <w:sz w:val="28"/>
          <w:szCs w:val="28"/>
        </w:rPr>
        <w:t>Надтеречном</w:t>
      </w:r>
      <w:proofErr w:type="spellEnd"/>
      <w:r w:rsidR="0000362B" w:rsidRPr="002C77B6">
        <w:rPr>
          <w:sz w:val="28"/>
          <w:szCs w:val="28"/>
        </w:rPr>
        <w:t xml:space="preserve"> муниципальном  район</w:t>
      </w:r>
      <w:r w:rsidR="0000362B">
        <w:rPr>
          <w:sz w:val="28"/>
          <w:szCs w:val="28"/>
        </w:rPr>
        <w:t>е</w:t>
      </w:r>
      <w:r w:rsidR="0000362B" w:rsidRPr="002C77B6">
        <w:rPr>
          <w:sz w:val="28"/>
          <w:szCs w:val="28"/>
        </w:rPr>
        <w:t xml:space="preserve"> </w:t>
      </w:r>
      <w:r w:rsidR="0000362B">
        <w:rPr>
          <w:sz w:val="28"/>
          <w:szCs w:val="28"/>
        </w:rPr>
        <w:t>Чеченской Республике» (с измен</w:t>
      </w:r>
      <w:proofErr w:type="gramStart"/>
      <w:r w:rsidR="0000362B">
        <w:rPr>
          <w:sz w:val="28"/>
          <w:szCs w:val="28"/>
        </w:rPr>
        <w:t>.</w:t>
      </w:r>
      <w:proofErr w:type="gramEnd"/>
      <w:r w:rsidR="0000362B">
        <w:rPr>
          <w:sz w:val="28"/>
          <w:szCs w:val="28"/>
        </w:rPr>
        <w:t xml:space="preserve"> </w:t>
      </w:r>
      <w:proofErr w:type="gramStart"/>
      <w:r w:rsidR="0000362B">
        <w:rPr>
          <w:sz w:val="28"/>
          <w:szCs w:val="28"/>
        </w:rPr>
        <w:t>о</w:t>
      </w:r>
      <w:proofErr w:type="gramEnd"/>
      <w:r w:rsidR="0000362B">
        <w:rPr>
          <w:sz w:val="28"/>
          <w:szCs w:val="28"/>
        </w:rPr>
        <w:t>т 20.09.2018)</w:t>
      </w:r>
      <w:r w:rsidR="00AB441D">
        <w:rPr>
          <w:sz w:val="28"/>
          <w:szCs w:val="28"/>
        </w:rPr>
        <w:t xml:space="preserve">, </w:t>
      </w:r>
      <w:hyperlink r:id="rId7" w:history="1">
        <w:r w:rsidR="00E76962" w:rsidRPr="00E76962">
          <w:rPr>
            <w:sz w:val="28"/>
            <w:szCs w:val="28"/>
          </w:rPr>
          <w:t>Уставом</w:t>
        </w:r>
      </w:hyperlink>
      <w:r w:rsidR="00E76962" w:rsidRPr="00E76962">
        <w:rPr>
          <w:sz w:val="28"/>
          <w:szCs w:val="28"/>
        </w:rPr>
        <w:t xml:space="preserve"> </w:t>
      </w:r>
      <w:proofErr w:type="spellStart"/>
      <w:r w:rsidR="00E76962">
        <w:rPr>
          <w:sz w:val="28"/>
          <w:szCs w:val="28"/>
        </w:rPr>
        <w:t>Надтеречного</w:t>
      </w:r>
      <w:proofErr w:type="spellEnd"/>
      <w:r w:rsidR="00E76962">
        <w:rPr>
          <w:sz w:val="28"/>
          <w:szCs w:val="28"/>
        </w:rPr>
        <w:t xml:space="preserve"> муниципального района</w:t>
      </w:r>
      <w:r w:rsidR="00E76962" w:rsidRPr="00E76962">
        <w:rPr>
          <w:sz w:val="28"/>
          <w:szCs w:val="28"/>
        </w:rPr>
        <w:t xml:space="preserve">, </w:t>
      </w:r>
      <w:r w:rsidR="00F53ED4">
        <w:rPr>
          <w:sz w:val="28"/>
          <w:szCs w:val="28"/>
        </w:rPr>
        <w:t>С</w:t>
      </w:r>
      <w:r w:rsidR="00E76962">
        <w:rPr>
          <w:sz w:val="28"/>
          <w:szCs w:val="28"/>
        </w:rPr>
        <w:t xml:space="preserve">овет депутатов </w:t>
      </w:r>
      <w:proofErr w:type="spellStart"/>
      <w:r w:rsidR="00E76962">
        <w:rPr>
          <w:sz w:val="28"/>
          <w:szCs w:val="28"/>
        </w:rPr>
        <w:t>Надтеречного</w:t>
      </w:r>
      <w:proofErr w:type="spellEnd"/>
      <w:r w:rsidR="00E76962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третьего созыва</w:t>
      </w:r>
    </w:p>
    <w:p w:rsidR="00F531D0" w:rsidRPr="00E76962" w:rsidRDefault="00F531D0" w:rsidP="00F531D0">
      <w:pPr>
        <w:jc w:val="both"/>
        <w:rPr>
          <w:sz w:val="28"/>
          <w:szCs w:val="28"/>
        </w:rPr>
      </w:pPr>
    </w:p>
    <w:p w:rsidR="00E76962" w:rsidRPr="00E76962" w:rsidRDefault="00BA6655" w:rsidP="00E769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E76962" w:rsidRPr="00E76962">
        <w:rPr>
          <w:rFonts w:ascii="Times New Roman" w:hAnsi="Times New Roman" w:cs="Times New Roman"/>
          <w:b/>
          <w:sz w:val="28"/>
          <w:szCs w:val="28"/>
        </w:rPr>
        <w:t>:</w:t>
      </w:r>
    </w:p>
    <w:p w:rsidR="00E76962" w:rsidRPr="00E76962" w:rsidRDefault="00E76962" w:rsidP="00E7696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1D0" w:rsidRDefault="00F531D0" w:rsidP="00F531D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 w:rsidRPr="00F531D0">
        <w:rPr>
          <w:rFonts w:ascii="Times New Roman" w:hAnsi="Times New Roman"/>
          <w:b w:val="0"/>
          <w:sz w:val="28"/>
          <w:szCs w:val="28"/>
        </w:rPr>
        <w:t xml:space="preserve">        1.</w:t>
      </w:r>
      <w:r>
        <w:rPr>
          <w:rFonts w:ascii="Times New Roman" w:hAnsi="Times New Roman"/>
          <w:b w:val="0"/>
          <w:sz w:val="28"/>
          <w:szCs w:val="28"/>
        </w:rPr>
        <w:t xml:space="preserve"> Утвердить</w:t>
      </w:r>
      <w:r w:rsidR="00EC4B9D">
        <w:rPr>
          <w:rFonts w:ascii="Times New Roman" w:hAnsi="Times New Roman"/>
          <w:b w:val="0"/>
          <w:sz w:val="28"/>
          <w:szCs w:val="28"/>
        </w:rPr>
        <w:t xml:space="preserve"> Положение о </w:t>
      </w:r>
      <w:r>
        <w:rPr>
          <w:rFonts w:ascii="Times New Roman" w:hAnsi="Times New Roman"/>
          <w:b w:val="0"/>
          <w:sz w:val="28"/>
          <w:szCs w:val="28"/>
        </w:rPr>
        <w:t xml:space="preserve"> квалификационны</w:t>
      </w:r>
      <w:r w:rsidR="00EC4B9D">
        <w:rPr>
          <w:rFonts w:ascii="Times New Roman" w:hAnsi="Times New Roman"/>
          <w:b w:val="0"/>
          <w:sz w:val="28"/>
          <w:szCs w:val="28"/>
        </w:rPr>
        <w:t>х</w:t>
      </w:r>
      <w:r>
        <w:rPr>
          <w:rFonts w:ascii="Times New Roman" w:hAnsi="Times New Roman"/>
          <w:b w:val="0"/>
          <w:sz w:val="28"/>
          <w:szCs w:val="28"/>
        </w:rPr>
        <w:t xml:space="preserve"> требования</w:t>
      </w:r>
      <w:r w:rsidR="00EC4B9D">
        <w:rPr>
          <w:rFonts w:ascii="Times New Roman" w:hAnsi="Times New Roman"/>
          <w:b w:val="0"/>
          <w:sz w:val="28"/>
          <w:szCs w:val="28"/>
        </w:rPr>
        <w:t>х</w:t>
      </w:r>
      <w:r>
        <w:rPr>
          <w:rFonts w:ascii="Times New Roman" w:hAnsi="Times New Roman"/>
          <w:b w:val="0"/>
          <w:sz w:val="28"/>
          <w:szCs w:val="28"/>
        </w:rPr>
        <w:t xml:space="preserve"> для замещения должностей муниципальной службы в органах местного самоуправления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Чеченской Республики согласно приложению.</w:t>
      </w:r>
    </w:p>
    <w:p w:rsidR="00E76962" w:rsidRPr="00E76962" w:rsidRDefault="00E76962" w:rsidP="00E769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962">
        <w:rPr>
          <w:sz w:val="28"/>
          <w:szCs w:val="28"/>
        </w:rPr>
        <w:t xml:space="preserve">        </w:t>
      </w:r>
      <w:r w:rsidR="00F53ED4">
        <w:rPr>
          <w:sz w:val="28"/>
          <w:szCs w:val="28"/>
        </w:rPr>
        <w:t>2</w:t>
      </w:r>
      <w:r w:rsidRPr="00E76962">
        <w:rPr>
          <w:sz w:val="28"/>
          <w:szCs w:val="28"/>
        </w:rPr>
        <w:t xml:space="preserve">. Настоящее решение подлежит </w:t>
      </w:r>
      <w:hyperlink r:id="rId8" w:history="1">
        <w:r w:rsidRPr="00E76962">
          <w:rPr>
            <w:sz w:val="28"/>
            <w:szCs w:val="28"/>
          </w:rPr>
          <w:t>опубликованию</w:t>
        </w:r>
      </w:hyperlink>
      <w:r w:rsidRPr="00E76962"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Теркйист</w:t>
      </w:r>
      <w:proofErr w:type="spellEnd"/>
      <w:r w:rsidRPr="00E76962">
        <w:rPr>
          <w:sz w:val="28"/>
          <w:szCs w:val="28"/>
        </w:rPr>
        <w:t>» и размещению на официальн</w:t>
      </w:r>
      <w:r w:rsidR="00F53ED4">
        <w:rPr>
          <w:sz w:val="28"/>
          <w:szCs w:val="28"/>
        </w:rPr>
        <w:t>ых</w:t>
      </w:r>
      <w:r w:rsidRPr="00E76962">
        <w:rPr>
          <w:sz w:val="28"/>
          <w:szCs w:val="28"/>
        </w:rPr>
        <w:t xml:space="preserve"> сайт</w:t>
      </w:r>
      <w:r w:rsidR="00F53ED4">
        <w:rPr>
          <w:sz w:val="28"/>
          <w:szCs w:val="28"/>
        </w:rPr>
        <w:t>ах Совета депутатов и администрации</w:t>
      </w:r>
      <w:r w:rsidRPr="00E769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E76962" w:rsidRPr="00E76962" w:rsidRDefault="00E76962" w:rsidP="00E7696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6962">
        <w:rPr>
          <w:sz w:val="28"/>
          <w:szCs w:val="28"/>
        </w:rPr>
        <w:t xml:space="preserve">        </w:t>
      </w:r>
      <w:r w:rsidR="00F53ED4">
        <w:rPr>
          <w:sz w:val="28"/>
          <w:szCs w:val="28"/>
        </w:rPr>
        <w:t>3</w:t>
      </w:r>
      <w:r w:rsidRPr="00E76962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Pr="00E76962">
          <w:rPr>
            <w:sz w:val="28"/>
            <w:szCs w:val="28"/>
          </w:rPr>
          <w:t>официального опубликования</w:t>
        </w:r>
      </w:hyperlink>
      <w:r w:rsidRPr="00E76962">
        <w:rPr>
          <w:sz w:val="28"/>
          <w:szCs w:val="28"/>
        </w:rPr>
        <w:t>.</w:t>
      </w:r>
    </w:p>
    <w:p w:rsidR="00CB0609" w:rsidRDefault="00CB0609" w:rsidP="00AB441D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BA6655" w:rsidRDefault="00BA6655" w:rsidP="00845FD2">
      <w:pPr>
        <w:autoSpaceDE w:val="0"/>
        <w:autoSpaceDN w:val="0"/>
        <w:adjustRightInd w:val="0"/>
        <w:ind w:left="-284" w:right="-1" w:firstLine="708"/>
        <w:jc w:val="both"/>
        <w:rPr>
          <w:sz w:val="28"/>
          <w:szCs w:val="28"/>
        </w:rPr>
      </w:pPr>
    </w:p>
    <w:p w:rsidR="005C3C51" w:rsidRPr="00D62324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5C3C51" w:rsidRDefault="005C3C51" w:rsidP="00861393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 w:rsidR="008C6B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С.С. </w:t>
      </w:r>
      <w:proofErr w:type="spellStart"/>
      <w:r w:rsidRPr="00D62324"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E549C3" w:rsidRDefault="00E549C3" w:rsidP="00AB44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F53ED4" w:rsidRPr="002D13DD" w:rsidTr="00E663AA">
        <w:trPr>
          <w:trHeight w:val="304"/>
        </w:trPr>
        <w:tc>
          <w:tcPr>
            <w:tcW w:w="3544" w:type="dxa"/>
          </w:tcPr>
          <w:p w:rsidR="00F53ED4" w:rsidRDefault="00F53ED4" w:rsidP="00E663AA">
            <w:pPr>
              <w:ind w:right="-108"/>
              <w:rPr>
                <w:sz w:val="28"/>
                <w:szCs w:val="28"/>
              </w:rPr>
            </w:pPr>
          </w:p>
          <w:p w:rsidR="00F53ED4" w:rsidRDefault="00F53ED4" w:rsidP="00E663AA">
            <w:pPr>
              <w:ind w:right="-108"/>
              <w:rPr>
                <w:sz w:val="28"/>
                <w:szCs w:val="28"/>
              </w:rPr>
            </w:pPr>
          </w:p>
          <w:p w:rsidR="00F53ED4" w:rsidRDefault="00F53ED4" w:rsidP="00E663AA">
            <w:pPr>
              <w:ind w:right="-108"/>
              <w:rPr>
                <w:sz w:val="28"/>
                <w:szCs w:val="28"/>
              </w:rPr>
            </w:pPr>
          </w:p>
          <w:p w:rsidR="00F53ED4" w:rsidRDefault="00F53ED4" w:rsidP="00E663AA">
            <w:pPr>
              <w:ind w:right="-108"/>
              <w:rPr>
                <w:sz w:val="28"/>
                <w:szCs w:val="28"/>
              </w:rPr>
            </w:pPr>
          </w:p>
          <w:p w:rsidR="00F53ED4" w:rsidRDefault="00F53ED4" w:rsidP="00E663AA">
            <w:pPr>
              <w:ind w:right="-108"/>
              <w:rPr>
                <w:sz w:val="28"/>
                <w:szCs w:val="28"/>
              </w:rPr>
            </w:pPr>
          </w:p>
          <w:p w:rsidR="00F53ED4" w:rsidRPr="002D13DD" w:rsidRDefault="00F53ED4" w:rsidP="00E663AA">
            <w:pPr>
              <w:ind w:right="-108"/>
              <w:rPr>
                <w:sz w:val="28"/>
                <w:szCs w:val="28"/>
              </w:rPr>
            </w:pPr>
            <w:r w:rsidRPr="002D13DD">
              <w:rPr>
                <w:sz w:val="28"/>
                <w:szCs w:val="28"/>
              </w:rPr>
              <w:br w:type="page"/>
            </w:r>
          </w:p>
        </w:tc>
        <w:tc>
          <w:tcPr>
            <w:tcW w:w="5812" w:type="dxa"/>
          </w:tcPr>
          <w:p w:rsidR="00F53ED4" w:rsidRPr="005F045C" w:rsidRDefault="00F53ED4" w:rsidP="00E663AA">
            <w:pPr>
              <w:spacing w:line="360" w:lineRule="auto"/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Утверждено</w:t>
            </w:r>
          </w:p>
          <w:p w:rsidR="00F53ED4" w:rsidRDefault="00F53ED4" w:rsidP="00E663AA">
            <w:pPr>
              <w:ind w:left="15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D13DD">
              <w:rPr>
                <w:sz w:val="28"/>
                <w:szCs w:val="28"/>
              </w:rPr>
              <w:t>ешени</w:t>
            </w:r>
            <w:r>
              <w:rPr>
                <w:sz w:val="28"/>
                <w:szCs w:val="28"/>
              </w:rPr>
              <w:t>ем</w:t>
            </w:r>
            <w:r w:rsidRPr="002D13D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2D13DD">
              <w:rPr>
                <w:sz w:val="28"/>
                <w:szCs w:val="28"/>
              </w:rPr>
              <w:t>овета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Надтеречного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2D13DD">
              <w:rPr>
                <w:sz w:val="28"/>
                <w:szCs w:val="28"/>
              </w:rPr>
              <w:t xml:space="preserve">муниципального района </w:t>
            </w:r>
          </w:p>
          <w:p w:rsidR="00F53ED4" w:rsidRPr="002D13DD" w:rsidRDefault="00F53ED4" w:rsidP="00E663A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Чеченской </w:t>
            </w:r>
            <w:proofErr w:type="spellStart"/>
            <w:r>
              <w:rPr>
                <w:sz w:val="28"/>
                <w:szCs w:val="28"/>
              </w:rPr>
              <w:t>Респубдики</w:t>
            </w:r>
            <w:proofErr w:type="spellEnd"/>
            <w:r w:rsidRPr="002D13DD">
              <w:rPr>
                <w:sz w:val="28"/>
                <w:szCs w:val="28"/>
              </w:rPr>
              <w:t xml:space="preserve"> </w:t>
            </w:r>
          </w:p>
          <w:p w:rsidR="00F53ED4" w:rsidRPr="009A0C9F" w:rsidRDefault="00F53ED4" w:rsidP="00E663AA">
            <w:pPr>
              <w:ind w:left="-108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D13D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AB441D">
              <w:rPr>
                <w:sz w:val="28"/>
                <w:szCs w:val="28"/>
              </w:rPr>
              <w:t>_</w:t>
            </w:r>
            <w:r w:rsidR="009A0C9F">
              <w:rPr>
                <w:sz w:val="28"/>
                <w:szCs w:val="28"/>
                <w:u w:val="single"/>
              </w:rPr>
              <w:t>25 июня</w:t>
            </w:r>
            <w:r w:rsidR="00AB441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 20</w:t>
            </w:r>
            <w:r w:rsidR="00EC4B9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0г.</w:t>
            </w:r>
            <w:r w:rsidRPr="002D13DD">
              <w:rPr>
                <w:sz w:val="28"/>
                <w:szCs w:val="28"/>
              </w:rPr>
              <w:t xml:space="preserve"> №</w:t>
            </w:r>
            <w:r w:rsidR="009A0C9F">
              <w:rPr>
                <w:sz w:val="28"/>
                <w:szCs w:val="28"/>
              </w:rPr>
              <w:t xml:space="preserve"> </w:t>
            </w:r>
            <w:r w:rsidR="009A0C9F">
              <w:rPr>
                <w:sz w:val="28"/>
                <w:szCs w:val="28"/>
                <w:u w:val="single"/>
              </w:rPr>
              <w:t>57-4</w:t>
            </w:r>
          </w:p>
          <w:p w:rsidR="00F53ED4" w:rsidRPr="002D13DD" w:rsidRDefault="00F53ED4" w:rsidP="00E663AA">
            <w:pPr>
              <w:ind w:left="-108"/>
              <w:rPr>
                <w:sz w:val="28"/>
                <w:szCs w:val="28"/>
              </w:rPr>
            </w:pPr>
          </w:p>
        </w:tc>
      </w:tr>
    </w:tbl>
    <w:p w:rsidR="00F53ED4" w:rsidRDefault="00EC4B9D" w:rsidP="00F53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F53ED4" w:rsidRPr="00A77543" w:rsidRDefault="00EC4B9D" w:rsidP="00F53E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</w:t>
      </w:r>
      <w:r w:rsidR="00F53ED4" w:rsidRPr="00A77543">
        <w:rPr>
          <w:b/>
          <w:sz w:val="28"/>
          <w:szCs w:val="28"/>
        </w:rPr>
        <w:t>валификационны</w:t>
      </w:r>
      <w:r>
        <w:rPr>
          <w:b/>
          <w:sz w:val="28"/>
          <w:szCs w:val="28"/>
        </w:rPr>
        <w:t>х</w:t>
      </w:r>
      <w:r w:rsidR="00F53ED4" w:rsidRPr="00A77543">
        <w:rPr>
          <w:b/>
          <w:sz w:val="28"/>
          <w:szCs w:val="28"/>
        </w:rPr>
        <w:t xml:space="preserve"> требования</w:t>
      </w:r>
      <w:r>
        <w:rPr>
          <w:b/>
          <w:sz w:val="28"/>
          <w:szCs w:val="28"/>
        </w:rPr>
        <w:t>х</w:t>
      </w:r>
      <w:r w:rsidR="00F53ED4" w:rsidRPr="00A77543">
        <w:rPr>
          <w:b/>
          <w:sz w:val="28"/>
          <w:szCs w:val="28"/>
        </w:rPr>
        <w:t xml:space="preserve"> для замещения должностей</w:t>
      </w:r>
    </w:p>
    <w:p w:rsidR="00F53ED4" w:rsidRPr="00A77543" w:rsidRDefault="00F53ED4" w:rsidP="00F53ED4">
      <w:pPr>
        <w:jc w:val="center"/>
        <w:rPr>
          <w:b/>
          <w:sz w:val="28"/>
          <w:szCs w:val="28"/>
        </w:rPr>
      </w:pPr>
      <w:r w:rsidRPr="00A77543">
        <w:rPr>
          <w:b/>
          <w:sz w:val="28"/>
          <w:szCs w:val="28"/>
        </w:rPr>
        <w:t xml:space="preserve">муниципальной службы в </w:t>
      </w:r>
      <w:r>
        <w:rPr>
          <w:b/>
          <w:sz w:val="28"/>
          <w:szCs w:val="28"/>
        </w:rPr>
        <w:t xml:space="preserve">органах местного самоуправления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</w:t>
      </w:r>
      <w:r w:rsidRPr="00A77543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A77543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A775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Чеченской Республики</w:t>
      </w:r>
    </w:p>
    <w:p w:rsidR="00F53ED4" w:rsidRPr="00604679" w:rsidRDefault="00F53ED4" w:rsidP="00F53ED4">
      <w:pPr>
        <w:jc w:val="both"/>
        <w:rPr>
          <w:sz w:val="28"/>
          <w:szCs w:val="28"/>
        </w:rPr>
      </w:pPr>
    </w:p>
    <w:p w:rsidR="00F53ED4" w:rsidRPr="00AB441D" w:rsidRDefault="00F53ED4" w:rsidP="00F53ED4">
      <w:pPr>
        <w:jc w:val="center"/>
        <w:rPr>
          <w:b/>
          <w:i/>
          <w:sz w:val="28"/>
        </w:rPr>
      </w:pPr>
      <w:r w:rsidRPr="00AB441D">
        <w:rPr>
          <w:b/>
          <w:i/>
          <w:sz w:val="28"/>
          <w:lang w:val="en-US"/>
        </w:rPr>
        <w:t>I</w:t>
      </w:r>
      <w:r w:rsidRPr="00AB441D">
        <w:rPr>
          <w:b/>
          <w:i/>
          <w:sz w:val="28"/>
        </w:rPr>
        <w:t>. Общие положения</w:t>
      </w:r>
    </w:p>
    <w:p w:rsidR="00F53ED4" w:rsidRPr="00DD0D98" w:rsidRDefault="00F53ED4" w:rsidP="00DD0D98">
      <w:pPr>
        <w:shd w:val="clear" w:color="auto" w:fill="FFFFFF"/>
        <w:tabs>
          <w:tab w:val="left" w:pos="598"/>
        </w:tabs>
        <w:spacing w:before="228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D0D98">
        <w:rPr>
          <w:color w:val="000000"/>
          <w:sz w:val="28"/>
          <w:szCs w:val="28"/>
        </w:rPr>
        <w:t xml:space="preserve">  1.</w:t>
      </w:r>
      <w:r w:rsidRPr="005019D6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EC4B9D">
        <w:rPr>
          <w:color w:val="000000"/>
          <w:sz w:val="28"/>
          <w:szCs w:val="28"/>
        </w:rPr>
        <w:t>Положение о квалификационных требованиях д</w:t>
      </w:r>
      <w:r w:rsidRPr="005019D6">
        <w:rPr>
          <w:color w:val="000000"/>
          <w:sz w:val="28"/>
          <w:szCs w:val="28"/>
        </w:rPr>
        <w:t xml:space="preserve">ля замещения должностей муниципальной службы в </w:t>
      </w:r>
      <w:r w:rsidRPr="005019D6">
        <w:rPr>
          <w:color w:val="000000"/>
          <w:spacing w:val="2"/>
          <w:sz w:val="28"/>
          <w:szCs w:val="28"/>
        </w:rPr>
        <w:t>органах местного само</w:t>
      </w:r>
      <w:r w:rsidRPr="005019D6">
        <w:rPr>
          <w:color w:val="000000"/>
          <w:sz w:val="28"/>
          <w:szCs w:val="28"/>
        </w:rPr>
        <w:t xml:space="preserve">управления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5019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Чеченской Республики</w:t>
      </w:r>
      <w:r w:rsidRPr="005019D6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(далее - органы местного самоуправления района)</w:t>
      </w:r>
      <w:r w:rsidRPr="00F53ED4">
        <w:t xml:space="preserve"> </w:t>
      </w:r>
      <w:r w:rsidR="00EC4B9D">
        <w:t xml:space="preserve"> </w:t>
      </w:r>
      <w:r w:rsidR="00EC4B9D" w:rsidRPr="00EC4B9D">
        <w:rPr>
          <w:sz w:val="28"/>
          <w:szCs w:val="28"/>
        </w:rPr>
        <w:t>разработано на основе</w:t>
      </w:r>
      <w:r w:rsidR="00EC4B9D">
        <w:t xml:space="preserve"> </w:t>
      </w:r>
      <w:r w:rsidR="00EC4B9D">
        <w:rPr>
          <w:color w:val="000000"/>
          <w:spacing w:val="-1"/>
          <w:sz w:val="28"/>
          <w:szCs w:val="28"/>
        </w:rPr>
        <w:t>типовых</w:t>
      </w:r>
      <w:r w:rsidRPr="00F53ED4">
        <w:rPr>
          <w:color w:val="000000"/>
          <w:spacing w:val="-1"/>
          <w:sz w:val="28"/>
          <w:szCs w:val="28"/>
        </w:rPr>
        <w:t xml:space="preserve">  квалификационны</w:t>
      </w:r>
      <w:r w:rsidR="00EC4B9D">
        <w:rPr>
          <w:color w:val="000000"/>
          <w:spacing w:val="-1"/>
          <w:sz w:val="28"/>
          <w:szCs w:val="28"/>
        </w:rPr>
        <w:t>х</w:t>
      </w:r>
      <w:r w:rsidRPr="00F53ED4">
        <w:rPr>
          <w:color w:val="000000"/>
          <w:spacing w:val="-1"/>
          <w:sz w:val="28"/>
          <w:szCs w:val="28"/>
        </w:rPr>
        <w:t xml:space="preserve">  требовани</w:t>
      </w:r>
      <w:r w:rsidR="00EC4B9D">
        <w:rPr>
          <w:color w:val="000000"/>
          <w:spacing w:val="-1"/>
          <w:sz w:val="28"/>
          <w:szCs w:val="28"/>
        </w:rPr>
        <w:t>й для замещения должностей муниципальной службы, определенных Законом Чеченской Республики</w:t>
      </w:r>
      <w:r w:rsidRPr="00F53ED4">
        <w:rPr>
          <w:color w:val="000000"/>
          <w:spacing w:val="-1"/>
          <w:sz w:val="28"/>
          <w:szCs w:val="28"/>
        </w:rPr>
        <w:t xml:space="preserve"> </w:t>
      </w:r>
      <w:r w:rsidR="00EC4B9D" w:rsidRPr="00F531D0">
        <w:rPr>
          <w:sz w:val="28"/>
          <w:szCs w:val="28"/>
        </w:rPr>
        <w:t xml:space="preserve">от  26.06.2007 № 36-P3  </w:t>
      </w:r>
      <w:r w:rsidR="00EC4B9D">
        <w:rPr>
          <w:sz w:val="28"/>
          <w:szCs w:val="28"/>
        </w:rPr>
        <w:t xml:space="preserve"> «О муниципальной службе в Чеченской Республике»</w:t>
      </w:r>
      <w:r w:rsidR="007A04D4">
        <w:rPr>
          <w:color w:val="000000"/>
          <w:spacing w:val="-1"/>
          <w:sz w:val="28"/>
          <w:szCs w:val="28"/>
        </w:rPr>
        <w:t>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DD0D98" w:rsidRDefault="00DD0D98" w:rsidP="00DD0D98">
      <w:pPr>
        <w:ind w:right="-1" w:firstLine="70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</w:t>
      </w:r>
      <w:r w:rsidR="007A04D4" w:rsidRPr="00DB6C21">
        <w:rPr>
          <w:color w:val="2D2D2D"/>
          <w:spacing w:val="2"/>
          <w:sz w:val="28"/>
          <w:szCs w:val="28"/>
        </w:rPr>
        <w:t xml:space="preserve">2. </w:t>
      </w:r>
      <w:proofErr w:type="gramStart"/>
      <w:r w:rsidR="007A04D4" w:rsidRPr="00DB6C21">
        <w:rPr>
          <w:color w:val="2D2D2D"/>
          <w:spacing w:val="2"/>
          <w:sz w:val="28"/>
          <w:szCs w:val="28"/>
        </w:rP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 </w:t>
      </w:r>
      <w:r w:rsidRPr="00DB6C21">
        <w:rPr>
          <w:color w:val="2D2D2D"/>
          <w:spacing w:val="2"/>
          <w:sz w:val="28"/>
          <w:szCs w:val="28"/>
        </w:rPr>
        <w:t>настоящим</w:t>
      </w:r>
      <w:r>
        <w:rPr>
          <w:color w:val="2D2D2D"/>
          <w:spacing w:val="2"/>
          <w:sz w:val="28"/>
          <w:szCs w:val="28"/>
        </w:rPr>
        <w:t xml:space="preserve"> Положением</w:t>
      </w:r>
      <w:r w:rsidRPr="00DB6C21">
        <w:rPr>
          <w:color w:val="2D2D2D"/>
          <w:spacing w:val="2"/>
          <w:sz w:val="28"/>
          <w:szCs w:val="28"/>
        </w:rPr>
        <w:t xml:space="preserve"> </w:t>
      </w:r>
      <w:r w:rsidR="007A04D4" w:rsidRPr="00DB6C21">
        <w:rPr>
          <w:color w:val="2D2D2D"/>
          <w:spacing w:val="2"/>
          <w:sz w:val="28"/>
          <w:szCs w:val="28"/>
        </w:rPr>
        <w:t>на основе типовых квалификационных требований к замещению должностей муниципальной службы, которые определяются Законом</w:t>
      </w:r>
      <w:r w:rsidR="007A04D4">
        <w:rPr>
          <w:color w:val="2D2D2D"/>
          <w:spacing w:val="2"/>
          <w:sz w:val="28"/>
          <w:szCs w:val="28"/>
        </w:rPr>
        <w:t xml:space="preserve"> Чеченской Республики </w:t>
      </w:r>
      <w:r w:rsidR="007A04D4" w:rsidRPr="00DB6C21">
        <w:rPr>
          <w:color w:val="2D2D2D"/>
          <w:spacing w:val="2"/>
          <w:sz w:val="28"/>
          <w:szCs w:val="28"/>
        </w:rPr>
        <w:t xml:space="preserve"> </w:t>
      </w:r>
      <w:r w:rsidRPr="00F531D0">
        <w:rPr>
          <w:sz w:val="28"/>
          <w:szCs w:val="28"/>
        </w:rPr>
        <w:t xml:space="preserve">от  26.06.2007 № 36-P3  </w:t>
      </w:r>
      <w:r>
        <w:rPr>
          <w:sz w:val="28"/>
          <w:szCs w:val="28"/>
        </w:rPr>
        <w:t xml:space="preserve"> «О муниципальной службе в Чеченской Республике» </w:t>
      </w:r>
      <w:r w:rsidR="007A04D4" w:rsidRPr="00DB6C21">
        <w:rPr>
          <w:color w:val="2D2D2D"/>
          <w:spacing w:val="2"/>
          <w:sz w:val="28"/>
          <w:szCs w:val="28"/>
        </w:rPr>
        <w:t>в соответствии с классификацией должностей муниципальной службы.</w:t>
      </w:r>
      <w:proofErr w:type="gramEnd"/>
      <w:r w:rsidR="007A04D4" w:rsidRPr="00DB6C21">
        <w:rPr>
          <w:color w:val="2D2D2D"/>
          <w:spacing w:val="2"/>
          <w:sz w:val="28"/>
          <w:szCs w:val="28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быть предусмотрены также квалификационные требования к специаль</w:t>
      </w:r>
      <w:r w:rsidR="007A04D4">
        <w:rPr>
          <w:color w:val="2D2D2D"/>
          <w:spacing w:val="2"/>
          <w:sz w:val="28"/>
          <w:szCs w:val="28"/>
        </w:rPr>
        <w:t>ности и направлению подготовки.</w:t>
      </w:r>
    </w:p>
    <w:p w:rsidR="00DD0D98" w:rsidRDefault="00DD0D98" w:rsidP="00DD0D98">
      <w:pPr>
        <w:ind w:right="-1" w:firstLine="708"/>
        <w:jc w:val="both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1.3. Настоящие квалификационные требования призваны</w:t>
      </w:r>
      <w:r w:rsidR="00C13FA7">
        <w:rPr>
          <w:color w:val="2D2D2D"/>
          <w:spacing w:val="2"/>
          <w:sz w:val="28"/>
          <w:szCs w:val="28"/>
        </w:rPr>
        <w:t xml:space="preserve"> содействовать правильному подбору и расстановке кадров на муниципальной службе, а также совершенствованию функционального и технологического разделения труда между руководителями и специалистами. Квалификационные требования используются для оценки уровня квалификации и степени профессиональной компетенции муниципальных служащих, в том числе при проведении аттестации</w:t>
      </w:r>
      <w:r w:rsidR="000118AC">
        <w:rPr>
          <w:color w:val="2D2D2D"/>
          <w:spacing w:val="2"/>
          <w:sz w:val="28"/>
          <w:szCs w:val="28"/>
        </w:rPr>
        <w:t xml:space="preserve"> и квалификационных экзаменов.</w:t>
      </w:r>
    </w:p>
    <w:p w:rsidR="00DD0D98" w:rsidRDefault="00DD0D98" w:rsidP="00DD0D98">
      <w:pPr>
        <w:ind w:right="-1" w:firstLine="708"/>
        <w:jc w:val="both"/>
        <w:rPr>
          <w:color w:val="2D2D2D"/>
          <w:spacing w:val="2"/>
          <w:sz w:val="28"/>
          <w:szCs w:val="28"/>
        </w:rPr>
      </w:pPr>
    </w:p>
    <w:p w:rsidR="00894540" w:rsidRPr="00AB441D" w:rsidRDefault="00DD0D98" w:rsidP="00894540">
      <w:pPr>
        <w:jc w:val="center"/>
        <w:rPr>
          <w:b/>
          <w:i/>
          <w:sz w:val="28"/>
          <w:szCs w:val="28"/>
        </w:rPr>
      </w:pPr>
      <w:r w:rsidRPr="00AB441D">
        <w:rPr>
          <w:b/>
          <w:i/>
          <w:color w:val="2D2D2D"/>
          <w:spacing w:val="2"/>
          <w:sz w:val="28"/>
          <w:szCs w:val="28"/>
        </w:rPr>
        <w:t xml:space="preserve">2. </w:t>
      </w:r>
      <w:r w:rsidR="00894540" w:rsidRPr="00AB441D">
        <w:rPr>
          <w:b/>
          <w:i/>
          <w:color w:val="2D2D2D"/>
          <w:spacing w:val="2"/>
          <w:sz w:val="28"/>
          <w:szCs w:val="28"/>
        </w:rPr>
        <w:t>К</w:t>
      </w:r>
      <w:r w:rsidR="00894540" w:rsidRPr="00AB441D">
        <w:rPr>
          <w:b/>
          <w:i/>
          <w:sz w:val="28"/>
          <w:szCs w:val="28"/>
        </w:rPr>
        <w:t>валификационные требования для замещения должностей</w:t>
      </w:r>
    </w:p>
    <w:p w:rsidR="00894540" w:rsidRPr="00AB441D" w:rsidRDefault="00894540" w:rsidP="00894540">
      <w:pPr>
        <w:ind w:right="-1" w:firstLine="708"/>
        <w:jc w:val="center"/>
        <w:rPr>
          <w:b/>
          <w:i/>
          <w:sz w:val="28"/>
          <w:szCs w:val="28"/>
        </w:rPr>
      </w:pPr>
      <w:r w:rsidRPr="00AB441D">
        <w:rPr>
          <w:b/>
          <w:i/>
          <w:sz w:val="28"/>
          <w:szCs w:val="28"/>
        </w:rPr>
        <w:t xml:space="preserve">муниципальной службы </w:t>
      </w:r>
    </w:p>
    <w:p w:rsidR="00AB441D" w:rsidRDefault="00AB441D" w:rsidP="00894540">
      <w:pPr>
        <w:ind w:right="-1" w:firstLine="708"/>
        <w:jc w:val="center"/>
        <w:rPr>
          <w:sz w:val="28"/>
          <w:szCs w:val="28"/>
        </w:rPr>
      </w:pPr>
    </w:p>
    <w:p w:rsidR="007A04D4" w:rsidRPr="000118AC" w:rsidRDefault="00894540" w:rsidP="000118AC">
      <w:pPr>
        <w:ind w:right="-1" w:firstLine="708"/>
        <w:jc w:val="both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>2.1.</w:t>
      </w:r>
      <w:r w:rsidRPr="00894540">
        <w:rPr>
          <w:color w:val="2D2D2D"/>
          <w:spacing w:val="2"/>
          <w:sz w:val="28"/>
          <w:szCs w:val="28"/>
        </w:rPr>
        <w:t xml:space="preserve"> </w:t>
      </w:r>
      <w:r w:rsidRPr="00DB6C21">
        <w:rPr>
          <w:color w:val="2D2D2D"/>
          <w:spacing w:val="2"/>
          <w:sz w:val="28"/>
          <w:szCs w:val="28"/>
        </w:rPr>
        <w:t xml:space="preserve"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стажу работы по </w:t>
      </w:r>
      <w:r w:rsidRPr="00DB6C21">
        <w:rPr>
          <w:color w:val="2D2D2D"/>
          <w:spacing w:val="2"/>
          <w:sz w:val="28"/>
          <w:szCs w:val="28"/>
        </w:rPr>
        <w:lastRenderedPageBreak/>
        <w:t>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к специал</w:t>
      </w:r>
      <w:r>
        <w:rPr>
          <w:color w:val="2D2D2D"/>
          <w:spacing w:val="2"/>
          <w:sz w:val="28"/>
          <w:szCs w:val="28"/>
        </w:rPr>
        <w:t>ьности, направлению подготовки.</w:t>
      </w:r>
      <w:r w:rsidR="000118AC">
        <w:rPr>
          <w:color w:val="2D2D2D"/>
          <w:spacing w:val="2"/>
          <w:sz w:val="28"/>
          <w:szCs w:val="28"/>
        </w:rPr>
        <w:t xml:space="preserve">                           </w:t>
      </w:r>
      <w:r w:rsidR="007A04D4" w:rsidRPr="00DB6C21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t xml:space="preserve">         2.2</w:t>
      </w:r>
      <w:r w:rsidR="007A04D4" w:rsidRPr="00E53D27">
        <w:rPr>
          <w:color w:val="2D2D2D"/>
          <w:spacing w:val="2"/>
          <w:sz w:val="28"/>
          <w:szCs w:val="28"/>
        </w:rPr>
        <w:t xml:space="preserve">. </w:t>
      </w:r>
      <w:r>
        <w:rPr>
          <w:color w:val="2D2D2D"/>
          <w:spacing w:val="2"/>
          <w:sz w:val="28"/>
          <w:szCs w:val="28"/>
        </w:rPr>
        <w:t xml:space="preserve">При поступлении на муниципальную службу, замещении вакантной должности муниципальной службы </w:t>
      </w:r>
      <w:r w:rsidR="00C13FA7">
        <w:rPr>
          <w:color w:val="2D2D2D"/>
          <w:spacing w:val="2"/>
          <w:sz w:val="28"/>
          <w:szCs w:val="28"/>
        </w:rPr>
        <w:t>к гражданам, замещающим должности муниципальной службы, устанавливаются</w:t>
      </w:r>
      <w:r w:rsidR="007A04D4" w:rsidRPr="00E53D27">
        <w:rPr>
          <w:sz w:val="28"/>
          <w:szCs w:val="28"/>
        </w:rPr>
        <w:t xml:space="preserve"> следующие типовые квалификационные требования к уровню</w:t>
      </w:r>
      <w:r w:rsidR="00C13FA7">
        <w:rPr>
          <w:sz w:val="28"/>
          <w:szCs w:val="28"/>
        </w:rPr>
        <w:t xml:space="preserve"> их</w:t>
      </w:r>
      <w:r w:rsidR="007A04D4" w:rsidRPr="00E53D27">
        <w:rPr>
          <w:sz w:val="28"/>
          <w:szCs w:val="28"/>
        </w:rPr>
        <w:t xml:space="preserve"> профессионального  образования, стажу муниципальной службы или работы по специальности, направлению подготовки, при замещении:</w:t>
      </w:r>
    </w:p>
    <w:p w:rsidR="007A04D4" w:rsidRPr="00E53D27" w:rsidRDefault="007A04D4" w:rsidP="007A04D4">
      <w:pPr>
        <w:pStyle w:val="aa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53D2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53D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высших и главных должностей муниципальной службы - высшее  образование и не менее двух лет стажа муниципальной службы или работы по специальности, направлению подготовки; </w:t>
      </w:r>
    </w:p>
    <w:p w:rsidR="007A04D4" w:rsidRPr="00E53D27" w:rsidRDefault="007A04D4" w:rsidP="007A04D4">
      <w:pPr>
        <w:pStyle w:val="aa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53D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2) ведущих должностей муниципальной службы - высшее образование без предъявления требований к стажу;</w:t>
      </w:r>
    </w:p>
    <w:p w:rsidR="007A04D4" w:rsidRPr="00E53D27" w:rsidRDefault="007A04D4" w:rsidP="007A04D4">
      <w:pPr>
        <w:pStyle w:val="aa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E53D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    3) старших и младших должностей муниципальной службы -  профессиональное образование без предъявления требований к стажу.</w:t>
      </w:r>
    </w:p>
    <w:p w:rsidR="007A04D4" w:rsidRPr="00E53D27" w:rsidRDefault="007A04D4" w:rsidP="007A04D4">
      <w:pPr>
        <w:ind w:right="-1"/>
        <w:jc w:val="both"/>
        <w:rPr>
          <w:sz w:val="28"/>
          <w:szCs w:val="28"/>
        </w:rPr>
      </w:pPr>
      <w:r w:rsidRPr="00E53D27">
        <w:rPr>
          <w:sz w:val="28"/>
          <w:szCs w:val="28"/>
        </w:rPr>
        <w:t xml:space="preserve">    </w:t>
      </w:r>
      <w:r w:rsidR="00C13FA7">
        <w:rPr>
          <w:sz w:val="28"/>
          <w:szCs w:val="28"/>
        </w:rPr>
        <w:t xml:space="preserve">  </w:t>
      </w:r>
      <w:r w:rsidR="000118AC">
        <w:rPr>
          <w:sz w:val="28"/>
          <w:szCs w:val="28"/>
        </w:rPr>
        <w:t xml:space="preserve"> </w:t>
      </w:r>
      <w:r w:rsidRPr="00E53D27">
        <w:rPr>
          <w:sz w:val="28"/>
          <w:szCs w:val="28"/>
        </w:rPr>
        <w:t xml:space="preserve"> </w:t>
      </w:r>
      <w:r w:rsidR="00C13FA7">
        <w:rPr>
          <w:sz w:val="28"/>
          <w:szCs w:val="28"/>
        </w:rPr>
        <w:t>2.3</w:t>
      </w:r>
      <w:r w:rsidRPr="00E53D27">
        <w:rPr>
          <w:sz w:val="28"/>
          <w:szCs w:val="28"/>
        </w:rPr>
        <w:t xml:space="preserve">. Стаж муниципальной службы, </w:t>
      </w:r>
      <w:r w:rsidR="009A0C9F">
        <w:rPr>
          <w:sz w:val="28"/>
          <w:szCs w:val="28"/>
        </w:rPr>
        <w:t xml:space="preserve"> </w:t>
      </w:r>
      <w:r w:rsidRPr="00E53D27">
        <w:rPr>
          <w:sz w:val="28"/>
          <w:szCs w:val="28"/>
        </w:rPr>
        <w:t>дающий право на замещение должностей муниципальной службы, определяется в соответствии с порядком исчисления стажа муниципальной службы, установленным законом Чеченской Республики.</w:t>
      </w:r>
    </w:p>
    <w:p w:rsidR="007A04D4" w:rsidRPr="00E53D27" w:rsidRDefault="007A04D4" w:rsidP="00C13FA7">
      <w:pPr>
        <w:pStyle w:val="10"/>
        <w:ind w:left="0" w:right="-1"/>
        <w:jc w:val="both"/>
        <w:rPr>
          <w:spacing w:val="2"/>
          <w:szCs w:val="28"/>
        </w:rPr>
      </w:pPr>
      <w:r w:rsidRPr="00E53D27">
        <w:rPr>
          <w:szCs w:val="28"/>
        </w:rPr>
        <w:t xml:space="preserve">    </w:t>
      </w:r>
      <w:r>
        <w:rPr>
          <w:szCs w:val="28"/>
        </w:rPr>
        <w:t xml:space="preserve"> </w:t>
      </w:r>
      <w:r w:rsidR="000118AC">
        <w:rPr>
          <w:szCs w:val="28"/>
        </w:rPr>
        <w:t xml:space="preserve"> </w:t>
      </w:r>
      <w:r w:rsidR="00C13FA7">
        <w:rPr>
          <w:szCs w:val="28"/>
        </w:rPr>
        <w:t xml:space="preserve"> 2.4</w:t>
      </w:r>
      <w:r w:rsidRPr="00E53D27">
        <w:rPr>
          <w:spacing w:val="2"/>
          <w:szCs w:val="28"/>
        </w:rPr>
        <w:t>. В случае</w:t>
      </w:r>
      <w:proofErr w:type="gramStart"/>
      <w:r w:rsidRPr="00E53D27">
        <w:rPr>
          <w:spacing w:val="2"/>
          <w:szCs w:val="28"/>
        </w:rPr>
        <w:t>,</w:t>
      </w:r>
      <w:proofErr w:type="gramEnd"/>
      <w:r w:rsidRPr="00E53D27">
        <w:rPr>
          <w:spacing w:val="2"/>
          <w:szCs w:val="28"/>
        </w:rPr>
        <w:t xml:space="preserve"> если лицо назначается на должность главы администрации </w:t>
      </w:r>
      <w:proofErr w:type="spellStart"/>
      <w:r w:rsidRPr="00E53D27">
        <w:rPr>
          <w:spacing w:val="2"/>
          <w:szCs w:val="28"/>
        </w:rPr>
        <w:t>Надтеречного</w:t>
      </w:r>
      <w:proofErr w:type="spellEnd"/>
      <w:r w:rsidRPr="00E53D27">
        <w:rPr>
          <w:spacing w:val="2"/>
          <w:szCs w:val="28"/>
        </w:rPr>
        <w:t xml:space="preserve"> муниципального района по контракту, уставом </w:t>
      </w:r>
      <w:proofErr w:type="spellStart"/>
      <w:r w:rsidRPr="00E53D27">
        <w:rPr>
          <w:spacing w:val="2"/>
          <w:szCs w:val="28"/>
        </w:rPr>
        <w:t>Надтеречного</w:t>
      </w:r>
      <w:proofErr w:type="spellEnd"/>
      <w:r w:rsidRPr="00E53D27">
        <w:rPr>
          <w:spacing w:val="2"/>
          <w:szCs w:val="28"/>
        </w:rPr>
        <w:t xml:space="preserve"> муниципального района  могут быть установлены дополнительные требования к кандидатам на должность главы администрации </w:t>
      </w:r>
      <w:proofErr w:type="spellStart"/>
      <w:r w:rsidRPr="00E53D27">
        <w:rPr>
          <w:spacing w:val="2"/>
          <w:szCs w:val="28"/>
        </w:rPr>
        <w:t>Надтеречного</w:t>
      </w:r>
      <w:proofErr w:type="spellEnd"/>
      <w:r w:rsidRPr="00E53D27">
        <w:rPr>
          <w:spacing w:val="2"/>
          <w:szCs w:val="28"/>
        </w:rPr>
        <w:t xml:space="preserve"> муниципального района. </w:t>
      </w:r>
      <w:r w:rsidRPr="00E53D27">
        <w:rPr>
          <w:spacing w:val="2"/>
          <w:szCs w:val="28"/>
        </w:rPr>
        <w:br/>
        <w:t xml:space="preserve">     </w:t>
      </w:r>
      <w:r w:rsidR="000118AC">
        <w:rPr>
          <w:spacing w:val="2"/>
          <w:szCs w:val="28"/>
        </w:rPr>
        <w:t xml:space="preserve">  2.5</w:t>
      </w:r>
      <w:r w:rsidRPr="00E53D27">
        <w:rPr>
          <w:spacing w:val="2"/>
          <w:szCs w:val="28"/>
        </w:rPr>
        <w:t xml:space="preserve">. Другие требования к должностям муниципальной службы в Чеченской Республике могут устанавливаться законами Чеченской Республики в соответствии с федеральными законами. </w:t>
      </w:r>
    </w:p>
    <w:p w:rsidR="007A04D4" w:rsidRPr="005019D6" w:rsidRDefault="007A04D4" w:rsidP="00F53ED4">
      <w:pPr>
        <w:shd w:val="clear" w:color="auto" w:fill="FFFFFF"/>
        <w:jc w:val="center"/>
        <w:rPr>
          <w:sz w:val="28"/>
          <w:szCs w:val="28"/>
        </w:rPr>
      </w:pPr>
    </w:p>
    <w:p w:rsidR="00F53ED4" w:rsidRDefault="00F53ED4" w:rsidP="00F53ED4">
      <w:pPr>
        <w:shd w:val="clear" w:color="auto" w:fill="FFFFFF"/>
        <w:tabs>
          <w:tab w:val="left" w:pos="624"/>
        </w:tabs>
        <w:spacing w:before="5"/>
        <w:ind w:left="5"/>
        <w:jc w:val="both"/>
        <w:rPr>
          <w:color w:val="000000"/>
          <w:spacing w:val="-2"/>
          <w:sz w:val="28"/>
          <w:szCs w:val="28"/>
        </w:rPr>
      </w:pPr>
      <w:r w:rsidRPr="005019D6">
        <w:rPr>
          <w:color w:val="000000"/>
          <w:spacing w:val="-2"/>
          <w:sz w:val="28"/>
          <w:szCs w:val="28"/>
        </w:rPr>
        <w:t>.</w:t>
      </w:r>
    </w:p>
    <w:p w:rsidR="00F53ED4" w:rsidRPr="00D62370" w:rsidRDefault="00F53ED4" w:rsidP="00F53ED4">
      <w:pPr>
        <w:shd w:val="clear" w:color="auto" w:fill="FFFFFF"/>
        <w:tabs>
          <w:tab w:val="left" w:pos="624"/>
        </w:tabs>
        <w:spacing w:before="5"/>
        <w:ind w:lef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</w:t>
      </w: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E549C3" w:rsidRDefault="00E549C3" w:rsidP="00861393">
      <w:pPr>
        <w:autoSpaceDE w:val="0"/>
        <w:autoSpaceDN w:val="0"/>
        <w:adjustRightInd w:val="0"/>
        <w:ind w:left="-284" w:firstLine="708"/>
        <w:jc w:val="both"/>
        <w:rPr>
          <w:sz w:val="28"/>
          <w:szCs w:val="28"/>
        </w:rPr>
      </w:pPr>
    </w:p>
    <w:p w:rsidR="009609AB" w:rsidRPr="00CA1886" w:rsidRDefault="005C3C51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  <w:r>
        <w:rPr>
          <w:color w:val="333333"/>
          <w:sz w:val="28"/>
          <w:szCs w:val="28"/>
        </w:rPr>
        <w:tab/>
      </w:r>
    </w:p>
    <w:sectPr w:rsidR="009609AB" w:rsidRPr="00CA1886" w:rsidSect="00AB441D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0D9"/>
    <w:rsid w:val="0000362B"/>
    <w:rsid w:val="000118AC"/>
    <w:rsid w:val="00022A04"/>
    <w:rsid w:val="00023554"/>
    <w:rsid w:val="000764AF"/>
    <w:rsid w:val="000B40E6"/>
    <w:rsid w:val="00247BDB"/>
    <w:rsid w:val="002645FF"/>
    <w:rsid w:val="002B7E0A"/>
    <w:rsid w:val="002C571F"/>
    <w:rsid w:val="00333F3B"/>
    <w:rsid w:val="00371234"/>
    <w:rsid w:val="003A087A"/>
    <w:rsid w:val="003E5CBC"/>
    <w:rsid w:val="0040296D"/>
    <w:rsid w:val="00404D9A"/>
    <w:rsid w:val="004414C1"/>
    <w:rsid w:val="00464632"/>
    <w:rsid w:val="004F4E2C"/>
    <w:rsid w:val="005334A4"/>
    <w:rsid w:val="00547017"/>
    <w:rsid w:val="005942E4"/>
    <w:rsid w:val="005C3C51"/>
    <w:rsid w:val="00610E81"/>
    <w:rsid w:val="00770687"/>
    <w:rsid w:val="007A04D4"/>
    <w:rsid w:val="007A6186"/>
    <w:rsid w:val="007C590F"/>
    <w:rsid w:val="007E102B"/>
    <w:rsid w:val="00845FD2"/>
    <w:rsid w:val="00851C4B"/>
    <w:rsid w:val="00861393"/>
    <w:rsid w:val="00894540"/>
    <w:rsid w:val="008C6BC1"/>
    <w:rsid w:val="00900259"/>
    <w:rsid w:val="009460D9"/>
    <w:rsid w:val="00947E6E"/>
    <w:rsid w:val="00960201"/>
    <w:rsid w:val="009609AB"/>
    <w:rsid w:val="00970521"/>
    <w:rsid w:val="00972EE0"/>
    <w:rsid w:val="00997D4F"/>
    <w:rsid w:val="009A0C9F"/>
    <w:rsid w:val="009C396C"/>
    <w:rsid w:val="00A148C0"/>
    <w:rsid w:val="00A64A4D"/>
    <w:rsid w:val="00A73EBE"/>
    <w:rsid w:val="00A80B17"/>
    <w:rsid w:val="00A8150A"/>
    <w:rsid w:val="00A955E3"/>
    <w:rsid w:val="00AB441D"/>
    <w:rsid w:val="00AF4F40"/>
    <w:rsid w:val="00B52B67"/>
    <w:rsid w:val="00B67D05"/>
    <w:rsid w:val="00BA6655"/>
    <w:rsid w:val="00BE3CF1"/>
    <w:rsid w:val="00C13FA7"/>
    <w:rsid w:val="00C8054D"/>
    <w:rsid w:val="00CA1886"/>
    <w:rsid w:val="00CB0609"/>
    <w:rsid w:val="00D62324"/>
    <w:rsid w:val="00DD0D98"/>
    <w:rsid w:val="00DD3F49"/>
    <w:rsid w:val="00E539FE"/>
    <w:rsid w:val="00E549C3"/>
    <w:rsid w:val="00E64797"/>
    <w:rsid w:val="00E7621C"/>
    <w:rsid w:val="00E76962"/>
    <w:rsid w:val="00EC185E"/>
    <w:rsid w:val="00EC4B9D"/>
    <w:rsid w:val="00EF46DE"/>
    <w:rsid w:val="00F225C3"/>
    <w:rsid w:val="00F531D0"/>
    <w:rsid w:val="00F53ED4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106473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8103550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481064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61D62-4190-4E99-9FEC-113CC1FA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2020-04-10T14:31:00Z</cp:lastPrinted>
  <dcterms:created xsi:type="dcterms:W3CDTF">2020-05-19T10:41:00Z</dcterms:created>
  <dcterms:modified xsi:type="dcterms:W3CDTF">2020-06-23T12:18:00Z</dcterms:modified>
</cp:coreProperties>
</file>