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B3" w:rsidRDefault="00442DB7" w:rsidP="003B35B3">
      <w:pPr>
        <w:ind w:left="4248" w:firstLine="252"/>
      </w:pPr>
      <w:r>
        <w:pict>
          <v:group id="_x0000_s1026" editas="canvas" style="width:49.25pt;height:62.6pt;mso-position-horizontal-relative:char;mso-position-vertical-relative:line" coordorigin="2222,1233" coordsize="704,884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22;top:1233;width:704;height:884" o:preferrelative="f">
              <v:fill o:detectmouseclick="t"/>
              <v:path o:extrusionok="t" o:connecttype="none"/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508;top:1699;width:132;height:704;rotation:270" adj="1974,10852" filled="t" strokecolor="white" strokeweight=".5pt"/>
            <v:rect id="_x0000_s1029" style="position:absolute;left:2224;top:1234;width:702;height:765;v-text-anchor:middle" stroked="f"/>
            <v:shape id="_x0000_s1030" type="#_x0000_t75" style="position:absolute;left:2247;top:1371;width:653;height:628" o:preferrelative="f">
              <v:fill o:detectmouseclick="t"/>
              <v:path o:extrusionok="t" o:connecttype="none"/>
            </v:shape>
            <v:oval id="_x0000_s1031" style="position:absolute;left:2254;top:1335;width:646;height:623" fillcolor="#339" stroked="f"/>
            <v:oval id="_x0000_s1032" style="position:absolute;left:2274;top:1354;width:606;height:583;v-text-anchor:middle" fillcolor="#fdf705" stroked="f"/>
            <v:shape id="_x0000_s1033" style="position:absolute;left:2288;top:1365;width:576;height:560;mso-wrap-distance-left:9pt;mso-wrap-distance-top:0;mso-wrap-distance-right:9pt;mso-wrap-distance-bottom:0;mso-position-horizontal:absolute;mso-position-horizontal-relative:text;mso-position-vertical:absolute;mso-position-vertical-relative:text;v-text-anchor:top" coordsize="232,228" path="m156,7hdc155,8,153,9,153,10v,,-1,,-1,c152,9,152,9,152,8v,,,-1,-1,-1hal151,7r,l151,7hdc151,7,151,6,151,6,150,5,148,5,147,5v-1,,-3,,-4,1c140,8,142,13,145,12v-1,-1,-1,-3,,-4c145,8,146,8,147,8v,,1,,1,c148,9,149,9,149,9hal149,9r,l149,9hdc149,9,149,9,149,9v,1,,1,,1c149,11,149,13,148,14hal148,14r,l148,14hdc148,14,148,14,148,14v,,,,-1,c146,15,145,15,144,14hal144,14r,l144,14hdc143,14,140,12,138,10v,-1,-1,-1,-2,-2hal136,8hdc136,8,136,8,136,8hal136,8hdc136,8,136,8,135,8v,-1,,-1,,-1hal135,7hdc134,7,134,6,134,6,131,4,129,2,127,1hal127,1r,hdc125,1,123,1,121,1v,1,-1,1,-1,1c120,2,119,3,119,3hal119,3r,l119,3hdc119,3,118,4,118,4v,-1,-1,-2,-2,-4c115,2,114,3,114,4v,,,,,c113,3,113,3,113,3v,-1,-1,-1,-1,-1hal112,2r,l112,2hdc111,1,111,1,111,1v-2,,-3,,-4,c105,1,104,2,104,3v-2,4,1,7,4,6c106,8,105,6,106,5v1,-1,1,-1,2,-1c108,4,109,4,109,4v1,,1,,1,hal110,4r,l110,4hdc110,4,110,5,110,5v1,,1,,1,c112,6,112,8,111,9hal111,9r,l111,9hdc111,9,111,9,111,9v,1,,1,,1c110,11,109,11,108,11hal108,11r,l108,11hdc106,11,103,10,101,9,100,9,99,8,98,8hal98,8hdc98,8,98,8,98,8hal98,8hdc98,8,97,8,97,8,97,7,96,7,96,7hal96,7hdc96,7,95,7,95,7,92,6,89,5,87,4hal87,4r,hdc85,4,83,5,81,7v,,,,,1c80,8,80,8,80,9hal80,9r,l80,9hdc80,9,80,10,80,10,79,9,78,8,76,7v,2,,3,,4c75,11,75,11,75,11v,,-1,,-1,-1c74,10,73,10,73,10hal73,10r,l73,10hdc72,10,72,10,71,10v-1,,-2,,-3,1c67,12,66,13,66,14v-1,4,3,6,5,4c70,18,68,16,69,15v,-1,,-1,1,-2c70,13,71,13,71,13v1,,1,,1,hal72,13r,l72,13hdc72,13,72,13,73,13v,,,,,1c74,14,75,16,75,17hal75,17r,l75,17hdc75,17,75,17,75,17v,1,,1,-1,1c74,19,73,20,72,20hal72,20r,l72,20hdc71,20,68,20,65,20v-1,,-2,,-3,hal62,20hdc62,20,62,20,62,20hal62,20hdc62,20,61,20,61,20v,,-1,,-1,hal60,20hdc60,20,59,20,59,20v-3,,-7,,-9,1hal50,21r,hdc48,21,47,23,46,25v,,,,-1,1c45,26,45,27,45,27hal45,27r,l45,27hdc45,28,45,28,45,29,44,28,43,27,41,27v,1,1,3,1,4c42,31,42,31,42,31v-1,,-1,,-2,c40,30,39,30,39,30hal39,30r,l39,30hdc38,31,38,31,38,31v-2,,-3,1,-3,2c34,34,33,35,34,37v,4,5,5,6,1c39,39,37,38,37,36v,,,-1,,-1c38,34,38,34,39,34v,,,,,hal39,34r,l39,34hdc39,34,40,34,40,34v,,,,1,c42,34,43,35,43,36hal43,36r,l43,36hdc43,37,43,37,43,37v,,,,,1c43,39,43,40,42,40hal42,40r,l42,40hdc41,41,38,42,35,43v-1,,-2,1,-2,1hal33,44hdc33,44,33,44,33,44hal33,44hdc32,44,32,44,31,44v,,,1,,1hal31,45hdc30,45,30,45,29,45v-3,1,-6,2,-7,3hal22,48r,hdc20,50,19,51,19,53v,1,,1,,2c19,55,19,55,19,56hal19,56r,l19,56hdc19,56,20,57,20,57v-2,,-3,,-5,c16,58,17,60,18,61v-1,,-1,,-1,c17,61,16,61,16,61v-1,,-1,,-2,hal14,61r,l14,61hdc14,61,14,62,13,62v-1,1,-2,2,-2,3c11,66,11,68,11,69v3,3,8,3,7,-1c17,69,15,69,14,68v,-1,,-1,,-2c15,65,15,65,15,64v,,1,,1,hal16,64r,l16,64hdc16,64,16,64,16,64v1,,1,,1,c18,64,20,65,20,65hal20,65r,l20,65hdc21,66,21,66,21,66v,,,,,c21,67,21,69,20,70hal20,70r,l20,70hdc20,71,17,73,15,74v-1,1,-1,2,-2,2hal13,76hdc13,76,13,76,13,76hal13,76hdc13,76,12,77,12,77v,,,,,hal12,77hdc11,78,11,78,10,78,8,80,5,82,4,84hal4,84r,hdc3,86,3,88,4,90v,,,,,1c4,91,4,91,5,92hal5,92r,l5,92hdc5,92,5,92,6,93v-2,,-3,,-5,1c2,95,4,96,5,97v,,,,-1,c4,97,4,97,3,98v,,-1,,-1,hal2,98r,l2,98hdc2,99,1,99,1,99v,2,-1,3,-1,4c1,104,1,106,2,107v3,2,8,,6,-3c8,105,6,106,4,104v,,,-1,,-1c4,102,4,102,4,101v,,,,,hal4,101r,l4,101hdc5,101,5,100,5,100v,,,,1,c7,100,8,100,9,100hal9,100r,l9,100hdc9,100,10,100,10,101v,,,,,c11,102,11,103,11,104hal11,104r,l11,104hdc10,106,9,108,7,110v,1,-1,2,-1,3hal6,113hdc6,113,6,113,6,113hal6,113hdc6,113,6,113,5,114v,,,,,hal5,114hdc5,115,5,115,4,116v-1,2,-3,5,-3,7hal1,123r,hdc,125,1,127,2,129v,,,,1,1c3,130,3,130,4,130hal4,130r,l4,130hdc4,130,4,131,5,131v-1,,-3,1,-4,3c3,134,4,135,6,135v,,-1,,-1,c5,136,5,136,4,136v,1,,1,-1,1hal3,137r,l3,137hdc3,138,3,138,3,139v,1,,2,1,3c4,144,5,145,6,145v4,1,8,-2,5,-5c11,142,9,143,8,142v-1,,-1,,-1,-1c6,140,6,140,6,139v,,,,,hal6,139r,l6,139hdc7,139,7,138,7,138v,,,,,c8,137,10,137,11,137hal11,137r,l11,137hdc11,137,11,137,11,137v1,,1,,1,c13,138,13,139,14,140hal14,140r,l14,140hdc14,141,13,144,13,147v,1,-1,2,-1,3hal12,150hdc12,150,12,150,12,150hal12,150hdc12,150,12,150,12,151v,,,,,hal12,151hdc12,152,12,152,12,153v-1,3,-2,6,-1,8hal11,161r,hdc11,163,12,165,14,166v,,1,,1,c15,167,16,167,16,167hal16,167r,l16,167hdc17,167,17,167,17,167v-1,1,-1,2,-2,4c17,171,18,171,20,170v,1,,1,-1,1c19,171,19,172,19,172v,1,,1,,2hal19,174r,l19,174hdc18,174,18,174,19,175v,1,,2,1,3c21,179,23,180,24,180v4,,6,-5,3,-6c27,175,26,177,24,177v,,-1,-1,-1,-1c22,175,22,175,22,174v,,,,,hal22,174r,l22,174hdc22,174,22,173,22,173v,,,,,c23,171,24,171,25,170hal25,170r,l25,170hdc25,170,26,170,26,170v,,,,,1c27,171,28,172,29,173hal29,173r,l29,173hdc30,174,30,177,31,179v,1,,2,,3hal31,182hdc31,182,31,182,31,182hal31,182hdc31,182,31,183,31,183v,,,1,,1hal31,184hdc31,184,32,185,32,185v,3,1,7,2,8hal34,193r,hdc35,195,36,196,38,197v1,,1,,1,c40,197,40,197,41,197hal41,197r,l41,197hdc41,197,41,197,42,197v-1,1,-1,2,-1,4c43,201,44,200,45,199v,,,1,,1c45,200,45,201,45,201v,1,,1,,2hal45,203r,l45,203hdc45,203,46,203,46,204v,1,1,2,3,2c50,207,51,207,52,207v4,-2,4,-7,1,-7c54,201,53,203,52,204v-1,,-1,,-2,-1c49,203,49,203,49,202v,,,,-1,hal48,202r,l48,202hdc48,202,48,201,48,201v,,,,,-1c49,199,50,198,51,197hal51,197r,l51,197hdc51,197,51,197,51,197v,,,,1,c53,197,54,197,55,198hal55,198r,l55,198hdc56,199,57,202,59,204v,1,1,2,1,2hal60,206hdc60,206,60,206,60,206hal60,206hdc60,207,60,207,61,207v,1,,1,,1hal61,208hdc61,208,61,209,62,209v1,3,3,6,4,7hal66,216r,hdc68,217,70,218,72,218v,,1,,1,c74,218,74,217,74,217hal74,217r,l74,217hdc75,217,75,217,75,217v,1,,2,1,4c77,220,79,219,79,217v,1,,1,1,1c80,219,80,219,80,220v,,,,1,1hal81,221r,l81,221hdc81,221,81,222,81,222v1,1,3,1,4,1c86,223,88,223,89,222v3,-3,1,-7,-2,-6c88,216,88,219,87,220v,,-1,,-2,c85,220,84,220,84,219v,,-1,,-1,hal83,219r,l83,219hdc83,219,83,219,83,218v,,,,,c83,216,83,215,84,214hal84,214r,l84,214hdc84,214,84,214,84,214v,,,,1,c86,213,87,213,88,213hal88,213r,l88,213hdc89,214,92,216,94,218v,,1,1,2,1hal96,219hdc96,219,96,219,96,219hal96,219hdc96,220,96,220,97,220v,,,1,,1hal97,221hdc98,221,98,221,98,222v3,2,5,4,7,4hal105,226r,hdc107,227,109,227,111,226v,,1,,1,c112,225,113,225,113,225hal113,225r,l113,225hdc113,225,113,224,114,224v,1,1,2,2,4c117,226,117,225,118,223v,1,,1,,1c119,225,119,225,119,225v,1,1,1,1,1hal120,226r,l120,226hdc121,226,121,227,121,227v2,,3,,4,c127,227,128,226,128,225v2,-4,-1,-8,-4,-6c126,220,127,222,126,223v-1,,-1,1,-2,1c124,224,123,224,123,224v-1,,-1,,-1,hal122,224r,l122,224hdc122,223,122,223,122,223v-1,,-1,,-1,c120,221,120,220,121,219hal121,219r,l121,219hdc121,219,121,219,121,218v,,,,,c122,217,123,217,124,217hal124,217r,l124,217hdc126,217,129,218,131,219v1,,2,1,3,1hal134,220hdc134,220,134,220,134,220hal134,220hdc134,220,135,220,135,220v,,1,,1,1hal136,221hdc136,221,137,221,137,221v3,1,6,2,8,2hal145,223r,hdc147,223,149,223,151,221v,,,,,-1c152,220,152,220,152,219hal152,219r,l152,219hdc152,219,152,218,152,218v1,1,2,2,3,3c156,219,156,218,156,216v,,1,1,1,1c157,217,158,217,158,218v,,1,,1,hal159,218r,l159,218hdc160,218,160,218,161,218v1,,2,,3,-1c165,216,166,215,166,214v1,-4,-3,-7,-5,-4c162,210,164,212,163,213v,1,,1,-1,1c162,215,161,215,161,215v-1,,-1,,-1,hal160,215r,l160,215hdc160,215,160,215,159,215v,,,-1,,-1c158,213,157,212,157,211hal157,211r,l157,211hdc157,211,157,211,157,210v,,,,1,c158,209,159,208,160,208hal160,208r,l160,208hdc161,207,164,207,167,207v1,,2,1,3,hal170,207hdc170,207,170,207,170,207hal170,208hdc170,207,171,207,171,207v,,1,,1,hal172,207hdc172,207,173,207,173,208v3,,7,,9,-1hal182,207r,hdc184,206,185,205,186,203v,,,-1,1,-1c187,202,187,201,187,201hal187,201r,l187,201hdc187,200,187,200,187,200v1,,2,1,3,1c190,199,190,198,189,197v1,,1,,1,c191,197,191,197,192,197v,,1,,1,hal193,197r,l193,197hdc194,197,194,197,194,197v2,,3,-1,3,-2c198,194,199,192,198,191v,-4,-5,-5,-6,-2c193,189,195,190,195,191v,1,,1,,2c194,193,194,194,193,194v,,,,,hal193,194r,l193,194hdc193,194,192,194,192,194v,,,,-1,c190,193,189,192,189,191hal189,191r,l189,191hdc189,191,189,191,189,191v,,,-1,,-1c189,189,189,188,190,187hal190,187r,l190,187hdc191,187,194,186,197,185v1,-1,2,-1,2,-1hal199,184hdc199,184,199,184,199,184hal199,184hdc200,184,200,184,201,183v,,,,,hal201,183hdc202,183,202,183,203,183v3,-1,6,-2,7,-4hal210,179r,hdc212,178,213,176,213,174v,,,,,-1c213,173,213,172,213,172hal213,172r,l213,172hdc213,172,213,171,212,171v2,,3,,5,c216,169,215,168,214,167v,,1,,1,c215,167,216,167,216,167v1,,1,,2,hal218,167r,l218,167hdc218,166,218,166,219,166v1,-1,2,-2,2,-3c221,161,221,160,221,159v-3,-4,-8,-3,-7,1c215,159,217,159,218,160v,1,,1,,2c217,162,217,163,217,163v,,-1,1,-1,1hal216,164r,l216,164hdc216,164,216,164,216,164v-1,,-1,,-1,c214,164,212,163,212,162hal212,162r,l212,162hdc211,162,211,162,211,162v,,,,,-1c211,160,211,159,212,158hal212,158r,l212,158hdc212,157,215,155,217,153v1,,1,-1,2,-1hal219,152hdc219,152,219,152,219,152hal219,152hdc219,151,220,151,220,151v,,,,,-1hal220,150hdc221,150,221,150,222,150v2,-2,5,-4,6,-6hal228,144r,hdc229,142,229,140,228,138v,,,-1,,-1c228,137,228,136,227,136hal227,136r,l227,136hdc227,136,227,135,226,135v2,,3,,4,-1c229,133,228,132,227,131v,,,,1,c228,131,228,130,229,130v,,1,,1,-1hal230,129r,l230,129hdc230,129,231,129,231,128v,-1,1,-2,1,-3c231,123,231,122,230,121v-3,-2,-8,,-6,3c224,123,226,122,228,124v,,,,,1c228,126,228,126,228,127v,,,,,hal228,127r,l228,127hdc227,127,227,127,227,128v,,,,-1,c225,128,224,128,223,128hal223,128r,l223,128hdc223,127,222,127,222,127v,,,,,c221,126,221,125,221,124hal221,124r,l221,124hdc222,122,223,120,225,117v,,1,-1,1,-2hal226,115hdc226,115,226,115,226,115hal226,115hdc226,115,226,114,227,114v,,,,,-1hal227,113hdc227,113,227,113,228,112v1,-2,3,-5,3,-7hal231,105r,hdc232,103,231,101,230,99v,,,,-1,-1c229,98,229,98,228,98hal228,98r,l228,98hdc228,97,228,97,227,97v1,-1,2,-1,4,-3c229,94,227,93,226,93v,,1,,1,c227,92,227,92,228,92v,-1,,-1,1,-2hal229,90r,l229,90hdc229,90,229,90,229,89v,-1,,-2,-1,-4c228,84,227,83,226,83v-4,-2,-8,2,-5,5c221,86,223,85,224,86v1,,1,,1,1c226,87,226,88,226,89v,,,,,hal226,89r,l226,89hdc225,89,225,89,225,90v,,,,,c224,91,222,91,221,91hal221,91r,l221,91hdc221,91,221,91,221,91v-1,,-1,,-1,c219,90,219,89,218,88hal218,88r,l218,88hdc218,86,219,84,219,81v,-1,1,-2,1,-3hal220,78hdc220,78,220,78,220,78hal220,78hdc220,78,220,78,220,77v,,,,,-1hal220,76hdc220,76,220,75,220,75v1,-3,2,-6,1,-8hal221,67r,hdc221,65,220,63,218,62v,,-1,,-1,-1c217,61,216,61,216,61hal216,61r,l216,61hdc215,61,215,61,214,61v1,-1,2,-2,3,-4c215,57,214,57,212,58v,-1,,-1,1,-1c213,56,213,56,213,56v,-1,,-1,,-2hal213,54r,l213,54hdc214,54,214,53,213,53v,-1,,-3,-1,-3c211,49,209,48,208,48v-4,,-6,5,-3,6c205,53,206,51,208,51v,,1,1,1,1c210,52,210,53,210,53v,1,,1,,1hal210,54r,l210,54hdc210,54,210,54,210,55v,,,,,c209,56,208,57,207,57hal207,57r,l207,57hdc207,57,206,57,206,57v,,,,,c205,57,204,56,203,55hal203,55r,l203,55hdc202,54,202,51,201,48v,-1,,-2,,-2hal201,46hdc201,46,201,46,201,46hal201,46hdc201,45,201,45,201,45v,-1,,-1,,-1hal201,44hdc201,43,200,43,200,42v,-3,-1,-6,-2,-7hal198,35r,hdc197,33,196,31,194,31v-1,,-1,,-1,c192,31,192,31,191,31hal191,31r,l191,31hdc191,31,190,31,190,31v,-1,1,-2,1,-4c189,27,188,28,187,29v,-1,,-1,,-1c187,28,187,27,187,27v,-1,,-1,,-2hal187,25r,l187,25hdc187,25,186,24,186,24v,-1,-1,-2,-3,-2c182,21,181,21,180,21v-4,2,-4,7,-1,7c178,27,179,25,180,24v1,,1,,2,1c183,25,183,25,183,26v,,,,1,hal184,26r,l184,26hdc184,26,184,27,184,27v,,,,,c183,29,182,30,181,30hal181,30r,l181,30hdc181,31,181,31,181,31v,,,,-1,c179,31,178,31,177,30hal177,30r,l177,30hdc176,29,175,26,173,24v,-1,-1,-2,-1,-2hal172,22hdc172,22,172,21,172,21hal172,21hdc172,21,172,21,171,21v,-1,,-1,,-1hal171,20hdc171,19,171,19,170,19v-1,-3,-3,-6,-4,-7hal166,12r,hdc164,10,162,10,160,10v,,-1,,-1,c158,10,158,10,158,11hal158,11r,l158,11hdc157,11,157,11,156,12v,-2,,-3,,-5xm185,37v,,,,,hal185,37r,l185,37hdc185,38,185,38,185,38v,2,1,3,2,4c188,43,189,43,190,43v5,,6,-4,3,-6c194,39,192,40,191,40v-1,,-1,,-2,-1c189,39,188,38,188,38v,,,,,-1hal188,37r,l188,37hdc188,37,188,37,189,37v,,,-1,,-1c189,35,191,34,192,34hal192,34r,l192,34hdc192,34,192,34,192,34v1,,1,,1,c194,34,195,35,196,36hal196,36r,l196,36hdc196,37,197,40,197,43v,1,,2,1,3hal198,46hdc198,46,198,46,198,46hal198,46hdc198,46,198,46,198,47v,,,,,1hal198,48hdc198,48,198,48,198,49v1,3,1,6,2,8hal200,57r,hdc201,59,203,60,205,60v,1,1,1,1,1c206,61,206,61,206,61v-1,1,-2,2,-2,4c205,65,207,65,208,65v,,,,,hal208,65r,l208,65hdc208,65,207,66,207,66v,1,,3,1,4c209,71,209,72,211,72v4,2,7,-2,5,-4c215,69,214,70,212,70v,-1,-1,-1,-1,-2c211,68,211,67,211,67v,,,-1,,-1hal211,66r,l211,66hdc211,66,211,66,211,66v,-1,,-1,1,-1c213,64,214,64,215,64hal215,64r,l215,64hdc215,64,216,64,216,64v,,,1,,1c217,65,218,66,218,67hal218,67r,l218,67hdc218,69,218,72,217,74v,1,,2,,3hal217,77hdc217,77,217,77,217,77hal217,77hdc217,77,216,78,216,78v,,,1,,1hal216,79hdc216,79,216,80,216,80v-1,3,-1,6,-1,8hal215,88r,hdc215,90,216,92,218,93v,1,1,1,1,1c219,94,220,94,220,94v-2,1,-3,2,-4,3c217,98,218,98,220,98v,,,,-1,hal219,98r,l219,98hdc219,99,219,99,219,99v-1,2,-1,3,-1,4c218,105,219,106,219,107v4,2,8,,7,-3c225,105,223,106,222,104v-1,,-1,-1,-1,-1c221,102,221,102,221,101v1,,1,,1,hal222,101r,l222,101hdc222,101,222,100,222,100v1,,1,,1,c224,100,226,100,227,100hal227,100r,l227,100hdc227,100,227,101,227,101v,,,,1,c228,102,228,103,228,104hal228,104r,l228,104hdc228,106,226,108,225,111v-1,,-1,1,-2,2hal223,113hdc223,113,223,113,223,113hal223,113hdc223,113,223,113,223,114v,,,,-1,1hal222,115hdc222,115,222,115,222,116v-2,2,-4,5,-4,7hal218,123r,hdc218,125,218,127,219,129v,,1,,1,1c220,130,220,130,220,130v-1,,-3,1,-5,1c217,132,218,133,219,134v,,,,,hal219,134r,l219,134hdc218,134,218,134,217,135v-1,,-1,2,-2,3c215,139,215,140,216,142v2,3,7,2,7,-1c222,142,219,142,219,140v,,,-1,,-1c219,138,219,137,220,137v,,,,,hal220,137r,l220,137hdc220,137,220,137,221,137v,,,,,c223,137,224,137,225,138hal225,138r,l225,138hdc225,138,225,138,225,139v,,,,,c226,140,225,141,225,142hal225,142r,l225,142hdc224,143,222,145,219,147v,1,-1,1,-2,2hal217,149hdc217,149,217,149,217,149hal217,149hdc217,149,217,149,216,149v,1,,1,,1hal216,150hdc215,150,215,151,215,151v-3,2,-5,4,-6,6hal209,157r,hdc208,158,207,160,208,162v,1,,1,,1c208,164,208,164,209,164v-2,,-4,-1,-6,c204,165,205,166,206,167v,,-1,,-1,hal205,167r,l205,167hdc205,167,205,167,204,167v-1,1,-2,2,-3,3c200,171,200,172,200,173v1,4,6,5,7,2c206,176,203,175,203,173v,,,-1,1,-2c204,171,205,171,205,170v,,1,,1,hal206,170r,l206,170hdc206,170,206,170,206,170v1,,1,,1,c208,171,209,172,210,173hal210,173r,l210,173hdc210,173,210,173,210,174v,,,,,c210,175,209,176,208,177hal208,177r,l208,177hdc207,178,204,179,202,180v-1,,-2,,-3,1hal199,181hdc199,181,199,181,199,181hal199,181hdc199,181,198,181,198,181v,,-1,,-1,hal197,181hdc197,181,196,182,196,182v-3,1,-6,2,-8,3hal188,185r,hdc187,186,185,188,185,190v,,,1,,1c185,191,185,192,186,192v-2,-1,-3,-2,-5,-2c181,191,181,193,182,194v,,-1,,-1,hal181,194r,l181,194hdc181,194,181,194,180,194v-1,-1,-3,,-4,1c175,195,175,197,174,198v,4,4,6,6,4c179,202,177,200,177,199v1,-1,1,-1,1,-2c179,197,179,197,180,197v,,,,1,hal181,197r,l181,197hdc181,197,181,197,181,197v,,1,,1,c183,198,183,200,183,201hal183,201r,l183,201hdc183,201,183,201,183,201v,,,1,,1c183,203,182,204,181,204hal181,204r,l181,204hdc179,204,176,204,173,204v-1,,-2,,-2,hal171,204hdc171,204,171,204,171,204hal171,204hdc170,204,170,204,170,204v-1,,-1,,-1,hal169,204hdc168,204,168,204,167,204v-3,,-6,,-8,1hal159,205r,hdc157,205,155,207,155,209v-1,,-1,,-1,1c154,210,154,210,154,210v-1,-1,-2,-2,-4,-3c150,208,150,210,150,211v,,,,,hal150,211r,l150,211hdc149,210,149,210,148,210v-1,,-2,,-4,c143,210,142,211,141,212v-2,4,2,7,4,6c144,217,143,215,144,214v,,1,-1,1,-1c146,213,147,213,147,213v,,,,1,hal148,213r,l148,213hdc148,214,148,214,148,214v,,,,1,c149,216,149,217,149,218hal149,218r,l149,218hdc149,218,149,218,149,219v,,-1,,-1,c148,220,146,220,145,220hal145,220r,l145,220hdc144,220,141,219,138,218v-1,,-2,-1,-2,-1hal136,217hdc136,217,136,217,136,217hal136,217hdc135,217,135,217,135,217v-1,,-1,,-1,-1hal134,216hdc133,216,133,216,133,216v-3,-1,-6,-2,-8,-2hal125,214r,hdc122,214,120,214,119,216v,,-1,,-1,1c118,217,118,217,118,217v-1,-1,-1,-3,-2,-4c115,214,114,215,114,216v,,,,,hal114,216r,l114,216hdc113,216,113,215,113,215v-1,-1,-3,-1,-4,-1c108,214,106,214,105,215v-3,3,-1,7,2,6c106,220,106,218,107,217v1,,1,,2,c110,217,110,217,111,218v,,,,,hal111,218r,l111,218hdc111,218,111,218,111,219v,,,,,c112,220,111,222,110,223hal110,223r,l110,223hdc110,223,110,223,110,223v,,,,,c109,224,107,224,106,223hal106,223r,l106,223hdc105,223,103,221,101,219v-1,,-2,-1,-3,-2hal98,217hdc98,217,98,217,98,217hal98,217hdc98,217,98,217,98,217v-1,,-1,-1,-1,-1hal97,216hdc97,216,96,216,96,215v-3,-2,-5,-4,-7,-5hal89,210r,hdc87,210,85,210,83,211v,,-1,,-1,c82,211,82,212,82,212v,-2,-1,-3,-1,-5c80,208,79,208,78,209v,,,,,hal78,209r,l78,209hdc78,209,78,208,77,208v,-1,-1,-2,-2,-3c73,205,72,205,71,205v-4,2,-4,6,-1,7c69,211,70,208,72,208v,,1,,1,c74,209,74,209,75,210v,,,,,hal75,210r,l75,210hdc75,210,75,210,75,211v,,,,,c75,213,74,214,73,214hal73,214r,l73,214hdc73,214,72,214,72,215v,,,,,c71,215,69,214,69,214hal69,214r,l69,214hdc67,213,66,210,65,208v-1,-1,-1,-2,-2,-3hal63,205hdc63,205,63,205,63,205hal63,205hdc63,205,63,205,63,204v,,-1,,-1,hal62,204hdc62,203,62,203,62,202v-2,-2,-4,-5,-5,-6hal57,196r,hdc55,194,53,194,51,194v,,-1,,-1,c50,194,50,194,49,194v1,-1,1,-3,2,-4c49,190,48,190,47,191v,,,,,hal47,191r,l47,191hdc47,190,47,190,47,189v,-1,-1,-2,-2,-3c44,185,43,185,42,184v-5,1,-6,5,-3,7c38,189,40,187,41,188v1,,1,,2,c43,189,44,189,44,190v,,,,,hal44,190r,l44,190hdc44,191,44,191,43,191v,,,,,1c43,193,41,194,40,194hal40,194r,l40,194hdc40,194,40,194,40,194v-1,,-1,,-1,c38,193,37,193,36,192hal36,192r,l36,192hdc36,190,35,188,35,185v,-1,,-2,-1,-3hal34,182hdc34,182,34,182,34,182hal34,182hdc34,182,34,181,34,181v,,,,,-1hal34,180hdc34,180,34,179,34,179v-1,-3,-1,-6,-2,-8hal32,171r,hdc31,169,29,168,27,167v,,-1,,-1,c26,167,26,167,25,167v1,-1,2,-2,3,-4c27,163,25,163,24,163v,,,,,hal24,163r,l24,163hdc24,163,25,162,25,162v,-2,,-3,-1,-4c23,157,23,156,21,155v-4,-1,-7,3,-5,5c17,159,18,157,20,158v,,1,1,1,1c21,160,21,161,21,161v,,,,,1hal21,162r,l21,162hdc21,162,21,162,21,162v,,,1,-1,1c19,163,18,164,17,164hal17,164r,l17,164hdc17,164,16,164,16,163v,,,,,c15,163,14,162,14,160hal14,160r,l14,160hdc14,159,14,156,15,153v,-1,,-1,,-2hal15,151hdc15,151,15,151,15,151hal15,151hdc15,150,16,150,16,150v,-1,,-1,,-1hal16,149hdc16,148,16,148,16,148v1,-3,1,-7,1,-9hal17,139r,hdc17,137,16,136,14,135v,-1,-1,-1,-1,-1c13,134,12,134,12,134v2,-1,3,-2,4,-3c15,130,13,130,12,130v,,,-1,1,-1hal13,129r,l13,129hdc13,129,13,129,13,128v1,-1,1,-2,1,-3c14,123,13,122,13,121v-4,-2,-8,,-7,3c7,123,9,122,10,123v1,1,1,1,1,2c11,126,11,126,11,127v-1,,-1,,-1,hal10,127r,l10,127hdc10,127,10,127,10,127v-1,1,-1,1,-1,1c8,128,6,128,5,127hal5,127r,l5,127hdc5,127,5,127,5,127v,,,,-1,c4,126,4,125,4,124hal4,124r,l4,124hdc4,122,6,120,7,117v1,-1,1,-1,2,-2hal9,115hdc9,115,9,115,9,115hal9,115hdc9,115,9,114,9,114v,,,,1,-1hal10,113hdc10,113,10,112,10,112v2,-2,4,-5,4,-7hal14,105r,hdc14,103,14,101,13,99v,,-1,,-1,-1c12,98,12,98,12,98v1,,3,-1,4,-1c15,96,14,95,13,94v,,,,,hal13,94r,l13,94hdc14,94,14,93,15,93v1,-1,1,-2,2,-3c17,89,17,87,16,86,14,83,9,84,9,87v1,-1,4,-1,4,1c13,88,13,89,13,89v,1,,1,-1,2c12,91,12,91,12,91hal12,91r,l12,91hdc12,91,12,91,11,91v,,,,,c9,91,8,91,7,90hal7,90r,l7,90hdc7,90,7,89,7,89v,,,,,c6,88,7,87,7,86hal7,86r,l7,86hdc8,84,10,82,13,81v,-1,1,-1,2,-2hal15,79hdc15,79,15,79,15,79hal15,79hdc15,79,15,79,16,78v,,,,,hal16,78hdc17,77,17,77,17,77v3,-2,5,-4,6,-6hal23,71r,hdc24,70,25,67,24,66v,-1,,-1,,-2c24,64,24,64,24,64v1,,3,1,4,c28,63,27,62,26,61v,,,,1,hal27,61r,l27,61hdc27,61,27,61,28,61v1,-1,2,-2,3,-3c32,57,32,56,32,55,31,50,26,50,25,53v1,-1,4,,4,2c29,55,29,56,28,56v,1,-1,1,-1,1c27,58,26,58,26,58hal26,58r,l26,58hdc26,58,26,58,26,58v-1,,-1,-1,-1,-1c24,57,23,56,22,55hal22,55r,l22,55hdc22,55,22,54,22,54v,,,,,c22,53,23,52,24,51hal24,51r,l24,51hdc25,50,28,49,30,48v1,,2,,3,-1hal33,47hdc33,47,33,47,33,47hal33,47hdc33,47,34,47,34,47v,,1,,1,hal35,47hdc35,46,36,46,36,46v3,-1,6,-2,8,-3hal44,43r,hdc45,42,47,40,47,38v,-1,,-1,,-1c47,37,47,36,47,36v1,1,2,2,4,2c51,37,50,35,50,34v,,,,1,hal51,34r,l51,34hdc51,34,51,34,52,34v1,,3,,4,-1c57,32,57,31,58,30v,-4,-4,-6,-6,-4c53,26,55,28,55,29v-1,1,-1,1,-1,1c53,31,53,31,52,31v,,,,-1,hal51,31r,l51,31hdc51,31,51,31,51,31v,,-1,-1,-1,-1c49,30,49,28,49,27hal49,27r,l49,27hdc49,27,49,27,49,27v,-1,,-1,,-1c49,25,50,24,51,24hal51,24r,l51,24hdc53,23,56,24,59,24v1,,2,,2,hal61,24hdc61,24,61,24,61,24hal61,24hdc62,24,62,24,62,24v1,,1,,1,hal63,24hdc64,24,64,24,65,24v3,,6,,8,-1hal73,23r,hdc75,22,77,21,77,19v1,,1,-1,1,-1c78,18,78,18,78,18v1,1,2,2,3,3c82,20,82,18,82,17v,,,,,hal82,17r,l82,17hdc83,17,83,18,84,18v1,,2,,4,c89,17,90,17,91,16,93,12,89,8,87,10v1,,2,3,1,4c88,14,87,15,87,15v-1,,-2,,-2,c85,15,85,15,84,14hal84,14r,l84,14hdc84,14,84,14,84,14v,,,,-1,-1c83,12,83,11,83,10hal83,10r,l83,10hdc83,10,83,9,83,9v,,1,,1,c84,8,86,8,87,8hal87,8r,l87,8hdc88,8,91,9,94,10v1,,2,1,2,1hal96,11hdc96,11,96,11,96,11hal96,11hdc97,11,97,11,97,11v1,,1,,1,hal98,11hdc99,12,99,12,99,12v3,1,6,2,8,2hal107,14r,hdc110,14,112,14,113,12v,,1,-1,1,-1c114,11,114,11,114,11v,1,1,3,2,4c117,14,118,13,118,11v,,,1,,1hal118,12r,l118,12hdc119,12,119,12,119,13v1,1,3,1,4,1c124,14,126,14,127,13v3,-3,1,-7,-2,-6c126,7,126,10,125,10v-1,1,-1,1,-2,1c122,11,122,11,121,10v,,,,,hal121,10r,l121,10hdc121,10,121,9,121,9v,,,,,c120,7,121,6,122,5hal122,5r,l122,5hdc122,5,122,5,122,5v,,,-1,,-1c123,4,125,4,126,4hal126,4r,l126,4hdc127,5,129,7,131,9v1,,2,1,3,1hal134,10hdc134,10,134,10,134,10hal134,10hdc134,11,134,11,134,11v1,,1,,1,1hal135,12hdc135,12,136,12,136,13v3,1,5,4,7,4hal143,17r,hdc145,18,147,18,149,17v,,1,,1,c150,17,150,16,150,16v,2,,3,1,5c152,20,153,19,154,18v,,,1,,1hal154,19r,l154,19hdc154,19,154,20,155,20v,1,1,2,2,2c159,23,160,23,161,23v4,-2,4,-7,1,-7c163,17,162,19,160,20v,,-1,,-1,-1c158,19,158,19,157,18v,,,,,hal157,18r,l157,18hdc157,18,157,17,157,17v,,,,,-1c157,15,158,14,159,14hal159,14r,l159,14hdc159,13,160,13,160,13v,,,,,c161,13,163,13,163,14hal163,14r,l163,14hdc165,15,166,18,167,20v1,1,1,2,2,2hal169,22hdc169,22,169,22,169,22hal169,22hdc169,23,169,23,169,23v,1,1,1,1,1hal170,24hdc170,25,170,25,170,25v2,3,4,6,5,7hal175,32r,hdc177,34,179,34,181,34v,,1,,1,c182,34,182,34,182,34v,1,-1,3,-1,4c183,38,184,37,185,37xe" fillcolor="#eb3d00" stroked="f">
              <v:path arrowok="t"/>
              <o:lock v:ext="edit" verticies="t"/>
            </v:shape>
            <v:oval id="_x0000_s1034" style="position:absolute;left:2351;top:1424;width:456;height:449;v-text-anchor:middle" fillcolor="#fdf705"/>
            <v:oval id="_x0000_s1035" style="position:absolute;left:2572;top:1477;width:17;height:7;rotation:-2899716fd" fillcolor="#339" stroked="f">
              <v:textbox style="mso-next-textbox:#_x0000_s1035">
                <w:txbxContent>
                  <w:p w:rsidR="003B35B3" w:rsidRDefault="003B35B3" w:rsidP="003B35B3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Arial" w:hAnsi="Arial" w:cs="Arial"/>
                        <w:color w:val="0074B9"/>
                        <w:sz w:val="36"/>
                        <w:szCs w:val="36"/>
                      </w:rPr>
                    </w:pPr>
                  </w:p>
                </w:txbxContent>
              </v:textbox>
            </v:oval>
            <v:oval id="_x0000_s1036" style="position:absolute;left:2569;top:1425;width:16;height:9;rotation:14154375fd" fillcolor="#339" stroked="f"/>
            <v:shape id="_x0000_s1037" style="position:absolute;left:2346;top:1418;width:469;height:455" coordsize="190,186" path="m95,hdc147,,190,42,190,93v,51,-43,93,-95,93c43,186,,144,,93,,42,43,,95,xm108,24v16,2,28,10,39,21hal147,45r,hdc137,35,122,28,107,25v,,1,-1,1,-1xm83,25c68,28,54,35,43,45hal43,45r,hdc54,34,66,26,82,24v,,1,1,1,1xm110,20v13,2,23,8,33,16hal143,36hdc134,29,121,24,109,21v1,,1,-1,1,-1xm81,21c69,24,57,29,47,36hal47,36r,hdc57,28,67,22,80,20v,,,1,1,1xm111,16v12,2,21,7,30,14hal141,30r,hdc133,24,121,20,111,18v,-1,,-2,,-2xm79,18c69,20,57,24,49,30hal49,30r,hdc58,23,67,18,79,16v,,,1,,2xm110,11v15,3,27,9,38,18hal148,29r,hdc138,22,124,16,111,13v,,-1,-1,-1,-2xm79,13c66,16,52,22,42,29hal42,29r,hdc53,20,65,14,80,11v,1,-1,2,-1,2xm122,157v-7,3,-13,5,-14,12c117,170,120,162,122,157xm68,157v7,3,13,5,14,12c73,170,70,162,68,157xm57,151v6,4,13,7,12,15c60,165,59,157,57,151xm48,144v5,5,11,9,9,16c48,158,48,150,48,144xm40,135v4,6,9,11,6,18c37,149,39,141,40,135xm33,125v4,7,8,12,3,19c29,138,32,131,33,125xm29,114v2,7,5,14,-1,19c22,127,26,120,29,114xm26,103v1,7,3,14,-4,18c17,114,23,108,26,103xm25,91v,7,1,14,-6,18c15,100,21,96,25,91xm27,79c25,87,24,93,17,96,15,87,22,83,27,79xm30,68c27,75,25,82,18,83,17,73,25,71,30,68xm35,58c31,64,28,70,21,70v,-9,8,-10,14,-12xm42,48c37,54,33,59,26,58,28,49,36,49,42,48xm61,174v6,-1,13,-7,20,-2c77,180,67,176,61,174xm48,167v6,,14,-4,20,1c62,176,53,170,48,167xm36,158v6,1,14,-2,20,5c48,169,40,162,36,158xm25,147v6,2,15,,19,8c36,160,29,151,25,147xm17,135v5,3,15,2,17,10c25,149,20,140,17,135xm11,121v5,4,14,5,15,13c17,137,13,126,11,121xm7,107v4,5,13,7,13,15c10,123,9,112,7,107xm6,92v3,5,12,9,10,17c7,108,7,98,6,92xm8,77v2,6,9,11,6,19c5,93,7,83,8,77xm12,63v1,6,7,12,3,20c6,78,10,68,12,63xm18,49v,7,6,14,,20c10,64,16,55,18,49xm27,37v-1,6,3,14,-4,20c17,50,23,42,27,37xm73,169v-1,-1,-2,-2,-2,-3c71,167,70,168,70,169v2,,3,,3,xm60,164v,-1,-1,-2,-2,-3c58,162,58,163,57,164v2,-1,3,,3,xm49,157v-1,-1,-2,-2,-2,-3c47,155,46,156,46,156v1,,2,,3,1xm38,148v,-1,-1,-2,-1,-3c37,146,36,146,35,147v2,,3,1,3,1xm30,138v-1,-1,-1,-2,-1,-4c29,135,28,136,27,136v2,1,2,1,3,2xm23,126v,-1,,-2,,-3c23,123,22,124,21,124v1,1,2,2,2,2xm18,114v,-1,,-3,1,-4c18,111,17,111,16,111v2,1,2,2,2,3xm16,100v,-1,,-2,1,-3c16,98,15,98,14,98v1,1,2,2,2,2xm16,87v,-1,1,-2,2,-3c17,85,16,84,15,84v,2,1,3,1,3xm18,74v,-1,1,-2,2,-3c19,72,18,71,17,71v1,1,1,2,1,3xm22,61v1,-1,2,-1,3,-2c24,59,23,59,22,58v,2,,3,,3xm29,50v1,-1,1,-2,3,-2c31,48,30,47,29,46v,2,,3,,4xm45,31c35,35,31,40,32,46,38,45,43,40,45,31xm133,151v-6,4,-13,7,-12,15c130,165,131,157,133,151xm142,144v-5,5,-11,9,-9,16c142,158,142,150,142,144xm150,135v-4,6,-9,11,-6,18c153,149,151,141,150,135xm157,125v-4,7,-8,12,-3,19c161,138,158,131,157,125xm161,114v-2,7,-5,14,1,19c168,127,164,120,161,114xm164,103v-1,7,-3,14,4,18c173,114,167,108,164,103xm165,91v,7,-1,14,6,18c175,100,169,96,165,91xm163,79v2,8,3,14,10,17c175,87,168,83,163,79xm160,68v3,7,5,14,12,15c173,73,165,71,160,68xm155,58v4,6,7,12,14,12c169,61,161,60,155,58xm148,48v5,6,9,11,16,10c162,49,154,49,148,48xm129,174v-6,-1,-13,-7,-20,-2c113,180,123,176,129,174xm142,167v-6,,-14,-4,-20,1c128,176,137,170,142,167xm154,158v-6,1,-14,-2,-20,5c142,169,150,162,154,158xm165,147v-6,2,-15,,-19,8c154,160,161,151,165,147xm173,135v-5,3,-15,2,-17,10c165,149,170,140,173,135xm179,121v-5,4,-14,5,-15,13c173,137,177,126,179,121xm183,107v-4,5,-13,7,-13,15c180,123,181,112,183,107xm184,92v-3,5,-12,9,-10,17c183,108,183,98,184,92xm182,77v-2,6,-9,11,-6,19c185,93,183,83,182,77xm178,63v-1,6,-7,12,-3,20c184,78,180,68,178,63xm172,49v,7,-6,14,,20c180,64,174,55,172,49xm163,37v1,6,-3,14,4,20c173,50,167,42,163,37xm117,169v1,-1,2,-2,2,-3c119,167,120,168,120,169v-2,,-3,,-3,xm130,164v,-1,1,-2,2,-3c132,162,132,163,133,164v-2,-1,-3,,-3,xm141,157v1,-1,2,-2,2,-3c143,155,144,156,144,156v-1,,-2,,-3,1xm152,148v,-1,1,-2,1,-3c153,146,154,146,155,147v-2,,-3,1,-3,1xm160,138v1,-1,1,-2,1,-4c161,135,162,136,163,136v-2,1,-2,1,-3,2xm167,126v,-1,,-2,,-3c167,123,168,124,169,124v-1,1,-2,2,-2,2xm172,114v,-1,,-3,-1,-4c172,111,173,111,174,111v-2,1,-2,2,-2,3xm174,100v,-1,,-2,-1,-3c174,98,175,98,176,98v-1,1,-2,2,-2,2xm174,87v,-1,-1,-2,-2,-3c173,85,174,84,175,84v,2,-1,3,-1,3xm172,74v,-1,-1,-2,-2,-3c171,72,172,71,173,71v-1,1,-1,2,-1,3xm168,61v-1,-1,-2,-1,-3,-2c166,59,167,59,168,58v,2,,3,,3xm161,50v-1,-1,-1,-2,-3,-2c159,48,160,47,161,46v,2,,3,,4xm145,31v10,4,14,9,13,15c152,45,147,40,145,31xm106,168v-4,1,-8,2,-11,3c92,170,88,169,84,168v1,2,,4,-1,5c86,172,90,172,93,173v-3,1,-5,3,-4,5c89,177,92,175,95,173v3,2,6,4,6,5c102,176,100,174,97,173v3,-1,7,-1,10,c106,172,105,170,106,168xm90,10hal91,14r4,l92,16r1,3l90,17r-3,2l88,16,85,14r4,l90,10hdxm95,3v7,,12,6,12,12c107,22,102,27,95,27v-1,,-2,,-2,c97,25,100,21,100,16,100,10,96,6,91,4v2,,3,-1,4,-1xm108,7v21,3,39,13,52,28hal160,35hdc147,22,129,12,109,9v,-1,,-1,-1,-2xm81,9c61,12,43,22,30,35hal30,35hdc43,20,61,10,82,7,81,8,81,8,81,9xe" fillcolor="#339" stroked="f">
              <v:path arrowok="t"/>
              <o:lock v:ext="edit" verticies="t"/>
            </v:shape>
            <v:shapetype id="_x0000_t184" coordsize="21600,21600" o:spt="184" adj="10800" path="m21600,qx,10800,21600,21600wa@0@10@6@11,21600,21600,21600,xe">
              <v:stroke joinstyle="miter"/>
              <v:formulas>
                <v:f eqn="val #0"/>
                <v:f eqn="sum 21600 0 #0"/>
                <v:f eqn="prod #0 #0 @1"/>
                <v:f eqn="prod 21600 21600 @1"/>
                <v:f eqn="prod @3 2 1"/>
                <v:f eqn="sum @4 0 @2"/>
                <v:f eqn="sum @5 0 #0"/>
                <v:f eqn="prod @5 1 2"/>
                <v:f eqn="sum @7 0 #0"/>
                <v:f eqn="prod @8 1 2"/>
                <v:f eqn="sum 10800 0 @9"/>
                <v:f eqn="sum @9 10800 0"/>
                <v:f eqn="prod #0 9598 32768"/>
                <v:f eqn="sum 21600 0 @12"/>
                <v:f eqn="ellipse @13 21600 10800"/>
                <v:f eqn="sum 10800 0 @14"/>
                <v:f eqn="sum @14 10800 0"/>
              </v:formulas>
              <v:path o:connecttype="custom" o:connectlocs="21600,0;0,10800;21600,21600;@0,10800" o:connectangles="270,180,90,0" textboxrect="@12,@15,@0,@16"/>
              <v:handles>
                <v:h position="#0,center" xrange="0,18900"/>
              </v:handles>
            </v:shapetype>
            <v:shape id="_x0000_s1038" type="#_x0000_t184" style="position:absolute;left:2576;top:1422;width:34;height:63;rotation:485312fd;flip:x;v-text-anchor:middle" adj="12577" fillcolor="yellow" strokecolor="#0074b9"/>
            <v:oval id="_x0000_s1039" style="position:absolute;left:2424;top:1491;width:323;height:308" stroked="f"/>
            <v:shape id="_x0000_s1040" style="position:absolute;left:2533;top:1545;width:106;height:30;mso-wrap-distance-left:9pt;mso-wrap-distance-top:0;mso-wrap-distance-right:9pt;mso-wrap-distance-bottom:0;mso-position-horizontal:absolute;mso-position-horizontal-relative:text;mso-position-vertical:absolute;mso-position-vertical-relative:text;v-text-anchor:top" coordsize="42,12" path="m,12l18,r5,4l26,2,42,12,26,8r4,4l20,8r-3,4l16,7r-5,5l11,8,,12xe" fillcolor="#339" stroked="f">
              <v:path arrowok="t"/>
            </v:shape>
            <v:shape id="_x0000_s1041" style="position:absolute;left:2528;top:1598;width:118;height:112" coordsize="48,45" path="m24,20hdc22,22,20,25,18,26v2,1,5,4,5,8c24,39,19,45,13,45v-3,,-6,,-8,-2c3,43,3,43,3,45,2,44,1,43,1,42v,-1,1,-2,2,-2c2,38,1,37,1,35,1,29,6,24,9,21,8,20,8,19,9,17v1,1,2,2,3,1c15,16,18,14,18,9,18,6,15,4,12,4,9,3,7,6,7,8v,2,1,4,4,4c12,12,13,11,13,10,13,9,11,8,10,9,9,7,11,6,13,6v1,,3,2,3,4c16,13,13,15,11,15v-1,,-2,,-3,-1c8,15,7,18,5,18,3,18,1,16,2,14v1,1,1,2,2,1c5,15,6,14,6,13,5,13,4,11,4,9,4,8,4,7,4,6,,5,1,2,2,1,3,2,4,3,6,3,7,1,9,,12,v5,1,10,4,10,9c22,22,7,22,7,31v,4,3,6,5,6c13,37,14,36,14,35v1,-1,,-2,-1,-3c12,32,11,33,11,34v-1,-2,-1,-5,2,-5c16,29,18,32,18,35v,2,-3,5,-6,5c9,40,6,38,5,34v-1,5,4,8,8,8c17,42,20,38,20,34v,-4,-4,-6,-7,-7c18,24,22,19,24,12hal24,12hdc26,19,30,24,35,27v-3,1,-7,3,-7,7c28,38,31,42,35,42v4,,9,-3,8,-8c42,38,39,40,36,40v-3,,-6,-3,-6,-5c30,32,32,29,35,29v3,,3,3,2,5c37,33,36,32,35,32v-1,1,-2,2,-1,3c34,36,35,37,36,37v2,,5,-2,5,-6c41,22,26,22,26,9,26,4,31,1,36,v3,,5,1,6,3c44,3,45,2,46,1v1,1,2,4,-2,5c44,7,44,8,44,9v,2,-1,4,-2,4c42,14,43,15,44,15v1,1,1,,2,-1c47,16,45,18,43,18v-2,,-3,-3,-3,-4c39,15,38,15,37,15v-2,,-5,-2,-5,-5c32,8,34,6,35,6v2,,4,1,3,3c37,8,35,9,35,10v,1,1,2,2,2c40,12,41,10,41,8,41,6,39,3,36,4v-3,,-6,2,-6,5c30,14,33,16,36,18v1,1,2,,3,-1c40,19,40,20,39,21v3,3,8,8,8,14c47,37,46,38,45,40v1,,2,1,2,2c47,43,46,44,45,45v,-2,,-2,-2,-2c41,45,38,45,35,45,29,45,24,39,25,34v,-4,3,-7,5,-8c28,25,26,22,24,20xe" fillcolor="#eb3d00" stroked="f">
              <v:path arrowok="t"/>
            </v:shape>
            <v:shape id="_x0000_s1042" style="position:absolute;left:2472;top:1551;width:229;height:204;mso-wrap-distance-left:9pt;mso-wrap-distance-top:0;mso-wrap-distance-right:9pt;mso-wrap-distance-bottom:0;mso-position-horizontal:absolute;mso-position-horizontal-relative:text;mso-position-vertical:absolute;mso-position-vertical-relative:text;v-text-anchor:top" coordsize="92,84" path="m92,80r-4,4l49,84hdc48,84,46,82,46,81v-1,1,-2,2,-3,3hal3,84,,80r3,l5,9,4,9,4,7r1,l5,5r2,l7,3r2,l9,r2,l11,3r2,l13,5r2,l15,7r2,l17,9r-1,l17,80r16,hdc33,79,34,78,34,78v1,,2,1,2,2hal40,80hdc42,80,44,77,46,73v2,4,3,7,5,7hal56,80hdc56,79,56,78,57,78v1,,2,1,2,2hal70,80r,l74,80r,-34l74,46r,-4l74,42,75,27r-1,l74,23r1,l75,8r-1,l74,5r1,l75,2r2,l77,5r8,l85,2r2,l87,5r1,l88,8r-1,l87,23r1,l88,27r-1,l88,42r,l88,46r,l88,80r4,xm75,80r3,l78,77r2,l80,76r-1,l79,74r1,l80,66,76,79r-1,l75,80xm84,80r3,l87,79r-1,l82,66r,8l83,74r,2l82,76r,1l84,77r,3xm80,62r-4,l76,75,80,62xm87,75l86,62r-4,l87,75xm84,8r-3,7l78,8r6,xm77,9r4,7l77,23,77,9xm77,23r4,-7l85,23r-8,xm85,23l82,16,85,9r,14xm85,27r-4,6l77,27r8,xm77,28r3,6l76,41,77,28xm77,42r4,-7l85,42r-8,xm86,41l82,34r3,-6l86,41xm85,60l81,54r-4,6l85,60xm86,60r,-13l82,53r4,7xm85,46r-8,l81,52r4,-6xm76,47r,13l80,53,76,47xm5,80r4,l9,72hdc9,71,9,70,10,70v1,,2,1,2,2hal12,80r3,l14,9hdc12,9,9,9,7,9hal5,80xm9,49hdc9,49,10,48,10,48v1,,1,1,1,1hal11,53r-2,l9,49xm9,32hdc9,31,10,31,10,31v1,,1,,1,1hal11,36r-2,l9,32xm9,15hdc9,14,10,14,10,14v1,,1,,1,1hal11,19r-2,l9,15xe" fillcolor="#339" stroked="f">
              <v:path arrowok="t"/>
              <o:lock v:ext="edit" verticies="t"/>
            </v:shape>
            <v:line id="_x0000_s1043" style="position:absolute" from="2667,1568" to="2683,1607" strokecolor="#339" strokeweight="2.25pt"/>
            <v:line id="_x0000_s1044" style="position:absolute;flip:x" from="2664,1565" to="2683,1607" strokecolor="#339"/>
            <v:line id="_x0000_s1045" style="position:absolute;flip:x y" from="2222,1233" to="2222,1992" strokecolor="white" strokeweight=".5pt"/>
            <v:line id="_x0000_s1046" style="position:absolute;flip:y" from="2222,1233" to="2924,1234" strokecolor="white" strokeweight=".5pt"/>
            <v:line id="_x0000_s1047" style="position:absolute" from="2926,1233" to="2926,1996" strokecolor="white" strokeweight=".5pt"/>
            <w10:wrap type="none"/>
            <w10:anchorlock/>
          </v:group>
        </w:pict>
      </w:r>
      <w:r w:rsidR="003B35B3">
        <w:t xml:space="preserve">                                                   </w:t>
      </w:r>
    </w:p>
    <w:p w:rsidR="003B35B3" w:rsidRDefault="003B35B3" w:rsidP="003B35B3">
      <w:pPr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 xml:space="preserve">                    </w:t>
      </w:r>
      <w:r>
        <w:rPr>
          <w:rFonts w:ascii="Bookman Old Style" w:hAnsi="Bookman Old Style"/>
          <w:b/>
          <w:caps/>
          <w:sz w:val="32"/>
          <w:szCs w:val="32"/>
        </w:rPr>
        <w:tab/>
        <w:t xml:space="preserve"> чеченская республика</w:t>
      </w:r>
    </w:p>
    <w:p w:rsidR="003B35B3" w:rsidRDefault="003B35B3" w:rsidP="003B35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Совет депутатов</w:t>
      </w:r>
    </w:p>
    <w:p w:rsidR="003B35B3" w:rsidRDefault="003B35B3" w:rsidP="003B35B3">
      <w:pPr>
        <w:jc w:val="center"/>
        <w:rPr>
          <w:rFonts w:ascii="Bookman Old Style" w:hAnsi="Bookman Old Style"/>
          <w:b/>
          <w:caps/>
          <w:sz w:val="32"/>
          <w:szCs w:val="32"/>
        </w:rPr>
      </w:pPr>
      <w:r>
        <w:rPr>
          <w:rFonts w:ascii="Bookman Old Style" w:hAnsi="Bookman Old Style"/>
          <w:b/>
          <w:caps/>
          <w:sz w:val="32"/>
          <w:szCs w:val="32"/>
        </w:rPr>
        <w:t>Надтеречного муниципального района</w:t>
      </w:r>
    </w:p>
    <w:p w:rsidR="003B35B3" w:rsidRDefault="003B35B3" w:rsidP="003B35B3">
      <w:pPr>
        <w:rPr>
          <w:sz w:val="28"/>
          <w:szCs w:val="28"/>
        </w:rPr>
      </w:pPr>
    </w:p>
    <w:p w:rsidR="003B35B3" w:rsidRDefault="003B35B3" w:rsidP="003B35B3"/>
    <w:p w:rsidR="003B35B3" w:rsidRDefault="003B35B3" w:rsidP="003B35B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 </w:t>
      </w:r>
    </w:p>
    <w:p w:rsidR="003B35B3" w:rsidRDefault="003B35B3" w:rsidP="003B35B3">
      <w:pPr>
        <w:jc w:val="center"/>
        <w:outlineLvl w:val="0"/>
        <w:rPr>
          <w:b/>
          <w:sz w:val="28"/>
          <w:szCs w:val="28"/>
        </w:rPr>
      </w:pPr>
    </w:p>
    <w:p w:rsidR="003B35B3" w:rsidRDefault="003B35B3" w:rsidP="003B35B3">
      <w:pPr>
        <w:tabs>
          <w:tab w:val="left" w:pos="7740"/>
        </w:tabs>
        <w:rPr>
          <w:caps/>
          <w:sz w:val="28"/>
          <w:szCs w:val="28"/>
        </w:rPr>
      </w:pPr>
      <w:r>
        <w:rPr>
          <w:b/>
          <w:sz w:val="28"/>
          <w:szCs w:val="28"/>
        </w:rPr>
        <w:t>«_</w:t>
      </w:r>
      <w:r w:rsidR="00171A31">
        <w:rPr>
          <w:sz w:val="28"/>
          <w:szCs w:val="28"/>
          <w:u w:val="single"/>
        </w:rPr>
        <w:t>1</w:t>
      </w:r>
      <w:r w:rsidR="00061B61">
        <w:rPr>
          <w:sz w:val="28"/>
          <w:szCs w:val="28"/>
          <w:u w:val="single"/>
        </w:rPr>
        <w:t>5</w:t>
      </w:r>
      <w:r>
        <w:rPr>
          <w:b/>
          <w:sz w:val="28"/>
          <w:szCs w:val="28"/>
        </w:rPr>
        <w:t xml:space="preserve">_»  </w:t>
      </w:r>
      <w:proofErr w:type="spellStart"/>
      <w:r>
        <w:rPr>
          <w:b/>
          <w:sz w:val="28"/>
          <w:szCs w:val="28"/>
        </w:rPr>
        <w:t>_</w:t>
      </w:r>
      <w:r w:rsidR="00D25778">
        <w:rPr>
          <w:sz w:val="28"/>
          <w:szCs w:val="28"/>
          <w:u w:val="single"/>
        </w:rPr>
        <w:t>марта</w:t>
      </w:r>
      <w:proofErr w:type="spellEnd"/>
      <w:r>
        <w:rPr>
          <w:b/>
          <w:sz w:val="28"/>
          <w:szCs w:val="28"/>
        </w:rPr>
        <w:t xml:space="preserve">_ </w:t>
      </w:r>
      <w:r w:rsidR="00D25778">
        <w:rPr>
          <w:sz w:val="28"/>
          <w:szCs w:val="28"/>
        </w:rPr>
        <w:t>2017</w:t>
      </w:r>
      <w:r>
        <w:rPr>
          <w:sz w:val="28"/>
          <w:szCs w:val="28"/>
        </w:rPr>
        <w:t xml:space="preserve"> г</w:t>
      </w:r>
      <w:r>
        <w:rPr>
          <w:b/>
          <w:sz w:val="28"/>
          <w:szCs w:val="28"/>
        </w:rPr>
        <w:t xml:space="preserve">.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Знаменское</w:t>
      </w:r>
      <w:r>
        <w:rPr>
          <w:b/>
          <w:sz w:val="26"/>
          <w:szCs w:val="26"/>
        </w:rPr>
        <w:t xml:space="preserve">                        </w:t>
      </w:r>
      <w:r>
        <w:rPr>
          <w:b/>
          <w:caps/>
          <w:sz w:val="26"/>
          <w:szCs w:val="26"/>
        </w:rPr>
        <w:t xml:space="preserve">                        </w:t>
      </w:r>
      <w:r>
        <w:rPr>
          <w:caps/>
          <w:sz w:val="28"/>
          <w:szCs w:val="28"/>
        </w:rPr>
        <w:t xml:space="preserve">№ </w:t>
      </w:r>
      <w:r w:rsidR="00D25778">
        <w:rPr>
          <w:caps/>
          <w:sz w:val="28"/>
          <w:szCs w:val="28"/>
        </w:rPr>
        <w:t>11</w:t>
      </w:r>
      <w:r w:rsidR="00171A31">
        <w:rPr>
          <w:caps/>
          <w:sz w:val="28"/>
          <w:szCs w:val="28"/>
        </w:rPr>
        <w:t>/</w:t>
      </w:r>
      <w:r w:rsidR="00061B61">
        <w:rPr>
          <w:caps/>
          <w:sz w:val="28"/>
          <w:szCs w:val="28"/>
        </w:rPr>
        <w:t>4</w:t>
      </w:r>
    </w:p>
    <w:p w:rsidR="003B35B3" w:rsidRDefault="003B35B3" w:rsidP="003B35B3">
      <w:pPr>
        <w:pStyle w:val="a3"/>
        <w:jc w:val="left"/>
        <w:rPr>
          <w:sz w:val="28"/>
          <w:szCs w:val="28"/>
        </w:rPr>
      </w:pPr>
    </w:p>
    <w:p w:rsidR="003B35B3" w:rsidRDefault="003B35B3" w:rsidP="003B35B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 отчете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3B35B3" w:rsidRDefault="003B35B3" w:rsidP="003B35B3">
      <w:pPr>
        <w:ind w:firstLine="225"/>
        <w:jc w:val="both"/>
        <w:rPr>
          <w:color w:val="000000"/>
        </w:rPr>
      </w:pPr>
    </w:p>
    <w:p w:rsidR="003B35B3" w:rsidRDefault="003B35B3" w:rsidP="00BE6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 и Уставом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района, заслушав и обсудив отчёт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о</w:t>
      </w:r>
      <w:r>
        <w:rPr>
          <w:color w:val="000000"/>
          <w:spacing w:val="2"/>
          <w:sz w:val="28"/>
          <w:szCs w:val="28"/>
        </w:rPr>
        <w:t xml:space="preserve"> результатах деятельности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</w:t>
      </w:r>
      <w:r>
        <w:rPr>
          <w:color w:val="000000"/>
          <w:spacing w:val="2"/>
          <w:sz w:val="28"/>
          <w:szCs w:val="28"/>
        </w:rPr>
        <w:t>за 201</w:t>
      </w:r>
      <w:r w:rsidR="00D25778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 год, в том числе по решению вопросов, поставленных советом депутатов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Чеченской Республики</w:t>
      </w:r>
    </w:p>
    <w:p w:rsidR="003B35B3" w:rsidRDefault="003B35B3" w:rsidP="003B35B3">
      <w:pPr>
        <w:jc w:val="both"/>
        <w:rPr>
          <w:sz w:val="28"/>
          <w:szCs w:val="28"/>
        </w:rPr>
      </w:pPr>
    </w:p>
    <w:p w:rsidR="003B35B3" w:rsidRDefault="003B35B3" w:rsidP="003B35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B35B3" w:rsidRDefault="003B35B3" w:rsidP="003B35B3">
      <w:pPr>
        <w:tabs>
          <w:tab w:val="left" w:pos="27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отчёт главы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Ш.А. </w:t>
      </w:r>
      <w:proofErr w:type="spellStart"/>
      <w:r>
        <w:rPr>
          <w:sz w:val="28"/>
          <w:szCs w:val="28"/>
        </w:rPr>
        <w:t>Куцаева</w:t>
      </w:r>
      <w:proofErr w:type="spellEnd"/>
      <w:r>
        <w:rPr>
          <w:sz w:val="28"/>
          <w:szCs w:val="28"/>
        </w:rPr>
        <w:t xml:space="preserve"> о</w:t>
      </w:r>
      <w:r>
        <w:rPr>
          <w:color w:val="000000"/>
          <w:spacing w:val="2"/>
          <w:sz w:val="28"/>
          <w:szCs w:val="28"/>
        </w:rPr>
        <w:t xml:space="preserve"> результатах деятельности администрации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color w:val="000000"/>
          <w:spacing w:val="2"/>
          <w:sz w:val="28"/>
          <w:szCs w:val="28"/>
        </w:rPr>
        <w:t xml:space="preserve"> за 201</w:t>
      </w:r>
      <w:r w:rsidR="00D25778">
        <w:rPr>
          <w:color w:val="000000"/>
          <w:spacing w:val="2"/>
          <w:sz w:val="28"/>
          <w:szCs w:val="28"/>
        </w:rPr>
        <w:t>6</w:t>
      </w:r>
      <w:r>
        <w:rPr>
          <w:color w:val="000000"/>
          <w:spacing w:val="2"/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к сведению (прилагается).</w:t>
      </w:r>
    </w:p>
    <w:p w:rsidR="003B35B3" w:rsidRDefault="003B35B3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Администрации </w:t>
      </w:r>
      <w:proofErr w:type="spellStart"/>
      <w:r>
        <w:rPr>
          <w:sz w:val="28"/>
          <w:szCs w:val="28"/>
        </w:rPr>
        <w:t>Надтеречного</w:t>
      </w:r>
      <w:proofErr w:type="spellEnd"/>
      <w:r>
        <w:rPr>
          <w:sz w:val="28"/>
          <w:szCs w:val="28"/>
        </w:rPr>
        <w:t xml:space="preserve"> муниципального района принять меры: 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 дальнейшему социально-экономическому развитию района;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8"/>
          <w:szCs w:val="28"/>
        </w:rPr>
        <w:t>укреплению материальной базы и совершенствованию деятельности  социальной и культурно-духовной сферы;</w:t>
      </w:r>
    </w:p>
    <w:p w:rsidR="003B35B3" w:rsidRDefault="003B35B3" w:rsidP="003B35B3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обеспечению эффективной работы всех отраслей жизнедеятельности района, реализацию принятых целевых программ;</w:t>
      </w:r>
    </w:p>
    <w:p w:rsidR="003B35B3" w:rsidRDefault="003B35B3" w:rsidP="003B35B3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выполнению доходной части бюджета района, своевременн</w:t>
      </w:r>
      <w:r w:rsidR="00BE6C95">
        <w:rPr>
          <w:color w:val="000000"/>
          <w:sz w:val="28"/>
          <w:szCs w:val="28"/>
        </w:rPr>
        <w:t>ому</w:t>
      </w:r>
      <w:r>
        <w:rPr>
          <w:color w:val="000000"/>
          <w:sz w:val="28"/>
          <w:szCs w:val="28"/>
        </w:rPr>
        <w:t xml:space="preserve"> сбор</w:t>
      </w:r>
      <w:r w:rsidR="00BE6C95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 налогов и всех видов платежей.</w:t>
      </w:r>
      <w:r>
        <w:rPr>
          <w:sz w:val="28"/>
          <w:szCs w:val="28"/>
        </w:rPr>
        <w:t xml:space="preserve"> </w:t>
      </w:r>
    </w:p>
    <w:p w:rsidR="00BE6C95" w:rsidRDefault="00BE6C95" w:rsidP="00BE6C9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газете «</w:t>
      </w:r>
      <w:proofErr w:type="spellStart"/>
      <w:r>
        <w:rPr>
          <w:sz w:val="28"/>
          <w:szCs w:val="28"/>
        </w:rPr>
        <w:t>Теркйист</w:t>
      </w:r>
      <w:proofErr w:type="spellEnd"/>
      <w:r>
        <w:rPr>
          <w:sz w:val="28"/>
          <w:szCs w:val="28"/>
        </w:rPr>
        <w:t xml:space="preserve">» и разместить </w:t>
      </w:r>
      <w:r>
        <w:rPr>
          <w:color w:val="333333"/>
          <w:sz w:val="28"/>
          <w:szCs w:val="28"/>
        </w:rPr>
        <w:t xml:space="preserve">на официальных сайтах Совета депутатов и Администрации </w:t>
      </w:r>
      <w:proofErr w:type="spellStart"/>
      <w:r>
        <w:rPr>
          <w:color w:val="333333"/>
          <w:sz w:val="28"/>
          <w:szCs w:val="28"/>
        </w:rPr>
        <w:t>Надтеречного</w:t>
      </w:r>
      <w:proofErr w:type="spellEnd"/>
      <w:r>
        <w:rPr>
          <w:color w:val="333333"/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.</w:t>
      </w:r>
    </w:p>
    <w:p w:rsidR="003B35B3" w:rsidRDefault="00BE6C95" w:rsidP="003B35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B35B3">
        <w:rPr>
          <w:sz w:val="28"/>
          <w:szCs w:val="28"/>
        </w:rPr>
        <w:t>. Настоящее решение вступает в силу со дня его принятия</w:t>
      </w:r>
      <w:r>
        <w:rPr>
          <w:sz w:val="28"/>
          <w:szCs w:val="28"/>
        </w:rPr>
        <w:t>.</w:t>
      </w:r>
      <w:r w:rsidR="003B35B3">
        <w:rPr>
          <w:sz w:val="28"/>
          <w:szCs w:val="28"/>
        </w:rPr>
        <w:t xml:space="preserve"> </w:t>
      </w:r>
    </w:p>
    <w:p w:rsidR="00BE6C95" w:rsidRDefault="00BE6C95" w:rsidP="003B35B3">
      <w:pPr>
        <w:ind w:firstLine="708"/>
        <w:jc w:val="both"/>
        <w:rPr>
          <w:sz w:val="28"/>
          <w:szCs w:val="28"/>
        </w:rPr>
      </w:pPr>
    </w:p>
    <w:p w:rsidR="003B35B3" w:rsidRDefault="003B35B3" w:rsidP="003B35B3">
      <w:pPr>
        <w:jc w:val="both"/>
        <w:rPr>
          <w:color w:val="000000"/>
        </w:rPr>
      </w:pPr>
    </w:p>
    <w:p w:rsidR="003B35B3" w:rsidRDefault="003B35B3" w:rsidP="003B35B3">
      <w:pPr>
        <w:pStyle w:val="a3"/>
        <w:jc w:val="left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Глава </w:t>
      </w:r>
      <w:proofErr w:type="spellStart"/>
      <w:r>
        <w:rPr>
          <w:b w:val="0"/>
          <w:bCs w:val="0"/>
          <w:sz w:val="28"/>
          <w:szCs w:val="28"/>
        </w:rPr>
        <w:t>Надтеречного</w:t>
      </w:r>
      <w:proofErr w:type="spellEnd"/>
      <w:r>
        <w:rPr>
          <w:b w:val="0"/>
          <w:bCs w:val="0"/>
          <w:sz w:val="28"/>
          <w:szCs w:val="28"/>
        </w:rPr>
        <w:t xml:space="preserve"> </w:t>
      </w:r>
    </w:p>
    <w:p w:rsidR="006F026D" w:rsidRDefault="003B35B3" w:rsidP="003B35B3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муниципального района                                                                        </w:t>
      </w:r>
      <w:r w:rsidR="00D2577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.</w:t>
      </w:r>
      <w:r w:rsidR="00D25778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 xml:space="preserve">. </w:t>
      </w:r>
      <w:r w:rsidR="00D25778">
        <w:rPr>
          <w:b w:val="0"/>
          <w:sz w:val="28"/>
          <w:szCs w:val="28"/>
        </w:rPr>
        <w:t>Хаджие</w:t>
      </w:r>
      <w:r>
        <w:rPr>
          <w:b w:val="0"/>
          <w:sz w:val="28"/>
          <w:szCs w:val="28"/>
        </w:rPr>
        <w:t>в</w:t>
      </w:r>
    </w:p>
    <w:p w:rsidR="00EB1E4D" w:rsidRDefault="00EB1E4D" w:rsidP="003B35B3">
      <w:pPr>
        <w:pStyle w:val="a3"/>
        <w:jc w:val="left"/>
        <w:rPr>
          <w:b w:val="0"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lastRenderedPageBreak/>
        <w:t>Отчет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 социально-экономическом развитии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муниципального района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по состоянию на 1 января 2017 года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Общая характеристика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proofErr w:type="spellStart"/>
      <w:r w:rsidRPr="00EB1E4D">
        <w:rPr>
          <w:sz w:val="28"/>
          <w:szCs w:val="28"/>
        </w:rPr>
        <w:t>Надтеречный</w:t>
      </w:r>
      <w:proofErr w:type="spellEnd"/>
      <w:r w:rsidRPr="00EB1E4D">
        <w:rPr>
          <w:sz w:val="28"/>
          <w:szCs w:val="28"/>
        </w:rPr>
        <w:t xml:space="preserve"> муниципальный район занимает площадь 883,16 кв. км.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Район граничит: на севере – с Наурским районом, на юго-востоке – с Грозненским районом, на юго-западе – с Республикой Ингушетия, на западе – с РСО - Алания  на северо-западе – со Ставропольским краем.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Численность населения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по состоянию на 01.01.2017 г. составляет – 62 379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Из них: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мужчин – 29826чел.;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женщин – 32553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За отчетный период родилось – 1004, умерло – 346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Административный центр – с</w:t>
      </w:r>
      <w:proofErr w:type="gramStart"/>
      <w:r w:rsidRPr="00EB1E4D">
        <w:rPr>
          <w:sz w:val="28"/>
          <w:szCs w:val="28"/>
        </w:rPr>
        <w:t>.З</w:t>
      </w:r>
      <w:proofErr w:type="gramEnd"/>
      <w:r w:rsidRPr="00EB1E4D">
        <w:rPr>
          <w:sz w:val="28"/>
          <w:szCs w:val="28"/>
        </w:rPr>
        <w:t xml:space="preserve">наменское. Численность населения административного центра по состоянию на 01.01.2017г. составляет </w:t>
      </w:r>
      <w:r w:rsidRPr="00EB1E4D">
        <w:rPr>
          <w:rStyle w:val="af3"/>
          <w:sz w:val="28"/>
          <w:szCs w:val="28"/>
        </w:rPr>
        <w:t>11457</w:t>
      </w:r>
      <w:r w:rsidRPr="00EB1E4D">
        <w:rPr>
          <w:sz w:val="28"/>
          <w:szCs w:val="28"/>
        </w:rPr>
        <w:t> 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составе муниципального района образовано 12 сельских посел</w:t>
      </w:r>
      <w:r w:rsidRPr="00EB1E4D">
        <w:rPr>
          <w:sz w:val="28"/>
          <w:szCs w:val="28"/>
        </w:rPr>
        <w:t>е</w:t>
      </w:r>
      <w:r w:rsidRPr="00EB1E4D">
        <w:rPr>
          <w:sz w:val="28"/>
          <w:szCs w:val="28"/>
        </w:rPr>
        <w:t>ний, с проживающими жителями: с</w:t>
      </w:r>
      <w:proofErr w:type="gramStart"/>
      <w:r w:rsidRPr="00EB1E4D">
        <w:rPr>
          <w:sz w:val="28"/>
          <w:szCs w:val="28"/>
        </w:rPr>
        <w:t>.Б</w:t>
      </w:r>
      <w:proofErr w:type="gramEnd"/>
      <w:r w:rsidRPr="00EB1E4D">
        <w:rPr>
          <w:sz w:val="28"/>
          <w:szCs w:val="28"/>
        </w:rPr>
        <w:t xml:space="preserve">ратское; с.Гвардейское; </w:t>
      </w:r>
      <w:proofErr w:type="spellStart"/>
      <w:r w:rsidRPr="00EB1E4D">
        <w:rPr>
          <w:sz w:val="28"/>
          <w:szCs w:val="28"/>
        </w:rPr>
        <w:t>с.Бено-Юрт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с.Знамеснкое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с.Верхний-Наур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с.Надтеречное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с.Мекен-Юрт</w:t>
      </w:r>
      <w:proofErr w:type="spellEnd"/>
      <w:r w:rsidRPr="00EB1E4D">
        <w:rPr>
          <w:sz w:val="28"/>
          <w:szCs w:val="28"/>
        </w:rPr>
        <w:t xml:space="preserve">; с.Подгорное; </w:t>
      </w:r>
      <w:proofErr w:type="spellStart"/>
      <w:r w:rsidRPr="00EB1E4D">
        <w:rPr>
          <w:sz w:val="28"/>
          <w:szCs w:val="28"/>
        </w:rPr>
        <w:t>с.Зебир-Юрт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с.Калаус</w:t>
      </w:r>
      <w:proofErr w:type="spellEnd"/>
      <w:r w:rsidRPr="00EB1E4D">
        <w:rPr>
          <w:sz w:val="28"/>
          <w:szCs w:val="28"/>
        </w:rPr>
        <w:t xml:space="preserve">; </w:t>
      </w:r>
      <w:proofErr w:type="spellStart"/>
      <w:r w:rsidRPr="00EB1E4D">
        <w:rPr>
          <w:sz w:val="28"/>
          <w:szCs w:val="28"/>
        </w:rPr>
        <w:t>п.Горагорск</w:t>
      </w:r>
      <w:proofErr w:type="spellEnd"/>
      <w:r w:rsidRPr="00EB1E4D">
        <w:rPr>
          <w:sz w:val="28"/>
          <w:szCs w:val="28"/>
        </w:rPr>
        <w:t>; с.Комарово.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территории района расположены 14 сельских населенных пунктов.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Структуру экономики района образуют 415 организаций, из них: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сельхозпредприятия – 12;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промышленные предприятия – 2;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организации розничной торговли – 401.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Среднемесячная заработная плата в районе за отчетный период – </w:t>
      </w:r>
      <w:r w:rsidRPr="00EB1E4D">
        <w:rPr>
          <w:sz w:val="28"/>
          <w:szCs w:val="28"/>
          <w:shd w:val="clear" w:color="auto" w:fill="FFFFFF"/>
        </w:rPr>
        <w:t>20 486,1</w:t>
      </w:r>
      <w:r w:rsidRPr="00EB1E4D">
        <w:rPr>
          <w:sz w:val="28"/>
          <w:szCs w:val="28"/>
        </w:rPr>
        <w:t xml:space="preserve"> руб., или 100,5%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Сумма просроченной задолженности по заработной плате в бюджетной сфере не имеется.</w:t>
      </w: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Трудовые ресурсы, занятость населения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Трудовые ресурсы, всего </w:t>
      </w:r>
      <w:r w:rsidRPr="00EB1E4D">
        <w:rPr>
          <w:sz w:val="28"/>
          <w:szCs w:val="28"/>
          <w:u w:val="single"/>
        </w:rPr>
        <w:t>33248</w:t>
      </w:r>
      <w:r w:rsidRPr="00EB1E4D">
        <w:rPr>
          <w:sz w:val="28"/>
          <w:szCs w:val="28"/>
        </w:rPr>
        <w:t xml:space="preserve">  чел., из них: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экономически активное население </w:t>
      </w:r>
      <w:r w:rsidRPr="00EB1E4D">
        <w:rPr>
          <w:sz w:val="28"/>
          <w:szCs w:val="28"/>
          <w:u w:val="single"/>
        </w:rPr>
        <w:t>30663</w:t>
      </w:r>
      <w:r w:rsidRPr="00EB1E4D">
        <w:rPr>
          <w:sz w:val="28"/>
          <w:szCs w:val="28"/>
        </w:rPr>
        <w:t>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занятое трудоспособное население </w:t>
      </w:r>
      <w:r w:rsidRPr="00EB1E4D">
        <w:rPr>
          <w:sz w:val="28"/>
          <w:szCs w:val="28"/>
          <w:u w:val="single"/>
        </w:rPr>
        <w:t xml:space="preserve">15465 </w:t>
      </w:r>
      <w:r w:rsidRPr="00EB1E4D">
        <w:rPr>
          <w:sz w:val="28"/>
          <w:szCs w:val="28"/>
        </w:rPr>
        <w:t>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незанятое трудоспособное население </w:t>
      </w:r>
      <w:r w:rsidRPr="00EB1E4D">
        <w:rPr>
          <w:sz w:val="28"/>
          <w:szCs w:val="28"/>
          <w:u w:val="single"/>
        </w:rPr>
        <w:t>17783</w:t>
      </w:r>
      <w:r w:rsidRPr="00EB1E4D">
        <w:rPr>
          <w:sz w:val="28"/>
          <w:szCs w:val="28"/>
        </w:rPr>
        <w:t>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экономически неактивное население </w:t>
      </w:r>
      <w:r w:rsidRPr="00EB1E4D">
        <w:rPr>
          <w:sz w:val="28"/>
          <w:szCs w:val="28"/>
          <w:u w:val="single"/>
        </w:rPr>
        <w:t>2585</w:t>
      </w:r>
      <w:r w:rsidRPr="00EB1E4D">
        <w:rPr>
          <w:sz w:val="28"/>
          <w:szCs w:val="28"/>
        </w:rPr>
        <w:t>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реальный резерв незанятого трудоспособного населения </w:t>
      </w:r>
      <w:r w:rsidRPr="00EB1E4D">
        <w:rPr>
          <w:sz w:val="28"/>
          <w:szCs w:val="28"/>
          <w:u w:val="single"/>
        </w:rPr>
        <w:t>16593</w:t>
      </w:r>
      <w:r w:rsidRPr="00EB1E4D">
        <w:rPr>
          <w:sz w:val="28"/>
          <w:szCs w:val="28"/>
        </w:rPr>
        <w:t xml:space="preserve"> 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численность зарегистрированных безработных </w:t>
      </w:r>
      <w:r w:rsidRPr="00EB1E4D">
        <w:rPr>
          <w:sz w:val="28"/>
          <w:szCs w:val="28"/>
          <w:u w:val="single"/>
        </w:rPr>
        <w:t>2446</w:t>
      </w:r>
      <w:r w:rsidRPr="00EB1E4D">
        <w:rPr>
          <w:sz w:val="28"/>
          <w:szCs w:val="28"/>
        </w:rPr>
        <w:t>чел.;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снято с учета в связи с трудоустройством </w:t>
      </w:r>
      <w:r w:rsidRPr="00EB1E4D">
        <w:rPr>
          <w:sz w:val="28"/>
          <w:szCs w:val="28"/>
          <w:u w:val="single"/>
        </w:rPr>
        <w:t>73</w:t>
      </w:r>
      <w:r w:rsidRPr="00EB1E4D">
        <w:rPr>
          <w:sz w:val="28"/>
          <w:szCs w:val="28"/>
        </w:rPr>
        <w:t xml:space="preserve"> чел.</w:t>
      </w:r>
    </w:p>
    <w:p w:rsidR="00EB1E4D" w:rsidRPr="00EB1E4D" w:rsidRDefault="00EB1E4D" w:rsidP="00EB1E4D">
      <w:pPr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 xml:space="preserve">За период с 01.01.2016г. по 01.01.2017 г. в «Центр занятости населения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района» за содействием в трудоустройстве обратились 3671 чел., 0,9%к аналогичному периоду прошлого года. Из числа обратившихся были признаны безработными 3665 чел., 0,5% к аналогичному периоду прошлого года. </w:t>
      </w:r>
    </w:p>
    <w:p w:rsidR="00EB1E4D" w:rsidRPr="00EB1E4D" w:rsidRDefault="00EB1E4D" w:rsidP="00EB1E4D">
      <w:pPr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>Уровень регистрируемой безработицы составляет 8 %.</w:t>
      </w:r>
    </w:p>
    <w:p w:rsidR="00EB1E4D" w:rsidRPr="00EB1E4D" w:rsidRDefault="00EB1E4D" w:rsidP="00EB1E4D">
      <w:pPr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>На 01.01.2016 г. потребность в работниках заявленная работодателями, составляет 46 ед., 0,9 % к аналогичному периоду прошлого года из них:</w:t>
      </w:r>
    </w:p>
    <w:p w:rsidR="00EB1E4D" w:rsidRPr="00EB1E4D" w:rsidRDefault="00EB1E4D" w:rsidP="00EB1E4D">
      <w:pPr>
        <w:pStyle w:val="ListParagraph"/>
        <w:numPr>
          <w:ilvl w:val="0"/>
          <w:numId w:val="32"/>
        </w:numPr>
        <w:jc w:val="both"/>
        <w:rPr>
          <w:szCs w:val="28"/>
        </w:rPr>
      </w:pPr>
      <w:r w:rsidRPr="00EB1E4D">
        <w:rPr>
          <w:b/>
          <w:color w:val="000000"/>
          <w:szCs w:val="28"/>
        </w:rPr>
        <w:t>Здравоохранение</w:t>
      </w:r>
      <w:r w:rsidRPr="00EB1E4D">
        <w:rPr>
          <w:szCs w:val="28"/>
        </w:rPr>
        <w:t xml:space="preserve">:  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анестезиолог - реаниматолог – 3</w:t>
      </w:r>
      <w:proofErr w:type="gramStart"/>
      <w:r w:rsidRPr="00EB1E4D">
        <w:rPr>
          <w:sz w:val="28"/>
          <w:szCs w:val="28"/>
        </w:rPr>
        <w:t xml:space="preserve"> ;</w:t>
      </w:r>
      <w:proofErr w:type="gramEnd"/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педиатр участковый - 8; 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отоларинголог –1</w:t>
      </w:r>
      <w:proofErr w:type="gramStart"/>
      <w:r w:rsidRPr="00EB1E4D">
        <w:rPr>
          <w:sz w:val="28"/>
          <w:szCs w:val="28"/>
        </w:rPr>
        <w:t xml:space="preserve"> ;</w:t>
      </w:r>
      <w:proofErr w:type="gramEnd"/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офтальмолог 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акушер-гинеколог - 2;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 участковый терапевт -5;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</w:t>
      </w:r>
      <w:proofErr w:type="gramStart"/>
      <w:r w:rsidRPr="00EB1E4D">
        <w:rPr>
          <w:sz w:val="28"/>
          <w:szCs w:val="28"/>
        </w:rPr>
        <w:t>-р</w:t>
      </w:r>
      <w:proofErr w:type="gramEnd"/>
      <w:r w:rsidRPr="00EB1E4D">
        <w:rPr>
          <w:sz w:val="28"/>
          <w:szCs w:val="28"/>
        </w:rPr>
        <w:t>ентгенолог - 2;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функциональной диагностики-1</w:t>
      </w:r>
      <w:proofErr w:type="gramStart"/>
      <w:r w:rsidRPr="00EB1E4D">
        <w:rPr>
          <w:sz w:val="28"/>
          <w:szCs w:val="28"/>
        </w:rPr>
        <w:t xml:space="preserve"> ;</w:t>
      </w:r>
      <w:proofErr w:type="gramEnd"/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</w:t>
      </w:r>
      <w:proofErr w:type="gramStart"/>
      <w:r w:rsidRPr="00EB1E4D">
        <w:rPr>
          <w:sz w:val="28"/>
          <w:szCs w:val="28"/>
        </w:rPr>
        <w:t>приемного</w:t>
      </w:r>
      <w:proofErr w:type="gramEnd"/>
      <w:r w:rsidRPr="00EB1E4D">
        <w:rPr>
          <w:sz w:val="28"/>
          <w:szCs w:val="28"/>
        </w:rPr>
        <w:t xml:space="preserve"> отделения-1;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педиатр-1;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врач-онколог-1;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неонатолог-1;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</w:t>
      </w:r>
      <w:proofErr w:type="gramStart"/>
      <w:r w:rsidRPr="00EB1E4D">
        <w:rPr>
          <w:sz w:val="28"/>
          <w:szCs w:val="28"/>
        </w:rPr>
        <w:t>-н</w:t>
      </w:r>
      <w:proofErr w:type="gramEnd"/>
      <w:r w:rsidRPr="00EB1E4D">
        <w:rPr>
          <w:sz w:val="28"/>
          <w:szCs w:val="28"/>
        </w:rPr>
        <w:t>арколог -1;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врач </w:t>
      </w:r>
      <w:proofErr w:type="gramStart"/>
      <w:r w:rsidRPr="00EB1E4D">
        <w:rPr>
          <w:sz w:val="28"/>
          <w:szCs w:val="28"/>
        </w:rPr>
        <w:t>–р</w:t>
      </w:r>
      <w:proofErr w:type="gramEnd"/>
      <w:r w:rsidRPr="00EB1E4D">
        <w:rPr>
          <w:sz w:val="28"/>
          <w:szCs w:val="28"/>
        </w:rPr>
        <w:t>ентгенолог -2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медицинская сестра - 3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итого: </w:t>
      </w:r>
      <w:r w:rsidRPr="00EB1E4D">
        <w:rPr>
          <w:b/>
          <w:color w:val="000000"/>
          <w:sz w:val="28"/>
          <w:szCs w:val="28"/>
        </w:rPr>
        <w:t>39</w:t>
      </w:r>
      <w:r w:rsidRPr="00EB1E4D">
        <w:rPr>
          <w:color w:val="000000"/>
          <w:sz w:val="28"/>
          <w:szCs w:val="28"/>
        </w:rPr>
        <w:t xml:space="preserve"> ед.</w:t>
      </w:r>
    </w:p>
    <w:p w:rsidR="00EB1E4D" w:rsidRPr="00EB1E4D" w:rsidRDefault="00EB1E4D" w:rsidP="00EB1E4D">
      <w:pPr>
        <w:pStyle w:val="ListParagraph"/>
        <w:numPr>
          <w:ilvl w:val="0"/>
          <w:numId w:val="32"/>
        </w:numPr>
        <w:jc w:val="both"/>
        <w:rPr>
          <w:color w:val="000000"/>
          <w:szCs w:val="28"/>
        </w:rPr>
      </w:pPr>
      <w:r w:rsidRPr="00EB1E4D">
        <w:rPr>
          <w:b/>
          <w:color w:val="000000"/>
          <w:szCs w:val="28"/>
        </w:rPr>
        <w:t>Образование</w:t>
      </w:r>
      <w:r w:rsidRPr="00EB1E4D">
        <w:rPr>
          <w:color w:val="000000"/>
          <w:szCs w:val="28"/>
        </w:rPr>
        <w:t>:</w:t>
      </w:r>
    </w:p>
    <w:p w:rsidR="00EB1E4D" w:rsidRPr="00EB1E4D" w:rsidRDefault="00EB1E4D" w:rsidP="00EB1E4D">
      <w:pPr>
        <w:ind w:left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учитель английского языка - 3;</w:t>
      </w:r>
    </w:p>
    <w:p w:rsidR="00EB1E4D" w:rsidRPr="00EB1E4D" w:rsidRDefault="00EB1E4D" w:rsidP="00EB1E4D">
      <w:pPr>
        <w:ind w:left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учитель физики – 1</w:t>
      </w:r>
    </w:p>
    <w:p w:rsidR="00EB1E4D" w:rsidRPr="00EB1E4D" w:rsidRDefault="00EB1E4D" w:rsidP="00EB1E4D">
      <w:pPr>
        <w:ind w:left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педагог доп</w:t>
      </w:r>
      <w:proofErr w:type="gramStart"/>
      <w:r w:rsidRPr="00EB1E4D">
        <w:rPr>
          <w:color w:val="000000"/>
          <w:sz w:val="28"/>
          <w:szCs w:val="28"/>
        </w:rPr>
        <w:t>.о</w:t>
      </w:r>
      <w:proofErr w:type="gramEnd"/>
      <w:r w:rsidRPr="00EB1E4D">
        <w:rPr>
          <w:color w:val="000000"/>
          <w:sz w:val="28"/>
          <w:szCs w:val="28"/>
        </w:rPr>
        <w:t>бразования - 1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итого: </w:t>
      </w:r>
      <w:r w:rsidRPr="00EB1E4D">
        <w:rPr>
          <w:b/>
          <w:color w:val="000000"/>
          <w:sz w:val="28"/>
          <w:szCs w:val="28"/>
        </w:rPr>
        <w:t>5</w:t>
      </w:r>
      <w:r w:rsidRPr="00EB1E4D">
        <w:rPr>
          <w:color w:val="000000"/>
          <w:sz w:val="28"/>
          <w:szCs w:val="28"/>
        </w:rPr>
        <w:t xml:space="preserve"> ед.</w:t>
      </w:r>
    </w:p>
    <w:p w:rsidR="00EB1E4D" w:rsidRPr="00EB1E4D" w:rsidRDefault="00EB1E4D" w:rsidP="00EB1E4D">
      <w:pPr>
        <w:pStyle w:val="ListParagraph"/>
        <w:numPr>
          <w:ilvl w:val="0"/>
          <w:numId w:val="32"/>
        </w:numPr>
        <w:jc w:val="both"/>
        <w:rPr>
          <w:b/>
          <w:szCs w:val="28"/>
        </w:rPr>
      </w:pPr>
      <w:r w:rsidRPr="00EB1E4D">
        <w:rPr>
          <w:b/>
          <w:szCs w:val="28"/>
        </w:rPr>
        <w:t xml:space="preserve">Сфера обслуживания: 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</w:t>
      </w:r>
      <w:proofErr w:type="spellStart"/>
      <w:r w:rsidRPr="00EB1E4D">
        <w:rPr>
          <w:sz w:val="28"/>
          <w:szCs w:val="28"/>
        </w:rPr>
        <w:t>газоэлектросварщик</w:t>
      </w:r>
      <w:proofErr w:type="spellEnd"/>
      <w:r w:rsidRPr="00EB1E4D">
        <w:rPr>
          <w:sz w:val="28"/>
          <w:szCs w:val="28"/>
        </w:rPr>
        <w:t xml:space="preserve"> – 1;</w:t>
      </w:r>
    </w:p>
    <w:p w:rsidR="00EB1E4D" w:rsidRPr="00EB1E4D" w:rsidRDefault="00EB1E4D" w:rsidP="00EB1E4D">
      <w:pPr>
        <w:ind w:left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инспектор по проведению </w:t>
      </w:r>
      <w:proofErr w:type="spellStart"/>
      <w:r w:rsidRPr="00EB1E4D">
        <w:rPr>
          <w:sz w:val="28"/>
          <w:szCs w:val="28"/>
        </w:rPr>
        <w:t>проф</w:t>
      </w:r>
      <w:proofErr w:type="spellEnd"/>
      <w:proofErr w:type="gramStart"/>
      <w:r w:rsidRPr="00EB1E4D">
        <w:rPr>
          <w:sz w:val="28"/>
          <w:szCs w:val="28"/>
        </w:rPr>
        <w:t xml:space="preserve"> .</w:t>
      </w:r>
      <w:proofErr w:type="gramEnd"/>
      <w:r w:rsidRPr="00EB1E4D">
        <w:rPr>
          <w:sz w:val="28"/>
          <w:szCs w:val="28"/>
        </w:rPr>
        <w:t>осмотров -1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 </w:t>
      </w:r>
      <w:r w:rsidRPr="00EB1E4D">
        <w:rPr>
          <w:sz w:val="28"/>
          <w:szCs w:val="28"/>
        </w:rPr>
        <w:t>итого</w:t>
      </w:r>
      <w:proofErr w:type="gramStart"/>
      <w:r w:rsidRPr="00EB1E4D">
        <w:rPr>
          <w:sz w:val="28"/>
          <w:szCs w:val="28"/>
        </w:rPr>
        <w:t xml:space="preserve"> :</w:t>
      </w:r>
      <w:proofErr w:type="gramEnd"/>
      <w:r w:rsidRPr="00EB1E4D">
        <w:rPr>
          <w:b/>
          <w:sz w:val="28"/>
          <w:szCs w:val="28"/>
        </w:rPr>
        <w:t>2</w:t>
      </w:r>
      <w:r w:rsidRPr="00EB1E4D">
        <w:rPr>
          <w:sz w:val="28"/>
          <w:szCs w:val="28"/>
        </w:rPr>
        <w:t xml:space="preserve"> ед.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ЦЗН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района      </w:t>
      </w:r>
    </w:p>
    <w:p w:rsidR="00EB1E4D" w:rsidRPr="00EB1E4D" w:rsidRDefault="00EB1E4D" w:rsidP="00EB1E4D">
      <w:pPr>
        <w:ind w:firstLine="540"/>
        <w:jc w:val="both"/>
        <w:rPr>
          <w:sz w:val="28"/>
          <w:szCs w:val="28"/>
          <w:highlight w:val="yellow"/>
        </w:rPr>
      </w:pPr>
    </w:p>
    <w:p w:rsidR="00EB1E4D" w:rsidRPr="00EB1E4D" w:rsidRDefault="00EB1E4D" w:rsidP="00EB1E4D">
      <w:pPr>
        <w:tabs>
          <w:tab w:val="left" w:pos="3555"/>
        </w:tabs>
        <w:ind w:firstLine="540"/>
        <w:jc w:val="both"/>
        <w:rPr>
          <w:sz w:val="28"/>
          <w:szCs w:val="28"/>
        </w:rPr>
      </w:pPr>
      <w:r w:rsidRPr="00EB1E4D">
        <w:rPr>
          <w:sz w:val="28"/>
          <w:szCs w:val="28"/>
        </w:rPr>
        <w:tab/>
      </w:r>
    </w:p>
    <w:p w:rsidR="00EB1E4D" w:rsidRPr="00EB1E4D" w:rsidRDefault="00EB1E4D" w:rsidP="00EB1E4D">
      <w:pPr>
        <w:tabs>
          <w:tab w:val="left" w:pos="3555"/>
        </w:tabs>
        <w:ind w:firstLine="540"/>
        <w:jc w:val="both"/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                                         </w:t>
      </w:r>
      <w:r w:rsidRPr="00EB1E4D">
        <w:rPr>
          <w:b/>
          <w:sz w:val="28"/>
          <w:szCs w:val="28"/>
        </w:rPr>
        <w:t>Местный бюджет</w:t>
      </w:r>
    </w:p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ind w:firstLine="540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 Доходы консолидированного бюджета </w:t>
      </w:r>
      <w:proofErr w:type="spellStart"/>
      <w:r w:rsidRPr="00EB1E4D">
        <w:rPr>
          <w:color w:val="000000"/>
          <w:sz w:val="28"/>
          <w:szCs w:val="28"/>
        </w:rPr>
        <w:t>Надтеречного</w:t>
      </w:r>
      <w:proofErr w:type="spellEnd"/>
      <w:r w:rsidRPr="00EB1E4D">
        <w:rPr>
          <w:color w:val="000000"/>
          <w:sz w:val="28"/>
          <w:szCs w:val="28"/>
        </w:rPr>
        <w:t xml:space="preserve"> муниципального района на 01.01.2017 год составили 950500,551 тыс</w:t>
      </w:r>
      <w:proofErr w:type="gramStart"/>
      <w:r w:rsidRPr="00EB1E4D">
        <w:rPr>
          <w:color w:val="000000"/>
          <w:sz w:val="28"/>
          <w:szCs w:val="28"/>
        </w:rPr>
        <w:t>.р</w:t>
      </w:r>
      <w:proofErr w:type="gramEnd"/>
      <w:r w:rsidRPr="00EB1E4D">
        <w:rPr>
          <w:color w:val="000000"/>
          <w:sz w:val="28"/>
          <w:szCs w:val="28"/>
        </w:rPr>
        <w:t>уб. Исполнение плана по доходам –  97,3%, в т.ч.: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налоговые доходы –   104,1% (план – 119941,142., факт – 124847,219.);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неналоговые доходы –   125,0% (план – 6476,500., факт –  8092,577.);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безвозмездные перечисления – 96,1% (план – 850729,644., факт – 817560,755.).</w:t>
      </w:r>
    </w:p>
    <w:p w:rsidR="00EB1E4D" w:rsidRPr="00EB1E4D" w:rsidRDefault="00EB1E4D" w:rsidP="00EB1E4D">
      <w:pPr>
        <w:ind w:firstLine="708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Расходы консолидированного бюджета на 01.10.2016 года составили ---984580,047 тыс</w:t>
      </w:r>
      <w:proofErr w:type="gramStart"/>
      <w:r w:rsidRPr="00EB1E4D">
        <w:rPr>
          <w:color w:val="000000"/>
          <w:sz w:val="28"/>
          <w:szCs w:val="28"/>
        </w:rPr>
        <w:t>.р</w:t>
      </w:r>
      <w:proofErr w:type="gramEnd"/>
      <w:r w:rsidRPr="00EB1E4D">
        <w:rPr>
          <w:color w:val="000000"/>
          <w:sz w:val="28"/>
          <w:szCs w:val="28"/>
        </w:rPr>
        <w:t>уб.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- Исполнение плана по расходам – 96,3%,    в т.ч.: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общегосударственные вопросы –98,7%(план –83659,713.,факт – 82640,225.);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национальная оборона</w:t>
      </w:r>
      <w:r w:rsidRPr="00EB1E4D">
        <w:rPr>
          <w:b/>
          <w:color w:val="000000"/>
          <w:sz w:val="28"/>
          <w:szCs w:val="28"/>
        </w:rPr>
        <w:t xml:space="preserve"> –</w:t>
      </w:r>
      <w:r w:rsidRPr="00EB1E4D">
        <w:rPr>
          <w:color w:val="000000"/>
          <w:sz w:val="28"/>
          <w:szCs w:val="28"/>
        </w:rPr>
        <w:t>100%</w:t>
      </w:r>
      <w:r w:rsidRPr="00EB1E4D">
        <w:rPr>
          <w:b/>
          <w:color w:val="000000"/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(план –1744,199, факт –1744,199.);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lastRenderedPageBreak/>
        <w:t>- правоохранительная деятельность</w:t>
      </w:r>
      <w:r w:rsidRPr="00EB1E4D">
        <w:rPr>
          <w:b/>
          <w:color w:val="000000"/>
          <w:sz w:val="28"/>
          <w:szCs w:val="28"/>
        </w:rPr>
        <w:t xml:space="preserve"> –</w:t>
      </w:r>
      <w:r w:rsidRPr="00EB1E4D">
        <w:rPr>
          <w:color w:val="000000"/>
          <w:sz w:val="28"/>
          <w:szCs w:val="28"/>
        </w:rPr>
        <w:t>97,5%(план –7636,292, факт –7446,728.);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национальная экономика</w:t>
      </w:r>
      <w:r w:rsidRPr="00EB1E4D">
        <w:rPr>
          <w:b/>
          <w:color w:val="000000"/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– 20,7%</w:t>
      </w:r>
      <w:r w:rsidRPr="00EB1E4D">
        <w:rPr>
          <w:b/>
          <w:color w:val="000000"/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(план –10519,300, факт –2185,250.);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ЖКХ –99,8% (план –18041,352 факт –18022,003);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образование –96,7% (план –785236,523, факт –759853,035.);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культура –99,0% (план –55414,179, факт –54888,296.);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социальная политика –96,7% (план –16187,713, факт –15663,077.);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физкультура и спорт –100% (план –250,000, факт –250,000.);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средства массовой информации –100%</w:t>
      </w:r>
      <w:r w:rsidRPr="00EB1E4D">
        <w:rPr>
          <w:b/>
          <w:color w:val="000000"/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(план –5681,700 факт –5681,700.);</w:t>
      </w:r>
    </w:p>
    <w:p w:rsidR="00EB1E4D" w:rsidRPr="00EB1E4D" w:rsidRDefault="00EB1E4D" w:rsidP="00EB1E4D">
      <w:pPr>
        <w:tabs>
          <w:tab w:val="left" w:pos="9000"/>
        </w:tabs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межбюджетные трансферты –100% (план –49107,612 факт –49107,612.).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       Доходная часть районного бюджета на 01.01.2017 года составила 935638,005 тыс</w:t>
      </w:r>
      <w:proofErr w:type="gramStart"/>
      <w:r w:rsidRPr="00EB1E4D">
        <w:rPr>
          <w:color w:val="000000"/>
          <w:sz w:val="28"/>
          <w:szCs w:val="28"/>
        </w:rPr>
        <w:t>.р</w:t>
      </w:r>
      <w:proofErr w:type="gramEnd"/>
      <w:r w:rsidRPr="00EB1E4D">
        <w:rPr>
          <w:color w:val="000000"/>
          <w:sz w:val="28"/>
          <w:szCs w:val="28"/>
        </w:rPr>
        <w:t>уб. и по отношению к годовому плану – 964090,744 тыс.руб. выполнена на 97,1%. Исполнение доходов по основным источникам: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налог на доходы физических лиц – 100,1% (план – 92839,700., факт – 92906,749.);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единый налог на вменённый доход для отдельных видов деятельности –  73,6% (план – 1541,500., факт – 1134,573.);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      Расходы </w:t>
      </w:r>
      <w:r w:rsidRPr="00EB1E4D">
        <w:rPr>
          <w:i/>
          <w:color w:val="000000"/>
          <w:sz w:val="28"/>
          <w:szCs w:val="28"/>
        </w:rPr>
        <w:t>районного</w:t>
      </w:r>
      <w:r w:rsidRPr="00EB1E4D">
        <w:rPr>
          <w:color w:val="000000"/>
          <w:sz w:val="28"/>
          <w:szCs w:val="28"/>
        </w:rPr>
        <w:t xml:space="preserve"> бюджета составили  млн. руб., дефицит (</w:t>
      </w:r>
      <w:r w:rsidRPr="00EB1E4D">
        <w:rPr>
          <w:i/>
          <w:color w:val="000000"/>
          <w:sz w:val="28"/>
          <w:szCs w:val="28"/>
        </w:rPr>
        <w:t xml:space="preserve">или </w:t>
      </w:r>
      <w:proofErr w:type="spellStart"/>
      <w:r w:rsidRPr="00EB1E4D">
        <w:rPr>
          <w:i/>
          <w:color w:val="000000"/>
          <w:sz w:val="28"/>
          <w:szCs w:val="28"/>
        </w:rPr>
        <w:t>профицит</w:t>
      </w:r>
      <w:proofErr w:type="spellEnd"/>
      <w:r w:rsidRPr="00EB1E4D">
        <w:rPr>
          <w:color w:val="000000"/>
          <w:sz w:val="28"/>
          <w:szCs w:val="28"/>
        </w:rPr>
        <w:t>) бюджета –  руб.</w:t>
      </w:r>
    </w:p>
    <w:p w:rsidR="00EB1E4D" w:rsidRPr="00EB1E4D" w:rsidRDefault="00EB1E4D" w:rsidP="00EB1E4D">
      <w:pPr>
        <w:ind w:firstLine="720"/>
        <w:jc w:val="both"/>
        <w:rPr>
          <w:color w:val="000000"/>
          <w:sz w:val="28"/>
          <w:szCs w:val="28"/>
        </w:rPr>
      </w:pPr>
      <w:proofErr w:type="gramStart"/>
      <w:r w:rsidRPr="00EB1E4D">
        <w:rPr>
          <w:color w:val="000000"/>
          <w:sz w:val="28"/>
          <w:szCs w:val="28"/>
        </w:rPr>
        <w:t>Основными направлениями расходования средств районного бюджета на 01.01. 2017 года является финансирование: общегосударственные вопросы -5,1%, первичный воинский учет – 0,2%, защита населения от чрезвычайных ситуаций –0,7%, национальная экономика</w:t>
      </w:r>
      <w:r w:rsidRPr="00EB1E4D">
        <w:rPr>
          <w:b/>
          <w:color w:val="000000"/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–0,2%, ЖКХ –0,2%, образование –82,5%, культура –4,0%, социальная политика-1,6% периодическая печать и издательства –0,5% и межбюджетные трансферты –5,0% от общего объема расходов районного бюджета.</w:t>
      </w:r>
      <w:proofErr w:type="gramEnd"/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Задолженности района по заработной плате работникам бюджетной сферы по состоянию на 01.01. 2017 года составляет -- 0. руб.</w:t>
      </w:r>
    </w:p>
    <w:p w:rsidR="00EB1E4D" w:rsidRPr="00EB1E4D" w:rsidRDefault="00EB1E4D" w:rsidP="00EB1E4D">
      <w:pPr>
        <w:ind w:firstLine="720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Общая кредиторская задолженность районного бюджета по состоянию на 01.01.2017 года составляет --0. руб</w:t>
      </w:r>
      <w:proofErr w:type="gramStart"/>
      <w:r w:rsidRPr="00EB1E4D">
        <w:rPr>
          <w:color w:val="000000"/>
          <w:sz w:val="28"/>
          <w:szCs w:val="28"/>
        </w:rPr>
        <w:t>..</w:t>
      </w:r>
      <w:proofErr w:type="gramEnd"/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Управлением финансов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района.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tabs>
          <w:tab w:val="center" w:pos="5031"/>
          <w:tab w:val="left" w:pos="6585"/>
        </w:tabs>
        <w:ind w:firstLine="709"/>
        <w:jc w:val="center"/>
        <w:rPr>
          <w:rStyle w:val="12"/>
          <w:b/>
          <w:sz w:val="28"/>
          <w:szCs w:val="28"/>
          <w:highlight w:val="lightGray"/>
          <w:lang w:eastAsia="en-US"/>
        </w:rPr>
      </w:pPr>
    </w:p>
    <w:p w:rsidR="00EB1E4D" w:rsidRPr="00EB1E4D" w:rsidRDefault="00EB1E4D" w:rsidP="00EB1E4D">
      <w:pPr>
        <w:tabs>
          <w:tab w:val="center" w:pos="5031"/>
          <w:tab w:val="left" w:pos="6585"/>
        </w:tabs>
        <w:rPr>
          <w:rStyle w:val="12"/>
          <w:b/>
          <w:sz w:val="28"/>
          <w:szCs w:val="28"/>
          <w:lang w:eastAsia="en-US"/>
        </w:rPr>
      </w:pPr>
      <w:r w:rsidRPr="00EB1E4D">
        <w:rPr>
          <w:rStyle w:val="12"/>
          <w:b/>
          <w:sz w:val="28"/>
          <w:szCs w:val="28"/>
          <w:lang w:eastAsia="en-US"/>
        </w:rPr>
        <w:t xml:space="preserve">                                              Образование</w:t>
      </w: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sz w:val="28"/>
          <w:szCs w:val="28"/>
        </w:rPr>
        <w:t xml:space="preserve">     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муниципальном районе по состоянию на 01.01.2017 г. функционируют </w:t>
      </w:r>
      <w:r w:rsidRPr="00EB1E4D">
        <w:rPr>
          <w:sz w:val="28"/>
          <w:szCs w:val="28"/>
          <w:u w:val="single"/>
        </w:rPr>
        <w:t xml:space="preserve">   25</w:t>
      </w:r>
      <w:r w:rsidRPr="00EB1E4D">
        <w:rPr>
          <w:sz w:val="28"/>
          <w:szCs w:val="28"/>
        </w:rPr>
        <w:t xml:space="preserve"> образовательных учреждений.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Из них дневных школ начального, общего и среднего образования:  </w:t>
      </w:r>
      <w:r w:rsidRPr="00EB1E4D">
        <w:rPr>
          <w:sz w:val="28"/>
          <w:szCs w:val="28"/>
          <w:u w:val="single"/>
        </w:rPr>
        <w:t>20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том числе: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  <w:u w:val="single"/>
        </w:rPr>
        <w:t xml:space="preserve">      0</w:t>
      </w:r>
      <w:r w:rsidRPr="00EB1E4D">
        <w:rPr>
          <w:sz w:val="28"/>
          <w:szCs w:val="28"/>
        </w:rPr>
        <w:t xml:space="preserve">          государственных;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 xml:space="preserve">___ </w:t>
      </w:r>
      <w:proofErr w:type="gramStart"/>
      <w:r w:rsidRPr="00EB1E4D">
        <w:rPr>
          <w:sz w:val="28"/>
          <w:szCs w:val="28"/>
        </w:rPr>
        <w:t>муниципальных</w:t>
      </w:r>
      <w:proofErr w:type="gramEnd"/>
      <w:r w:rsidRPr="00EB1E4D">
        <w:rPr>
          <w:sz w:val="28"/>
          <w:szCs w:val="28"/>
        </w:rPr>
        <w:t xml:space="preserve">; в том числе 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>___ дневных школ в них:</w:t>
      </w:r>
    </w:p>
    <w:p w:rsidR="00EB1E4D" w:rsidRPr="00EB1E4D" w:rsidRDefault="00EB1E4D" w:rsidP="00EB1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__</w:t>
      </w:r>
      <w:r w:rsidRPr="00EB1E4D">
        <w:rPr>
          <w:sz w:val="28"/>
          <w:szCs w:val="28"/>
          <w:u w:val="single"/>
        </w:rPr>
        <w:t>7454</w:t>
      </w:r>
      <w:r w:rsidRPr="00EB1E4D">
        <w:rPr>
          <w:sz w:val="28"/>
          <w:szCs w:val="28"/>
        </w:rPr>
        <w:t>____ посадочных мест;</w:t>
      </w:r>
    </w:p>
    <w:p w:rsidR="00EB1E4D" w:rsidRPr="00EB1E4D" w:rsidRDefault="00EB1E4D" w:rsidP="00EB1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__</w:t>
      </w:r>
      <w:r w:rsidRPr="00EB1E4D">
        <w:rPr>
          <w:sz w:val="28"/>
          <w:szCs w:val="28"/>
          <w:u w:val="single"/>
        </w:rPr>
        <w:t>11087</w:t>
      </w:r>
      <w:r w:rsidRPr="00EB1E4D">
        <w:rPr>
          <w:sz w:val="28"/>
          <w:szCs w:val="28"/>
        </w:rPr>
        <w:t>_____чел. обучающихся.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Заочное обучение  с числом обучающихся ___</w:t>
      </w:r>
      <w:r w:rsidRPr="00EB1E4D">
        <w:rPr>
          <w:sz w:val="28"/>
          <w:szCs w:val="28"/>
          <w:u w:val="single"/>
        </w:rPr>
        <w:t>232</w:t>
      </w:r>
      <w:r w:rsidRPr="00EB1E4D">
        <w:rPr>
          <w:sz w:val="28"/>
          <w:szCs w:val="28"/>
        </w:rPr>
        <w:t xml:space="preserve">___ человек при МБОУ СОШ №2 </w:t>
      </w:r>
      <w:proofErr w:type="spellStart"/>
      <w:r w:rsidRPr="00EB1E4D">
        <w:rPr>
          <w:sz w:val="28"/>
          <w:szCs w:val="28"/>
        </w:rPr>
        <w:t>сп</w:t>
      </w:r>
      <w:proofErr w:type="spellEnd"/>
      <w:r w:rsidRPr="00EB1E4D">
        <w:rPr>
          <w:sz w:val="28"/>
          <w:szCs w:val="28"/>
        </w:rPr>
        <w:t>. Гвардейское.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  <w:u w:val="single"/>
        </w:rPr>
        <w:lastRenderedPageBreak/>
        <w:t xml:space="preserve">   4  </w:t>
      </w:r>
      <w:r w:rsidRPr="00EB1E4D">
        <w:rPr>
          <w:sz w:val="28"/>
          <w:szCs w:val="28"/>
        </w:rPr>
        <w:t xml:space="preserve"> учреждения дополнительного образования с </w:t>
      </w:r>
      <w:r w:rsidRPr="00EB1E4D">
        <w:rPr>
          <w:sz w:val="28"/>
          <w:szCs w:val="28"/>
          <w:u w:val="single"/>
        </w:rPr>
        <w:t xml:space="preserve">  6462  </w:t>
      </w:r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обучающимися</w:t>
      </w:r>
      <w:proofErr w:type="gramEnd"/>
      <w:r w:rsidRPr="00EB1E4D">
        <w:rPr>
          <w:sz w:val="28"/>
          <w:szCs w:val="28"/>
        </w:rPr>
        <w:t xml:space="preserve">. В кружках и секциях охвачено более </w:t>
      </w:r>
      <w:r w:rsidRPr="00EB1E4D">
        <w:rPr>
          <w:sz w:val="28"/>
          <w:szCs w:val="28"/>
          <w:u w:val="single"/>
        </w:rPr>
        <w:t xml:space="preserve">   58,3    </w:t>
      </w:r>
      <w:r w:rsidRPr="00EB1E4D">
        <w:rPr>
          <w:sz w:val="28"/>
          <w:szCs w:val="28"/>
        </w:rPr>
        <w:t>% воспитанников.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  <w:u w:val="single"/>
        </w:rPr>
        <w:t>1-</w:t>
      </w:r>
      <w:r w:rsidRPr="00EB1E4D">
        <w:rPr>
          <w:sz w:val="28"/>
          <w:szCs w:val="28"/>
        </w:rPr>
        <w:t xml:space="preserve"> Управление образования района;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Все </w:t>
      </w:r>
      <w:r w:rsidRPr="00EB1E4D">
        <w:rPr>
          <w:sz w:val="28"/>
          <w:szCs w:val="28"/>
          <w:u w:val="single"/>
        </w:rPr>
        <w:t xml:space="preserve"> 24</w:t>
      </w:r>
      <w:r w:rsidRPr="00EB1E4D">
        <w:rPr>
          <w:sz w:val="28"/>
          <w:szCs w:val="28"/>
        </w:rPr>
        <w:t xml:space="preserve"> образовательные учреждения имеют лицензии, прошли государственную аттестацию и аккредитацию.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Организацию работы образовательных учреждений осуществляет Управление образования.</w:t>
      </w:r>
    </w:p>
    <w:p w:rsidR="00EB1E4D" w:rsidRPr="00EB1E4D" w:rsidRDefault="00EB1E4D" w:rsidP="00EB1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отрасли трудится всего </w:t>
      </w:r>
      <w:r w:rsidRPr="00EB1E4D">
        <w:rPr>
          <w:sz w:val="28"/>
          <w:szCs w:val="28"/>
          <w:u w:val="single"/>
        </w:rPr>
        <w:t xml:space="preserve">  1920  </w:t>
      </w:r>
      <w:r w:rsidRPr="00EB1E4D">
        <w:rPr>
          <w:sz w:val="28"/>
          <w:szCs w:val="28"/>
        </w:rPr>
        <w:t xml:space="preserve"> чел. Из них: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 административно-управленческий аппарат </w:t>
      </w:r>
      <w:r w:rsidRPr="00EB1E4D">
        <w:rPr>
          <w:sz w:val="28"/>
          <w:szCs w:val="28"/>
          <w:u w:val="single"/>
        </w:rPr>
        <w:t xml:space="preserve">  222  </w:t>
      </w:r>
      <w:r w:rsidRPr="00EB1E4D">
        <w:rPr>
          <w:sz w:val="28"/>
          <w:szCs w:val="28"/>
        </w:rPr>
        <w:t xml:space="preserve"> чел. В том числе: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по управлению образования </w:t>
      </w:r>
      <w:r w:rsidRPr="00EB1E4D">
        <w:rPr>
          <w:sz w:val="28"/>
          <w:szCs w:val="28"/>
          <w:u w:val="single"/>
        </w:rPr>
        <w:t xml:space="preserve"> 32</w:t>
      </w:r>
      <w:r w:rsidRPr="00EB1E4D">
        <w:rPr>
          <w:sz w:val="28"/>
          <w:szCs w:val="28"/>
        </w:rPr>
        <w:t xml:space="preserve"> чел. Из них: начальник </w:t>
      </w:r>
      <w:r w:rsidRPr="00EB1E4D">
        <w:rPr>
          <w:sz w:val="28"/>
          <w:szCs w:val="28"/>
          <w:u w:val="single"/>
        </w:rPr>
        <w:t xml:space="preserve"> 1 </w:t>
      </w:r>
      <w:r w:rsidRPr="00EB1E4D">
        <w:rPr>
          <w:sz w:val="28"/>
          <w:szCs w:val="28"/>
        </w:rPr>
        <w:t xml:space="preserve"> чел., зам</w:t>
      </w:r>
      <w:proofErr w:type="gramStart"/>
      <w:r w:rsidRPr="00EB1E4D">
        <w:rPr>
          <w:sz w:val="28"/>
          <w:szCs w:val="28"/>
        </w:rPr>
        <w:t>.н</w:t>
      </w:r>
      <w:proofErr w:type="gramEnd"/>
      <w:r w:rsidRPr="00EB1E4D">
        <w:rPr>
          <w:sz w:val="28"/>
          <w:szCs w:val="28"/>
        </w:rPr>
        <w:t xml:space="preserve">ачальника управления </w:t>
      </w:r>
      <w:r w:rsidRPr="00EB1E4D">
        <w:rPr>
          <w:sz w:val="28"/>
          <w:szCs w:val="28"/>
          <w:u w:val="single"/>
        </w:rPr>
        <w:t xml:space="preserve"> 1 </w:t>
      </w:r>
      <w:r w:rsidRPr="00EB1E4D">
        <w:rPr>
          <w:sz w:val="28"/>
          <w:szCs w:val="28"/>
        </w:rPr>
        <w:t xml:space="preserve"> чел., начальник отдела 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 xml:space="preserve">___ чел., специалисты </w:t>
      </w:r>
      <w:r w:rsidRPr="00EB1E4D">
        <w:rPr>
          <w:sz w:val="28"/>
          <w:szCs w:val="28"/>
          <w:u w:val="single"/>
        </w:rPr>
        <w:t xml:space="preserve">  26 </w:t>
      </w:r>
      <w:r w:rsidRPr="00EB1E4D">
        <w:rPr>
          <w:sz w:val="28"/>
          <w:szCs w:val="28"/>
        </w:rPr>
        <w:t xml:space="preserve"> чел.;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по школам </w:t>
      </w:r>
      <w:r w:rsidRPr="00EB1E4D">
        <w:rPr>
          <w:sz w:val="28"/>
          <w:szCs w:val="28"/>
          <w:u w:val="single"/>
        </w:rPr>
        <w:t xml:space="preserve"> 176</w:t>
      </w:r>
      <w:r w:rsidRPr="00EB1E4D">
        <w:rPr>
          <w:sz w:val="28"/>
          <w:szCs w:val="28"/>
        </w:rPr>
        <w:t xml:space="preserve"> чел. Из них: директор </w:t>
      </w:r>
      <w:r w:rsidRPr="00EB1E4D">
        <w:rPr>
          <w:sz w:val="28"/>
          <w:szCs w:val="28"/>
          <w:u w:val="single"/>
        </w:rPr>
        <w:t xml:space="preserve"> 20 </w:t>
      </w:r>
      <w:r w:rsidRPr="00EB1E4D">
        <w:rPr>
          <w:sz w:val="28"/>
          <w:szCs w:val="28"/>
        </w:rPr>
        <w:t xml:space="preserve"> чел., заместители директоро</w:t>
      </w:r>
      <w:proofErr w:type="gramStart"/>
      <w:r w:rsidRPr="00EB1E4D">
        <w:rPr>
          <w:sz w:val="28"/>
          <w:szCs w:val="28"/>
        </w:rPr>
        <w:t>в(</w:t>
      </w:r>
      <w:proofErr w:type="gramEnd"/>
      <w:r w:rsidRPr="00EB1E4D">
        <w:rPr>
          <w:sz w:val="28"/>
          <w:szCs w:val="28"/>
        </w:rPr>
        <w:t xml:space="preserve">по УВР и ВР) </w:t>
      </w:r>
      <w:r w:rsidRPr="00EB1E4D">
        <w:rPr>
          <w:sz w:val="28"/>
          <w:szCs w:val="28"/>
          <w:u w:val="single"/>
        </w:rPr>
        <w:t xml:space="preserve">  52  </w:t>
      </w:r>
      <w:r w:rsidRPr="00EB1E4D">
        <w:rPr>
          <w:sz w:val="28"/>
          <w:szCs w:val="28"/>
        </w:rPr>
        <w:t xml:space="preserve"> </w:t>
      </w:r>
      <w:proofErr w:type="spellStart"/>
      <w:r w:rsidRPr="00EB1E4D">
        <w:rPr>
          <w:sz w:val="28"/>
          <w:szCs w:val="28"/>
        </w:rPr>
        <w:t>чел.,заместитель</w:t>
      </w:r>
      <w:proofErr w:type="spellEnd"/>
      <w:r w:rsidRPr="00EB1E4D">
        <w:rPr>
          <w:sz w:val="28"/>
          <w:szCs w:val="28"/>
        </w:rPr>
        <w:t xml:space="preserve"> директора по заочному обучению  </w:t>
      </w:r>
      <w:r w:rsidRPr="00EB1E4D">
        <w:rPr>
          <w:sz w:val="28"/>
          <w:szCs w:val="28"/>
          <w:u w:val="single"/>
        </w:rPr>
        <w:t>1 чел.</w:t>
      </w:r>
      <w:r w:rsidRPr="00EB1E4D">
        <w:rPr>
          <w:sz w:val="28"/>
          <w:szCs w:val="28"/>
        </w:rPr>
        <w:t xml:space="preserve"> ;зам.директоров (по АХЧ) </w:t>
      </w:r>
      <w:r w:rsidRPr="00EB1E4D">
        <w:rPr>
          <w:sz w:val="28"/>
          <w:szCs w:val="28"/>
          <w:u w:val="single"/>
        </w:rPr>
        <w:t xml:space="preserve"> 19 </w:t>
      </w:r>
      <w:r w:rsidRPr="00EB1E4D">
        <w:rPr>
          <w:sz w:val="28"/>
          <w:szCs w:val="28"/>
        </w:rPr>
        <w:t xml:space="preserve"> чел., заместители директоров по безопасности 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>____ чел., заместители директоров (по ИКТ)__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 xml:space="preserve">____чел., зам. директора(по НМР </w:t>
      </w:r>
      <w:r w:rsidRPr="00EB1E4D">
        <w:rPr>
          <w:sz w:val="28"/>
          <w:szCs w:val="28"/>
          <w:u w:val="single"/>
        </w:rPr>
        <w:t xml:space="preserve"> 4 </w:t>
      </w:r>
      <w:r w:rsidRPr="00EB1E4D">
        <w:rPr>
          <w:sz w:val="28"/>
          <w:szCs w:val="28"/>
        </w:rPr>
        <w:t xml:space="preserve"> чел., зав. библиотекой ___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 xml:space="preserve">___ чел., главный бухгалтер </w:t>
      </w:r>
      <w:r w:rsidRPr="00EB1E4D">
        <w:rPr>
          <w:sz w:val="28"/>
          <w:szCs w:val="28"/>
          <w:u w:val="single"/>
        </w:rPr>
        <w:t xml:space="preserve">  20 </w:t>
      </w:r>
      <w:r w:rsidRPr="00EB1E4D">
        <w:rPr>
          <w:sz w:val="28"/>
          <w:szCs w:val="28"/>
        </w:rPr>
        <w:t xml:space="preserve"> чел.;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дополнительному образованию___</w:t>
      </w:r>
      <w:r w:rsidRPr="00EB1E4D">
        <w:rPr>
          <w:sz w:val="28"/>
          <w:szCs w:val="28"/>
          <w:u w:val="single"/>
        </w:rPr>
        <w:t>14</w:t>
      </w:r>
      <w:r w:rsidRPr="00EB1E4D">
        <w:rPr>
          <w:sz w:val="28"/>
          <w:szCs w:val="28"/>
        </w:rPr>
        <w:t>____чел. Из них: директор ___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>__чел., главный бухгалтер 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>____чел., заместители директоров (по УВР)___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>__ чел., заместители директоров (по ИКТ)-1 чел., заместитель  директора (по АХЧ)____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>_____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педагогических работников___</w:t>
      </w:r>
      <w:r w:rsidRPr="00EB1E4D">
        <w:rPr>
          <w:sz w:val="28"/>
          <w:szCs w:val="28"/>
          <w:u w:val="single"/>
        </w:rPr>
        <w:t>1185</w:t>
      </w:r>
      <w:r w:rsidRPr="00EB1E4D">
        <w:rPr>
          <w:sz w:val="28"/>
          <w:szCs w:val="28"/>
        </w:rPr>
        <w:t>_____, из них:___</w:t>
      </w:r>
      <w:r w:rsidRPr="00EB1E4D">
        <w:rPr>
          <w:sz w:val="28"/>
          <w:szCs w:val="28"/>
          <w:u w:val="single"/>
        </w:rPr>
        <w:t>159</w:t>
      </w:r>
      <w:r w:rsidRPr="00EB1E4D">
        <w:rPr>
          <w:sz w:val="28"/>
          <w:szCs w:val="28"/>
        </w:rPr>
        <w:t>____чел. имеют высшую квалификационную категорию, __</w:t>
      </w:r>
      <w:r w:rsidRPr="00EB1E4D">
        <w:rPr>
          <w:sz w:val="28"/>
          <w:szCs w:val="28"/>
          <w:u w:val="single"/>
        </w:rPr>
        <w:t>150</w:t>
      </w:r>
      <w:r w:rsidRPr="00EB1E4D">
        <w:rPr>
          <w:sz w:val="28"/>
          <w:szCs w:val="28"/>
        </w:rPr>
        <w:t xml:space="preserve">_____ чел. – первую; 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обслуживающий персонал __</w:t>
      </w:r>
      <w:r w:rsidRPr="00EB1E4D">
        <w:rPr>
          <w:sz w:val="28"/>
          <w:szCs w:val="28"/>
          <w:u w:val="single"/>
        </w:rPr>
        <w:t>513</w:t>
      </w:r>
      <w:r w:rsidRPr="00EB1E4D">
        <w:rPr>
          <w:sz w:val="28"/>
          <w:szCs w:val="28"/>
        </w:rPr>
        <w:t>______ чел.;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управлению образования___</w:t>
      </w:r>
      <w:r w:rsidRPr="00EB1E4D">
        <w:rPr>
          <w:sz w:val="28"/>
          <w:szCs w:val="28"/>
          <w:u w:val="single"/>
        </w:rPr>
        <w:t>9</w:t>
      </w:r>
      <w:r w:rsidRPr="00EB1E4D">
        <w:rPr>
          <w:sz w:val="28"/>
          <w:szCs w:val="28"/>
        </w:rPr>
        <w:t>_____чел. Из них: зав. хозяйством ___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>__  чел., сторож __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_____чел., уборщик производственных помещений___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_____чел., водитель ____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___чел., дворник __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>_____чел.</w:t>
      </w:r>
      <w:proofErr w:type="gramStart"/>
      <w:r w:rsidRPr="00EB1E4D">
        <w:rPr>
          <w:sz w:val="28"/>
          <w:szCs w:val="28"/>
        </w:rPr>
        <w:t>,о</w:t>
      </w:r>
      <w:proofErr w:type="gramEnd"/>
      <w:r w:rsidRPr="00EB1E4D">
        <w:rPr>
          <w:sz w:val="28"/>
          <w:szCs w:val="28"/>
        </w:rPr>
        <w:t xml:space="preserve">ператор котельной  </w:t>
      </w:r>
      <w:r w:rsidRPr="00EB1E4D">
        <w:rPr>
          <w:sz w:val="28"/>
          <w:szCs w:val="28"/>
          <w:u w:val="single"/>
        </w:rPr>
        <w:t>9</w:t>
      </w:r>
      <w:r w:rsidRPr="00EB1E4D">
        <w:rPr>
          <w:sz w:val="28"/>
          <w:szCs w:val="28"/>
        </w:rPr>
        <w:t>чел.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школам__</w:t>
      </w:r>
      <w:r w:rsidRPr="00EB1E4D">
        <w:rPr>
          <w:sz w:val="28"/>
          <w:szCs w:val="28"/>
          <w:u w:val="single"/>
        </w:rPr>
        <w:t>489</w:t>
      </w:r>
      <w:r w:rsidRPr="00EB1E4D">
        <w:rPr>
          <w:sz w:val="28"/>
          <w:szCs w:val="28"/>
        </w:rPr>
        <w:t>____ чел. Из них: уборщик помещений____</w:t>
      </w:r>
      <w:r w:rsidRPr="00EB1E4D">
        <w:rPr>
          <w:sz w:val="28"/>
          <w:szCs w:val="28"/>
          <w:u w:val="single"/>
        </w:rPr>
        <w:t>139</w:t>
      </w:r>
      <w:r w:rsidRPr="00EB1E4D">
        <w:rPr>
          <w:sz w:val="28"/>
          <w:szCs w:val="28"/>
        </w:rPr>
        <w:t>____чел, рабочий образовательного здания ___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>___чел, дворник __</w:t>
      </w:r>
      <w:r w:rsidRPr="00EB1E4D">
        <w:rPr>
          <w:sz w:val="28"/>
          <w:szCs w:val="28"/>
          <w:u w:val="single"/>
        </w:rPr>
        <w:t>45</w:t>
      </w:r>
      <w:r w:rsidRPr="00EB1E4D">
        <w:rPr>
          <w:sz w:val="28"/>
          <w:szCs w:val="28"/>
        </w:rPr>
        <w:t>____чел, сторож ___</w:t>
      </w:r>
      <w:r w:rsidRPr="00EB1E4D">
        <w:rPr>
          <w:sz w:val="28"/>
          <w:szCs w:val="28"/>
          <w:u w:val="single"/>
        </w:rPr>
        <w:t>45</w:t>
      </w:r>
      <w:r w:rsidRPr="00EB1E4D">
        <w:rPr>
          <w:sz w:val="28"/>
          <w:szCs w:val="28"/>
        </w:rPr>
        <w:t>____чел, повар ___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>___чел, помощник повара____</w:t>
      </w:r>
      <w:r w:rsidRPr="00EB1E4D">
        <w:rPr>
          <w:sz w:val="28"/>
          <w:szCs w:val="28"/>
          <w:u w:val="single"/>
        </w:rPr>
        <w:t>11</w:t>
      </w:r>
      <w:r w:rsidRPr="00EB1E4D">
        <w:rPr>
          <w:sz w:val="28"/>
          <w:szCs w:val="28"/>
        </w:rPr>
        <w:t>__чел, лаборант_</w:t>
      </w:r>
      <w:r w:rsidRPr="00EB1E4D">
        <w:rPr>
          <w:sz w:val="28"/>
          <w:szCs w:val="28"/>
          <w:u w:val="single"/>
        </w:rPr>
        <w:t>27</w:t>
      </w:r>
      <w:r w:rsidRPr="00EB1E4D">
        <w:rPr>
          <w:sz w:val="28"/>
          <w:szCs w:val="28"/>
        </w:rPr>
        <w:t xml:space="preserve"> чел, документовед___</w:t>
      </w:r>
      <w:r w:rsidRPr="00EB1E4D">
        <w:rPr>
          <w:sz w:val="28"/>
          <w:szCs w:val="28"/>
          <w:u w:val="single"/>
        </w:rPr>
        <w:t>20</w:t>
      </w:r>
      <w:r w:rsidRPr="00EB1E4D">
        <w:rPr>
          <w:sz w:val="28"/>
          <w:szCs w:val="28"/>
        </w:rPr>
        <w:t>___ чел., вожатый___</w:t>
      </w:r>
      <w:r w:rsidRPr="00EB1E4D">
        <w:rPr>
          <w:sz w:val="28"/>
          <w:szCs w:val="28"/>
          <w:u w:val="single"/>
        </w:rPr>
        <w:t>7</w:t>
      </w:r>
      <w:r w:rsidRPr="00EB1E4D">
        <w:rPr>
          <w:sz w:val="28"/>
          <w:szCs w:val="28"/>
        </w:rPr>
        <w:t>____, бухгалтер__</w:t>
      </w:r>
      <w:r w:rsidRPr="00EB1E4D">
        <w:rPr>
          <w:sz w:val="28"/>
          <w:szCs w:val="28"/>
          <w:u w:val="single"/>
        </w:rPr>
        <w:t>5</w:t>
      </w:r>
      <w:r w:rsidRPr="00EB1E4D">
        <w:rPr>
          <w:sz w:val="28"/>
          <w:szCs w:val="28"/>
        </w:rPr>
        <w:t>____чел., библиотекарь____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>___чел., зав</w:t>
      </w:r>
      <w:proofErr w:type="gramStart"/>
      <w:r w:rsidRPr="00EB1E4D">
        <w:rPr>
          <w:sz w:val="28"/>
          <w:szCs w:val="28"/>
        </w:rPr>
        <w:t>.А</w:t>
      </w:r>
      <w:proofErr w:type="gramEnd"/>
      <w:r w:rsidRPr="00EB1E4D">
        <w:rPr>
          <w:sz w:val="28"/>
          <w:szCs w:val="28"/>
        </w:rPr>
        <w:t>ХЧ_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____чел., художник-оформитель__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>____чел., методист __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____чел.,инженер по охране труда____</w:t>
      </w:r>
      <w:r w:rsidRPr="00EB1E4D">
        <w:rPr>
          <w:sz w:val="28"/>
          <w:szCs w:val="28"/>
          <w:u w:val="single"/>
        </w:rPr>
        <w:t>5</w:t>
      </w:r>
      <w:r w:rsidRPr="00EB1E4D">
        <w:rPr>
          <w:sz w:val="28"/>
          <w:szCs w:val="28"/>
        </w:rPr>
        <w:t>___чел.,водитель ___</w:t>
      </w:r>
      <w:r w:rsidRPr="00EB1E4D">
        <w:rPr>
          <w:sz w:val="28"/>
          <w:szCs w:val="28"/>
          <w:u w:val="single"/>
        </w:rPr>
        <w:t>13</w:t>
      </w:r>
      <w:r w:rsidRPr="00EB1E4D">
        <w:rPr>
          <w:sz w:val="28"/>
          <w:szCs w:val="28"/>
        </w:rPr>
        <w:t>___ чел., оператор котельной</w:t>
      </w:r>
      <w:r w:rsidRPr="00EB1E4D">
        <w:rPr>
          <w:sz w:val="28"/>
          <w:szCs w:val="28"/>
          <w:u w:val="single"/>
        </w:rPr>
        <w:t xml:space="preserve"> 94 </w:t>
      </w:r>
      <w:r w:rsidRPr="00EB1E4D">
        <w:rPr>
          <w:sz w:val="28"/>
          <w:szCs w:val="28"/>
        </w:rPr>
        <w:t xml:space="preserve"> чел., гардеробщик  </w:t>
      </w:r>
      <w:r w:rsidRPr="00EB1E4D">
        <w:rPr>
          <w:sz w:val="28"/>
          <w:szCs w:val="28"/>
          <w:u w:val="single"/>
        </w:rPr>
        <w:t xml:space="preserve"> 21  </w:t>
      </w:r>
      <w:r w:rsidRPr="00EB1E4D">
        <w:rPr>
          <w:sz w:val="28"/>
          <w:szCs w:val="28"/>
        </w:rPr>
        <w:t xml:space="preserve"> чел., сезонный рабочий </w:t>
      </w:r>
      <w:r w:rsidRPr="00EB1E4D">
        <w:rPr>
          <w:sz w:val="28"/>
          <w:szCs w:val="28"/>
          <w:u w:val="single"/>
        </w:rPr>
        <w:t xml:space="preserve"> 8 </w:t>
      </w:r>
      <w:r w:rsidRPr="00EB1E4D">
        <w:rPr>
          <w:sz w:val="28"/>
          <w:szCs w:val="28"/>
        </w:rPr>
        <w:t xml:space="preserve"> чел.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дополнительному образованию ____</w:t>
      </w:r>
      <w:r w:rsidRPr="00EB1E4D">
        <w:rPr>
          <w:sz w:val="28"/>
          <w:szCs w:val="28"/>
          <w:u w:val="single"/>
        </w:rPr>
        <w:t>15</w:t>
      </w:r>
      <w:r w:rsidRPr="00EB1E4D">
        <w:rPr>
          <w:sz w:val="28"/>
          <w:szCs w:val="28"/>
        </w:rPr>
        <w:t xml:space="preserve">___чел. Из них: </w:t>
      </w:r>
      <w:proofErr w:type="spellStart"/>
      <w:r w:rsidRPr="00EB1E4D">
        <w:rPr>
          <w:sz w:val="28"/>
          <w:szCs w:val="28"/>
        </w:rPr>
        <w:t>документовед</w:t>
      </w:r>
      <w:proofErr w:type="spellEnd"/>
      <w:r w:rsidRPr="00EB1E4D">
        <w:rPr>
          <w:sz w:val="28"/>
          <w:szCs w:val="28"/>
        </w:rPr>
        <w:t xml:space="preserve"> __</w:t>
      </w:r>
      <w:r w:rsidRPr="00EB1E4D">
        <w:rPr>
          <w:sz w:val="28"/>
          <w:szCs w:val="28"/>
          <w:u w:val="single"/>
        </w:rPr>
        <w:t>4</w:t>
      </w:r>
      <w:r w:rsidRPr="00EB1E4D">
        <w:rPr>
          <w:sz w:val="28"/>
          <w:szCs w:val="28"/>
        </w:rPr>
        <w:t>_____чел., художник-оформитель____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 xml:space="preserve">____чел., рабочий образовательного </w:t>
      </w:r>
      <w:r w:rsidRPr="00EB1E4D">
        <w:rPr>
          <w:sz w:val="28"/>
          <w:szCs w:val="28"/>
          <w:u w:val="single"/>
        </w:rPr>
        <w:t>1</w:t>
      </w:r>
      <w:r w:rsidRPr="00EB1E4D">
        <w:rPr>
          <w:sz w:val="28"/>
          <w:szCs w:val="28"/>
        </w:rPr>
        <w:t xml:space="preserve"> здания водитель., уборщик помещений___</w:t>
      </w:r>
      <w:r w:rsidRPr="00EB1E4D">
        <w:rPr>
          <w:sz w:val="28"/>
          <w:szCs w:val="28"/>
          <w:u w:val="single"/>
        </w:rPr>
        <w:t>3</w:t>
      </w:r>
      <w:r w:rsidRPr="00EB1E4D">
        <w:rPr>
          <w:sz w:val="28"/>
          <w:szCs w:val="28"/>
        </w:rPr>
        <w:t>____чел,  сторож ___</w:t>
      </w:r>
      <w:r w:rsidRPr="00EB1E4D">
        <w:rPr>
          <w:sz w:val="28"/>
          <w:szCs w:val="28"/>
          <w:u w:val="single"/>
        </w:rPr>
        <w:t>2</w:t>
      </w:r>
      <w:r w:rsidRPr="00EB1E4D">
        <w:rPr>
          <w:sz w:val="28"/>
          <w:szCs w:val="28"/>
        </w:rPr>
        <w:t>____чел.</w:t>
      </w:r>
      <w:proofErr w:type="gramStart"/>
      <w:r w:rsidRPr="00EB1E4D">
        <w:rPr>
          <w:sz w:val="28"/>
          <w:szCs w:val="28"/>
        </w:rPr>
        <w:t>,о</w:t>
      </w:r>
      <w:proofErr w:type="gramEnd"/>
      <w:r w:rsidRPr="00EB1E4D">
        <w:rPr>
          <w:sz w:val="28"/>
          <w:szCs w:val="28"/>
        </w:rPr>
        <w:t>ператор котельной 4 чел.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За отчетный период среднемесячная заработная плата составила: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административно-управленческий аппарат ____</w:t>
      </w:r>
      <w:r w:rsidRPr="00EB1E4D">
        <w:rPr>
          <w:sz w:val="28"/>
          <w:szCs w:val="28"/>
          <w:u w:val="single"/>
        </w:rPr>
        <w:t>32230</w:t>
      </w:r>
      <w:r w:rsidRPr="00EB1E4D">
        <w:rPr>
          <w:sz w:val="28"/>
          <w:szCs w:val="28"/>
        </w:rPr>
        <w:t>руб.,__</w:t>
      </w:r>
      <w:r w:rsidRPr="00EB1E4D">
        <w:rPr>
          <w:sz w:val="28"/>
          <w:szCs w:val="28"/>
          <w:u w:val="single"/>
        </w:rPr>
        <w:t>17</w:t>
      </w:r>
      <w:r w:rsidRPr="00EB1E4D">
        <w:rPr>
          <w:sz w:val="28"/>
          <w:szCs w:val="28"/>
        </w:rPr>
        <w:t>___% к аналогичному периоду прошлого года;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педагогических работников___</w:t>
      </w:r>
      <w:r w:rsidRPr="00EB1E4D">
        <w:rPr>
          <w:sz w:val="28"/>
          <w:szCs w:val="28"/>
          <w:u w:val="single"/>
        </w:rPr>
        <w:t>22148</w:t>
      </w:r>
      <w:r w:rsidRPr="00EB1E4D">
        <w:rPr>
          <w:sz w:val="28"/>
          <w:szCs w:val="28"/>
        </w:rPr>
        <w:t>____руб., __</w:t>
      </w:r>
      <w:r w:rsidRPr="00EB1E4D">
        <w:rPr>
          <w:sz w:val="28"/>
          <w:szCs w:val="28"/>
          <w:u w:val="single"/>
        </w:rPr>
        <w:t>0</w:t>
      </w:r>
      <w:r w:rsidRPr="00EB1E4D">
        <w:rPr>
          <w:sz w:val="28"/>
          <w:szCs w:val="28"/>
        </w:rPr>
        <w:t>___% к аналогичному периоду прошлого года;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>- обслуживающий персонал___</w:t>
      </w:r>
      <w:r w:rsidRPr="00EB1E4D">
        <w:rPr>
          <w:sz w:val="28"/>
          <w:szCs w:val="28"/>
          <w:u w:val="single"/>
        </w:rPr>
        <w:t>7500</w:t>
      </w:r>
      <w:r w:rsidRPr="00EB1E4D">
        <w:rPr>
          <w:sz w:val="28"/>
          <w:szCs w:val="28"/>
        </w:rPr>
        <w:t>_____руб.,__</w:t>
      </w:r>
      <w:r w:rsidRPr="00EB1E4D">
        <w:rPr>
          <w:sz w:val="28"/>
          <w:szCs w:val="28"/>
          <w:u w:val="single"/>
        </w:rPr>
        <w:t>3,8</w:t>
      </w:r>
      <w:r w:rsidRPr="00EB1E4D">
        <w:rPr>
          <w:sz w:val="28"/>
          <w:szCs w:val="28"/>
        </w:rPr>
        <w:t>___% к аналогичному периоду прошлого года.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Средняя наполняемость классов составляет ___</w:t>
      </w:r>
      <w:r w:rsidRPr="00EB1E4D">
        <w:rPr>
          <w:sz w:val="28"/>
          <w:szCs w:val="28"/>
          <w:u w:val="single"/>
        </w:rPr>
        <w:t>21</w:t>
      </w:r>
      <w:r w:rsidRPr="00EB1E4D">
        <w:rPr>
          <w:sz w:val="28"/>
          <w:szCs w:val="28"/>
        </w:rPr>
        <w:t>____ детей.</w:t>
      </w:r>
    </w:p>
    <w:p w:rsidR="00EB1E4D" w:rsidRPr="00EB1E4D" w:rsidRDefault="00EB1E4D" w:rsidP="00EB1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2016 году по результатам итоговой аттестации в форме ЕГЭ средний балл по русскому языку ___</w:t>
      </w:r>
      <w:r w:rsidRPr="00EB1E4D">
        <w:rPr>
          <w:sz w:val="28"/>
          <w:szCs w:val="28"/>
          <w:u w:val="single"/>
        </w:rPr>
        <w:t>46</w:t>
      </w:r>
      <w:r w:rsidRPr="00EB1E4D">
        <w:rPr>
          <w:sz w:val="28"/>
          <w:szCs w:val="28"/>
        </w:rPr>
        <w:t>____ по математике___</w:t>
      </w:r>
      <w:r w:rsidRPr="00EB1E4D">
        <w:rPr>
          <w:sz w:val="28"/>
          <w:szCs w:val="28"/>
          <w:u w:val="single"/>
        </w:rPr>
        <w:t>27</w:t>
      </w:r>
      <w:r w:rsidRPr="00EB1E4D">
        <w:rPr>
          <w:sz w:val="28"/>
          <w:szCs w:val="28"/>
        </w:rPr>
        <w:t>____   ___</w:t>
      </w:r>
      <w:r w:rsidRPr="00EB1E4D">
        <w:rPr>
          <w:sz w:val="28"/>
          <w:szCs w:val="28"/>
          <w:u w:val="single"/>
        </w:rPr>
        <w:t>30</w:t>
      </w:r>
      <w:r w:rsidRPr="00EB1E4D">
        <w:rPr>
          <w:sz w:val="28"/>
          <w:szCs w:val="28"/>
        </w:rPr>
        <w:t>___ выпускников получили золотые медали.</w:t>
      </w:r>
    </w:p>
    <w:p w:rsidR="00EB1E4D" w:rsidRPr="00EB1E4D" w:rsidRDefault="00EB1E4D" w:rsidP="00EB1E4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Охват питанием учащихся школ составляет___</w:t>
      </w:r>
      <w:r w:rsidRPr="00EB1E4D">
        <w:rPr>
          <w:sz w:val="28"/>
          <w:szCs w:val="28"/>
          <w:u w:val="single"/>
        </w:rPr>
        <w:t>2,9</w:t>
      </w:r>
      <w:r w:rsidRPr="00EB1E4D">
        <w:rPr>
          <w:sz w:val="28"/>
          <w:szCs w:val="28"/>
        </w:rPr>
        <w:t>____% от общего числа обучающихся _</w:t>
      </w:r>
      <w:r w:rsidRPr="00EB1E4D">
        <w:rPr>
          <w:sz w:val="28"/>
          <w:szCs w:val="28"/>
          <w:u w:val="single"/>
        </w:rPr>
        <w:t>11087</w:t>
      </w:r>
      <w:r w:rsidRPr="00EB1E4D">
        <w:rPr>
          <w:sz w:val="28"/>
          <w:szCs w:val="28"/>
        </w:rPr>
        <w:t>_____чел. обучающихся пользуются бесплатным питанием.</w:t>
      </w:r>
    </w:p>
    <w:p w:rsidR="00EB1E4D" w:rsidRPr="00EB1E4D" w:rsidRDefault="00EB1E4D" w:rsidP="00EB1E4D">
      <w:pPr>
        <w:ind w:firstLine="567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Мероприятия по улучшению материально-технического обеспечения образовательных учреждений:</w:t>
      </w:r>
    </w:p>
    <w:p w:rsidR="00EB1E4D" w:rsidRPr="00EB1E4D" w:rsidRDefault="00EB1E4D" w:rsidP="00EB1E4D">
      <w:pPr>
        <w:ind w:firstLine="567"/>
        <w:jc w:val="both"/>
        <w:rPr>
          <w:i/>
          <w:sz w:val="28"/>
          <w:szCs w:val="28"/>
        </w:rPr>
      </w:pPr>
      <w:r w:rsidRPr="00EB1E4D">
        <w:rPr>
          <w:sz w:val="28"/>
          <w:szCs w:val="28"/>
        </w:rPr>
        <w:t xml:space="preserve">- по программе «Доступная среда» на общую сумму </w:t>
      </w:r>
      <w:r w:rsidRPr="00EB1E4D">
        <w:rPr>
          <w:sz w:val="28"/>
          <w:szCs w:val="28"/>
          <w:u w:val="single"/>
        </w:rPr>
        <w:t xml:space="preserve">  0 </w:t>
      </w:r>
      <w:r w:rsidRPr="00EB1E4D">
        <w:rPr>
          <w:sz w:val="28"/>
          <w:szCs w:val="28"/>
        </w:rPr>
        <w:t xml:space="preserve"> руб</w:t>
      </w:r>
      <w:r w:rsidRPr="00EB1E4D">
        <w:rPr>
          <w:sz w:val="28"/>
          <w:szCs w:val="28"/>
          <w:u w:val="single"/>
        </w:rPr>
        <w:t>.</w:t>
      </w:r>
      <w:r w:rsidRPr="00EB1E4D">
        <w:rPr>
          <w:sz w:val="28"/>
          <w:szCs w:val="28"/>
        </w:rPr>
        <w:t xml:space="preserve"> (перечисление основных мероприятий, объем затраченных средств, экономический и социальный эффект).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widowControl w:val="0"/>
        <w:numPr>
          <w:ilvl w:val="0"/>
          <w:numId w:val="19"/>
        </w:numPr>
        <w:ind w:left="786"/>
        <w:contextualSpacing/>
        <w:rPr>
          <w:sz w:val="28"/>
          <w:szCs w:val="28"/>
        </w:rPr>
      </w:pPr>
      <w:r w:rsidRPr="00EB1E4D">
        <w:rPr>
          <w:sz w:val="28"/>
          <w:szCs w:val="28"/>
        </w:rPr>
        <w:t>В связи с острой нехваткой дополнительных ученических мест требуется строительство новых школ в 5-ти сельских поселениях:</w:t>
      </w:r>
    </w:p>
    <w:p w:rsidR="00EB1E4D" w:rsidRPr="00EB1E4D" w:rsidRDefault="00EB1E4D" w:rsidP="00EB1E4D">
      <w:pPr>
        <w:widowControl w:val="0"/>
        <w:ind w:left="720"/>
        <w:contextualSpacing/>
        <w:rPr>
          <w:sz w:val="28"/>
          <w:szCs w:val="28"/>
        </w:rPr>
      </w:pPr>
      <w:r w:rsidRPr="00EB1E4D">
        <w:rPr>
          <w:sz w:val="28"/>
          <w:szCs w:val="28"/>
        </w:rPr>
        <w:t xml:space="preserve">- с.п. </w:t>
      </w:r>
      <w:proofErr w:type="gramStart"/>
      <w:r w:rsidRPr="00EB1E4D">
        <w:rPr>
          <w:sz w:val="28"/>
          <w:szCs w:val="28"/>
        </w:rPr>
        <w:t>Гвардейское</w:t>
      </w:r>
      <w:proofErr w:type="gramEnd"/>
      <w:r w:rsidRPr="00EB1E4D">
        <w:rPr>
          <w:sz w:val="28"/>
          <w:szCs w:val="28"/>
        </w:rPr>
        <w:t xml:space="preserve"> – 1 школа на 320 мест, с.п.  </w:t>
      </w:r>
      <w:proofErr w:type="spellStart"/>
      <w:r w:rsidRPr="00EB1E4D">
        <w:rPr>
          <w:sz w:val="28"/>
          <w:szCs w:val="28"/>
        </w:rPr>
        <w:t>Бено-юрт</w:t>
      </w:r>
      <w:proofErr w:type="spellEnd"/>
      <w:r w:rsidRPr="00EB1E4D">
        <w:rPr>
          <w:sz w:val="28"/>
          <w:szCs w:val="28"/>
        </w:rPr>
        <w:t xml:space="preserve"> – 1 школа на 720 мест, с.п. Знаменское – 1 школа на 620 мест, с.п. </w:t>
      </w:r>
      <w:proofErr w:type="spellStart"/>
      <w:r w:rsidRPr="00EB1E4D">
        <w:rPr>
          <w:sz w:val="28"/>
          <w:szCs w:val="28"/>
        </w:rPr>
        <w:t>Надтеречное</w:t>
      </w:r>
      <w:proofErr w:type="spellEnd"/>
      <w:r w:rsidRPr="00EB1E4D">
        <w:rPr>
          <w:sz w:val="28"/>
          <w:szCs w:val="28"/>
        </w:rPr>
        <w:t xml:space="preserve"> – 1 школа на 620 мест, с.п. </w:t>
      </w:r>
      <w:proofErr w:type="spellStart"/>
      <w:r w:rsidRPr="00EB1E4D">
        <w:rPr>
          <w:sz w:val="28"/>
          <w:szCs w:val="28"/>
        </w:rPr>
        <w:t>Мекен-Юрт</w:t>
      </w:r>
      <w:proofErr w:type="spellEnd"/>
      <w:r w:rsidRPr="00EB1E4D">
        <w:rPr>
          <w:sz w:val="28"/>
          <w:szCs w:val="28"/>
        </w:rPr>
        <w:t xml:space="preserve"> – 1 школа на 320 мест. Строительство, которых позволит создать свыше 500 дополнительных ученических мест.</w:t>
      </w:r>
    </w:p>
    <w:p w:rsidR="00EB1E4D" w:rsidRPr="00EB1E4D" w:rsidRDefault="00EB1E4D" w:rsidP="00EB1E4D">
      <w:pPr>
        <w:widowControl w:val="0"/>
        <w:numPr>
          <w:ilvl w:val="0"/>
          <w:numId w:val="19"/>
        </w:numPr>
        <w:ind w:left="786"/>
        <w:contextualSpacing/>
        <w:rPr>
          <w:sz w:val="28"/>
          <w:szCs w:val="28"/>
        </w:rPr>
      </w:pPr>
      <w:r w:rsidRPr="00EB1E4D">
        <w:rPr>
          <w:sz w:val="28"/>
          <w:szCs w:val="28"/>
        </w:rPr>
        <w:t>Требуется строительство пристройки в 8 учреждениях образования: МБОУ СОШ №1 Гвардейское, МБОУ СОШ №3 Гвардейское</w:t>
      </w:r>
      <w:proofErr w:type="gramStart"/>
      <w:r w:rsidRPr="00EB1E4D">
        <w:rPr>
          <w:sz w:val="28"/>
          <w:szCs w:val="28"/>
        </w:rPr>
        <w:t xml:space="preserve"> ,</w:t>
      </w:r>
      <w:proofErr w:type="gramEnd"/>
      <w:r w:rsidRPr="00EB1E4D">
        <w:rPr>
          <w:sz w:val="28"/>
          <w:szCs w:val="28"/>
        </w:rPr>
        <w:t xml:space="preserve"> МБОУ  СОШ №1 с.п. Верхний- Наур, МБОУ  СОШ №1 с.п</w:t>
      </w:r>
      <w:proofErr w:type="gramStart"/>
      <w:r w:rsidRPr="00EB1E4D">
        <w:rPr>
          <w:sz w:val="28"/>
          <w:szCs w:val="28"/>
        </w:rPr>
        <w:t>.З</w:t>
      </w:r>
      <w:proofErr w:type="gramEnd"/>
      <w:r w:rsidRPr="00EB1E4D">
        <w:rPr>
          <w:sz w:val="28"/>
          <w:szCs w:val="28"/>
        </w:rPr>
        <w:t xml:space="preserve">наменское, МБОУ  Гимназия № 10 с.п. Знаменское, МБОУ  СОШ  № 2 </w:t>
      </w:r>
      <w:proofErr w:type="spellStart"/>
      <w:r w:rsidRPr="00EB1E4D">
        <w:rPr>
          <w:sz w:val="28"/>
          <w:szCs w:val="28"/>
        </w:rPr>
        <w:t>Надтеречное</w:t>
      </w:r>
      <w:proofErr w:type="spellEnd"/>
      <w:proofErr w:type="gramStart"/>
      <w:r w:rsidRPr="00EB1E4D">
        <w:rPr>
          <w:sz w:val="28"/>
          <w:szCs w:val="28"/>
        </w:rPr>
        <w:t xml:space="preserve">  ,</w:t>
      </w:r>
      <w:proofErr w:type="gramEnd"/>
      <w:r w:rsidRPr="00EB1E4D">
        <w:rPr>
          <w:sz w:val="28"/>
          <w:szCs w:val="28"/>
        </w:rPr>
        <w:t xml:space="preserve">МБОУ СОШ  с.п. </w:t>
      </w:r>
      <w:proofErr w:type="spellStart"/>
      <w:r w:rsidRPr="00EB1E4D">
        <w:rPr>
          <w:sz w:val="28"/>
          <w:szCs w:val="28"/>
        </w:rPr>
        <w:t>Калаус</w:t>
      </w:r>
      <w:proofErr w:type="spellEnd"/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Управлением образования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 района.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widowControl w:val="0"/>
        <w:contextualSpacing/>
        <w:jc w:val="center"/>
        <w:rPr>
          <w:b/>
          <w:sz w:val="28"/>
          <w:szCs w:val="28"/>
          <w:highlight w:val="yellow"/>
        </w:rPr>
      </w:pPr>
    </w:p>
    <w:p w:rsidR="00EB1E4D" w:rsidRPr="00EB1E4D" w:rsidRDefault="00EB1E4D" w:rsidP="00EB1E4D">
      <w:pPr>
        <w:widowControl w:val="0"/>
        <w:contextualSpacing/>
        <w:jc w:val="center"/>
        <w:rPr>
          <w:b/>
          <w:sz w:val="28"/>
          <w:szCs w:val="28"/>
          <w:highlight w:val="yellow"/>
        </w:rPr>
      </w:pPr>
    </w:p>
    <w:p w:rsidR="00EB1E4D" w:rsidRPr="00EB1E4D" w:rsidRDefault="00EB1E4D" w:rsidP="00EB1E4D">
      <w:pPr>
        <w:widowControl w:val="0"/>
        <w:contextualSpacing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Дошкольное образование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муниципальном районе по состоянию на 01.01.2017 г. функционируют 14 дошкольных учреждений на 1550 мест. Из них: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B1E4D">
        <w:rPr>
          <w:color w:val="000000"/>
          <w:sz w:val="28"/>
          <w:szCs w:val="28"/>
        </w:rPr>
        <w:t>государственное</w:t>
      </w:r>
      <w:proofErr w:type="gramEnd"/>
      <w:r w:rsidRPr="00EB1E4D">
        <w:rPr>
          <w:color w:val="000000"/>
          <w:sz w:val="28"/>
          <w:szCs w:val="28"/>
        </w:rPr>
        <w:t xml:space="preserve"> на – 0 мест;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муниципальных на – 1550 мест.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Воспитываются и обучаются 2217 детей в возрасте от 2 до 7 лет, что составляет </w:t>
      </w:r>
      <w:r w:rsidRPr="00EB1E4D">
        <w:rPr>
          <w:color w:val="000000"/>
          <w:sz w:val="28"/>
          <w:szCs w:val="28"/>
          <w:u w:val="single"/>
        </w:rPr>
        <w:t>14,5</w:t>
      </w:r>
      <w:r w:rsidRPr="00EB1E4D">
        <w:rPr>
          <w:color w:val="000000"/>
          <w:sz w:val="28"/>
          <w:szCs w:val="28"/>
        </w:rPr>
        <w:t>% от числа детей дошкольного возраста, в том числе: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в государственных учреждениях – 0 детей;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в муниципальных учреждениях – 2217  детей.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Потребность в местах для дошкольников от 2 до 7 лет составляет 113  мест на основании зарегистрированных заявлений родителей.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Организацию деятельности дошкольных учреждений осуществляет Управление дошкольным образованием.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lastRenderedPageBreak/>
        <w:t xml:space="preserve">Количество работников, занятых в отрасли составляет 671 чел. 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Из них: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административно-управленческий аппарат – 4 чел. В том числе: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proofErr w:type="gramStart"/>
      <w:r w:rsidRPr="00EB1E4D">
        <w:rPr>
          <w:color w:val="000000"/>
          <w:sz w:val="28"/>
          <w:szCs w:val="28"/>
        </w:rPr>
        <w:t>по управлению дошкольного образования (отдел дошкольного образования) – 4 чел.; Из них начальник –1  чел., зам начальника – 0 чел., начальники отделов – 0 чел. чел., специалистов – 3 чел.</w:t>
      </w:r>
      <w:proofErr w:type="gramEnd"/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по детсадам – 667 чел. Из них: заведующий –  14 чел., заместители заведующих– 18 чел.;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педагогических работников – 214 чел, из них: 14 человек имеют высшую квалифицированную категорию, 25 чел. – первую;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медицинские работники – 20 чел.;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обслуживающий персонал – 401чел. Из них: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по Управлению дошкольного образования (отдел дошкольного образования) – 0 чел. 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по детсадам –189 чел. Из них: бухгалтер – 9 чел., делопроизводитель–14 чел., программист – 3чел., помощник воспитателя – 130 чел., шеф-повар – 7 чел., повар – 22чел., кастелянша – 12чел., кладовщик – 8 чел., рабочий по комплексному обслуживанию – 19 чел., рабочий прачечной – 14чел., уборщик служебных помещений – 23чел., подсобный рабочий – 13чел., грузчик – 2чел., дворник – 20чел., сторож – 37чел., столяр-плотник –3 чел., кочегар –48чел., слесарь –8чел., зав. хозяйством -6чел.</w:t>
      </w:r>
      <w:proofErr w:type="gramStart"/>
      <w:r w:rsidRPr="00EB1E4D">
        <w:rPr>
          <w:color w:val="000000"/>
          <w:sz w:val="28"/>
          <w:szCs w:val="28"/>
        </w:rPr>
        <w:t>,в</w:t>
      </w:r>
      <w:proofErr w:type="gramEnd"/>
      <w:r w:rsidRPr="00EB1E4D">
        <w:rPr>
          <w:color w:val="000000"/>
          <w:sz w:val="28"/>
          <w:szCs w:val="28"/>
        </w:rPr>
        <w:t>одитель – 2 чел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01.01.2017 г. среднемесячная заработная плата составила: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административно-управленческий аппарат – 27800 руб., 224% к аналогичному периоду прошлого года;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- педагогические работники – 17 964 руб., 148,1% к аналогичному периоду прошлого года;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обслуживающий персонал – 7500 руб., 113% к аналогичному периоду прошлого года;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медицинские работники – 16109 руб., 144% к аналогичному периоду прошлого года.</w:t>
      </w:r>
    </w:p>
    <w:p w:rsidR="00EB1E4D" w:rsidRPr="00EB1E4D" w:rsidRDefault="00EB1E4D" w:rsidP="00EB1E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На </w:t>
      </w:r>
      <w:r w:rsidRPr="00EB1E4D">
        <w:rPr>
          <w:sz w:val="28"/>
          <w:szCs w:val="28"/>
        </w:rPr>
        <w:t xml:space="preserve">01.01.2017 г. </w:t>
      </w:r>
      <w:r w:rsidRPr="00EB1E4D">
        <w:rPr>
          <w:color w:val="000000"/>
          <w:sz w:val="28"/>
          <w:szCs w:val="28"/>
        </w:rPr>
        <w:t xml:space="preserve">родительская плата за содержание детей в детском саду составляет </w:t>
      </w:r>
      <w:r w:rsidRPr="00EB1E4D">
        <w:rPr>
          <w:sz w:val="28"/>
          <w:szCs w:val="28"/>
        </w:rPr>
        <w:t>1500</w:t>
      </w:r>
      <w:r w:rsidRPr="00EB1E4D">
        <w:rPr>
          <w:color w:val="000000"/>
          <w:sz w:val="28"/>
          <w:szCs w:val="28"/>
        </w:rPr>
        <w:t xml:space="preserve"> руб.</w:t>
      </w:r>
    </w:p>
    <w:p w:rsidR="00EB1E4D" w:rsidRPr="00EB1E4D" w:rsidRDefault="00EB1E4D" w:rsidP="00EB1E4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B1E4D">
        <w:rPr>
          <w:sz w:val="28"/>
          <w:szCs w:val="28"/>
        </w:rPr>
        <w:t>Воспитанники, которые освобождены или получают льготу по родительской плате, отсутствуют.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b/>
          <w:color w:val="000000"/>
          <w:sz w:val="28"/>
          <w:szCs w:val="28"/>
        </w:rPr>
      </w:pPr>
      <w:r w:rsidRPr="00EB1E4D">
        <w:rPr>
          <w:b/>
          <w:color w:val="000000"/>
          <w:sz w:val="28"/>
          <w:szCs w:val="28"/>
        </w:rPr>
        <w:t>Основные проблемы:</w:t>
      </w:r>
    </w:p>
    <w:p w:rsidR="00EB1E4D" w:rsidRPr="00EB1E4D" w:rsidRDefault="00EB1E4D" w:rsidP="00EB1E4D">
      <w:pPr>
        <w:ind w:firstLine="709"/>
        <w:jc w:val="both"/>
        <w:rPr>
          <w:b/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Отсутствие детских садов в 5-ти сельских поселениях района – </w:t>
      </w:r>
      <w:proofErr w:type="spellStart"/>
      <w:r w:rsidRPr="00EB1E4D">
        <w:rPr>
          <w:color w:val="000000"/>
          <w:sz w:val="28"/>
          <w:szCs w:val="28"/>
        </w:rPr>
        <w:t>Мекен-Юрт</w:t>
      </w:r>
      <w:proofErr w:type="spellEnd"/>
      <w:r w:rsidRPr="00EB1E4D">
        <w:rPr>
          <w:color w:val="000000"/>
          <w:sz w:val="28"/>
          <w:szCs w:val="28"/>
        </w:rPr>
        <w:t xml:space="preserve">, Подгорное, </w:t>
      </w:r>
      <w:proofErr w:type="spellStart"/>
      <w:r w:rsidRPr="00EB1E4D">
        <w:rPr>
          <w:color w:val="000000"/>
          <w:sz w:val="28"/>
          <w:szCs w:val="28"/>
        </w:rPr>
        <w:t>Зебир-Юрт</w:t>
      </w:r>
      <w:proofErr w:type="spellEnd"/>
      <w:r w:rsidRPr="00EB1E4D">
        <w:rPr>
          <w:color w:val="000000"/>
          <w:sz w:val="28"/>
          <w:szCs w:val="28"/>
        </w:rPr>
        <w:t xml:space="preserve">, Комарово, </w:t>
      </w:r>
      <w:proofErr w:type="spellStart"/>
      <w:r w:rsidRPr="00EB1E4D">
        <w:rPr>
          <w:color w:val="000000"/>
          <w:sz w:val="28"/>
          <w:szCs w:val="28"/>
        </w:rPr>
        <w:t>Калаус</w:t>
      </w:r>
      <w:proofErr w:type="spellEnd"/>
      <w:r w:rsidRPr="00EB1E4D">
        <w:rPr>
          <w:color w:val="000000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Управлением дошкольного образования.</w:t>
      </w:r>
    </w:p>
    <w:p w:rsidR="00EB1E4D" w:rsidRPr="00EB1E4D" w:rsidRDefault="00EB1E4D" w:rsidP="00EB1E4D">
      <w:pPr>
        <w:widowControl w:val="0"/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                                                  </w:t>
      </w:r>
      <w:r w:rsidRPr="00EB1E4D">
        <w:rPr>
          <w:b/>
          <w:sz w:val="28"/>
          <w:szCs w:val="28"/>
        </w:rPr>
        <w:t>Здравоохранение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 xml:space="preserve">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муниципальном районе функционируют - 14 ЛПУ. Из них: ЦРБ – 1; участковых больниц – 3; амбулаторий – 1; </w:t>
      </w:r>
      <w:proofErr w:type="spellStart"/>
      <w:r w:rsidRPr="00EB1E4D">
        <w:rPr>
          <w:sz w:val="28"/>
          <w:szCs w:val="28"/>
        </w:rPr>
        <w:t>ФАПов</w:t>
      </w:r>
      <w:proofErr w:type="spellEnd"/>
      <w:r w:rsidRPr="00EB1E4D">
        <w:rPr>
          <w:sz w:val="28"/>
          <w:szCs w:val="28"/>
        </w:rPr>
        <w:t xml:space="preserve"> – 8; районная больница –1 . (поликлиник при больницах – 5).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11 -  учреждений имеют лицензии на оказание медицинских услуг. Не имеют лицензий </w:t>
      </w:r>
      <w:proofErr w:type="spellStart"/>
      <w:r w:rsidRPr="00EB1E4D">
        <w:rPr>
          <w:sz w:val="28"/>
          <w:szCs w:val="28"/>
        </w:rPr>
        <w:t>ФАПы</w:t>
      </w:r>
      <w:proofErr w:type="spellEnd"/>
      <w:r w:rsidRPr="00EB1E4D">
        <w:rPr>
          <w:sz w:val="28"/>
          <w:szCs w:val="28"/>
        </w:rPr>
        <w:t xml:space="preserve">: </w:t>
      </w:r>
      <w:r w:rsidRPr="00EB1E4D">
        <w:rPr>
          <w:sz w:val="28"/>
          <w:szCs w:val="28"/>
          <w:lang w:val="en-US"/>
        </w:rPr>
        <w:t>c</w:t>
      </w:r>
      <w:r w:rsidRPr="00EB1E4D">
        <w:rPr>
          <w:sz w:val="28"/>
          <w:szCs w:val="28"/>
        </w:rPr>
        <w:t>.</w:t>
      </w:r>
      <w:proofErr w:type="spellStart"/>
      <w:r w:rsidRPr="00EB1E4D">
        <w:rPr>
          <w:sz w:val="28"/>
          <w:szCs w:val="28"/>
        </w:rPr>
        <w:t>п</w:t>
      </w:r>
      <w:proofErr w:type="gramStart"/>
      <w:r w:rsidRPr="00EB1E4D">
        <w:rPr>
          <w:sz w:val="28"/>
          <w:szCs w:val="28"/>
        </w:rPr>
        <w:t>.В</w:t>
      </w:r>
      <w:proofErr w:type="gramEnd"/>
      <w:r w:rsidRPr="00EB1E4D">
        <w:rPr>
          <w:sz w:val="28"/>
          <w:szCs w:val="28"/>
        </w:rPr>
        <w:t>ерхний-Наур</w:t>
      </w:r>
      <w:proofErr w:type="spellEnd"/>
      <w:r w:rsidRPr="00EB1E4D">
        <w:rPr>
          <w:sz w:val="28"/>
          <w:szCs w:val="28"/>
        </w:rPr>
        <w:t xml:space="preserve">, с.п.Комарово, </w:t>
      </w:r>
      <w:proofErr w:type="spellStart"/>
      <w:r w:rsidRPr="00EB1E4D">
        <w:rPr>
          <w:sz w:val="28"/>
          <w:szCs w:val="28"/>
        </w:rPr>
        <w:t>с.п.Н.Городок</w:t>
      </w:r>
      <w:proofErr w:type="spellEnd"/>
      <w:r w:rsidRPr="00EB1E4D">
        <w:rPr>
          <w:sz w:val="28"/>
          <w:szCs w:val="28"/>
        </w:rPr>
        <w:t xml:space="preserve"> (нет свидетельства на право оперативного пользования зданием).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учреждениях здравоохранения трудится - 937 чел., в т.ч.: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врачей –119 , из которых - 27 чел. имеют высшую квалификационную категорию, - 4 чел. - первую квалификационную категорию;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средних медицинских работников –  449чел;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младший медицинский персонал –  181 чел;</w:t>
      </w:r>
    </w:p>
    <w:p w:rsidR="00EB1E4D" w:rsidRPr="00EB1E4D" w:rsidRDefault="00EB1E4D" w:rsidP="00EB1E4D">
      <w:pPr>
        <w:tabs>
          <w:tab w:val="left" w:pos="993"/>
          <w:tab w:val="left" w:pos="1276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обслуживающий персонал – 188 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Врачей: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штату -  212,5</w:t>
      </w:r>
      <w:proofErr w:type="gramStart"/>
      <w:r w:rsidRPr="00EB1E4D">
        <w:rPr>
          <w:sz w:val="28"/>
          <w:szCs w:val="28"/>
        </w:rPr>
        <w:t xml:space="preserve"> ;</w:t>
      </w:r>
      <w:proofErr w:type="gramEnd"/>
      <w:r w:rsidRPr="00EB1E4D">
        <w:rPr>
          <w:sz w:val="28"/>
          <w:szCs w:val="28"/>
        </w:rPr>
        <w:t xml:space="preserve"> занято – 178,0; физических лиц – 119.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Средний медицинский персонал: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 штату – 466,0 , занято – 449,25; физических лиц - 449 .</w:t>
      </w:r>
    </w:p>
    <w:p w:rsidR="00EB1E4D" w:rsidRPr="00EB1E4D" w:rsidRDefault="00EB1E4D" w:rsidP="00EB1E4D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Укомплектованность врачами в целом по району – 83,8;</w:t>
      </w:r>
    </w:p>
    <w:p w:rsidR="00EB1E4D" w:rsidRPr="00EB1E4D" w:rsidRDefault="00EB1E4D" w:rsidP="00EB1E4D">
      <w:pPr>
        <w:pStyle w:val="a6"/>
        <w:ind w:left="0"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обеспеченность на 10 000 населения  - 19,0 (по Чеченской Республике –  на 10 000 населения).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Укомплектованность средним медицинским персоналом 96,4%, обеспеченность   на 10 000 населения – 71,7.</w:t>
      </w:r>
    </w:p>
    <w:p w:rsidR="00EB1E4D" w:rsidRPr="00EB1E4D" w:rsidRDefault="00EB1E4D" w:rsidP="00EB1E4D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jc w:val="both"/>
        <w:rPr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44"/>
        <w:gridCol w:w="807"/>
        <w:gridCol w:w="807"/>
        <w:gridCol w:w="610"/>
        <w:gridCol w:w="843"/>
        <w:gridCol w:w="843"/>
        <w:gridCol w:w="807"/>
        <w:gridCol w:w="939"/>
        <w:gridCol w:w="610"/>
        <w:gridCol w:w="843"/>
        <w:gridCol w:w="843"/>
      </w:tblGrid>
      <w:tr w:rsidR="00EB1E4D" w:rsidRPr="00EB1E4D" w:rsidTr="001A7C1B">
        <w:trPr>
          <w:trHeight w:val="351"/>
          <w:jc w:val="center"/>
        </w:trPr>
        <w:tc>
          <w:tcPr>
            <w:tcW w:w="1094" w:type="pct"/>
            <w:vMerge w:val="restar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Наименование</w:t>
            </w:r>
          </w:p>
        </w:tc>
        <w:tc>
          <w:tcPr>
            <w:tcW w:w="1987" w:type="pct"/>
            <w:gridSpan w:val="5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врачи</w:t>
            </w:r>
          </w:p>
        </w:tc>
        <w:tc>
          <w:tcPr>
            <w:tcW w:w="1920" w:type="pct"/>
            <w:gridSpan w:val="5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средний медперсонал</w:t>
            </w:r>
          </w:p>
        </w:tc>
      </w:tr>
      <w:tr w:rsidR="00EB1E4D" w:rsidRPr="00EB1E4D" w:rsidTr="001A7C1B">
        <w:trPr>
          <w:cantSplit/>
          <w:trHeight w:val="2437"/>
          <w:jc w:val="center"/>
        </w:trPr>
        <w:tc>
          <w:tcPr>
            <w:tcW w:w="1094" w:type="pct"/>
            <w:vMerge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</w:p>
        </w:tc>
        <w:tc>
          <w:tcPr>
            <w:tcW w:w="444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по штату</w:t>
            </w:r>
          </w:p>
        </w:tc>
        <w:tc>
          <w:tcPr>
            <w:tcW w:w="445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занято</w:t>
            </w:r>
          </w:p>
        </w:tc>
        <w:tc>
          <w:tcPr>
            <w:tcW w:w="322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физ</w:t>
            </w:r>
            <w:proofErr w:type="gramStart"/>
            <w:r w:rsidRPr="00EB1E4D">
              <w:rPr>
                <w:szCs w:val="28"/>
              </w:rPr>
              <w:t>.л</w:t>
            </w:r>
            <w:proofErr w:type="gramEnd"/>
            <w:r w:rsidRPr="00EB1E4D">
              <w:rPr>
                <w:szCs w:val="28"/>
              </w:rPr>
              <w:t>иц</w:t>
            </w:r>
          </w:p>
        </w:tc>
        <w:tc>
          <w:tcPr>
            <w:tcW w:w="388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Обеспеченность</w:t>
            </w:r>
          </w:p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(на 10 тыс. населения)</w:t>
            </w:r>
          </w:p>
        </w:tc>
        <w:tc>
          <w:tcPr>
            <w:tcW w:w="388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Укомплектованность</w:t>
            </w:r>
          </w:p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(%)</w:t>
            </w:r>
          </w:p>
        </w:tc>
        <w:tc>
          <w:tcPr>
            <w:tcW w:w="429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по штату</w:t>
            </w:r>
          </w:p>
        </w:tc>
        <w:tc>
          <w:tcPr>
            <w:tcW w:w="429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занято</w:t>
            </w:r>
          </w:p>
        </w:tc>
        <w:tc>
          <w:tcPr>
            <w:tcW w:w="285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физ</w:t>
            </w:r>
            <w:proofErr w:type="gramStart"/>
            <w:r w:rsidRPr="00EB1E4D">
              <w:rPr>
                <w:szCs w:val="28"/>
              </w:rPr>
              <w:t>.л</w:t>
            </w:r>
            <w:proofErr w:type="gramEnd"/>
            <w:r w:rsidRPr="00EB1E4D">
              <w:rPr>
                <w:szCs w:val="28"/>
              </w:rPr>
              <w:t>иц</w:t>
            </w:r>
          </w:p>
        </w:tc>
        <w:tc>
          <w:tcPr>
            <w:tcW w:w="388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Обеспеченность</w:t>
            </w:r>
          </w:p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(на 10 тыс. населения)</w:t>
            </w:r>
          </w:p>
        </w:tc>
        <w:tc>
          <w:tcPr>
            <w:tcW w:w="388" w:type="pct"/>
            <w:textDirection w:val="btLr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Укомплектованность</w:t>
            </w:r>
          </w:p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(%)</w:t>
            </w:r>
          </w:p>
        </w:tc>
      </w:tr>
      <w:tr w:rsidR="00EB1E4D" w:rsidRPr="00EB1E4D" w:rsidTr="001A7C1B">
        <w:trPr>
          <w:trHeight w:val="755"/>
          <w:jc w:val="center"/>
        </w:trPr>
        <w:tc>
          <w:tcPr>
            <w:tcW w:w="1094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proofErr w:type="spellStart"/>
            <w:r w:rsidRPr="00EB1E4D">
              <w:rPr>
                <w:szCs w:val="28"/>
              </w:rPr>
              <w:t>Надтеречный</w:t>
            </w:r>
            <w:proofErr w:type="spellEnd"/>
            <w:r w:rsidRPr="00EB1E4D">
              <w:rPr>
                <w:szCs w:val="28"/>
              </w:rPr>
              <w:t xml:space="preserve"> муниципальный район</w:t>
            </w:r>
          </w:p>
        </w:tc>
        <w:tc>
          <w:tcPr>
            <w:tcW w:w="444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212,5</w:t>
            </w:r>
          </w:p>
        </w:tc>
        <w:tc>
          <w:tcPr>
            <w:tcW w:w="445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178,0</w:t>
            </w:r>
          </w:p>
        </w:tc>
        <w:tc>
          <w:tcPr>
            <w:tcW w:w="322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119</w:t>
            </w:r>
          </w:p>
        </w:tc>
        <w:tc>
          <w:tcPr>
            <w:tcW w:w="388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19,0</w:t>
            </w:r>
          </w:p>
        </w:tc>
        <w:tc>
          <w:tcPr>
            <w:tcW w:w="388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rPr>
                <w:szCs w:val="28"/>
              </w:rPr>
            </w:pPr>
            <w:r w:rsidRPr="00EB1E4D">
              <w:rPr>
                <w:szCs w:val="28"/>
              </w:rPr>
              <w:t>83,8</w:t>
            </w:r>
          </w:p>
        </w:tc>
        <w:tc>
          <w:tcPr>
            <w:tcW w:w="429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466,0</w:t>
            </w:r>
          </w:p>
        </w:tc>
        <w:tc>
          <w:tcPr>
            <w:tcW w:w="429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449,25</w:t>
            </w:r>
          </w:p>
        </w:tc>
        <w:tc>
          <w:tcPr>
            <w:tcW w:w="285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449</w:t>
            </w:r>
          </w:p>
        </w:tc>
        <w:tc>
          <w:tcPr>
            <w:tcW w:w="388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71,7</w:t>
            </w:r>
          </w:p>
        </w:tc>
        <w:tc>
          <w:tcPr>
            <w:tcW w:w="388" w:type="pct"/>
            <w:vAlign w:val="center"/>
          </w:tcPr>
          <w:p w:rsidR="00EB1E4D" w:rsidRPr="00EB1E4D" w:rsidRDefault="00EB1E4D" w:rsidP="001A7C1B">
            <w:pPr>
              <w:pStyle w:val="ListParagraph"/>
              <w:ind w:left="0"/>
              <w:jc w:val="center"/>
              <w:rPr>
                <w:szCs w:val="28"/>
              </w:rPr>
            </w:pPr>
            <w:r w:rsidRPr="00EB1E4D">
              <w:rPr>
                <w:szCs w:val="28"/>
              </w:rPr>
              <w:t>96,4</w:t>
            </w:r>
          </w:p>
        </w:tc>
      </w:tr>
    </w:tbl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На 01.01.2017 г. 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районе утверждена структура коечной сети по структурным подразделениям и по профилям с общей численностью коек круглосуточных стационаров - 250 коек, дневной стационар при стационаре -120 коек и дневного стационара при поликлинике -25 коек, с учетом зоны обслуживания каждой МО района.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Стоимость содержания одной койки в муниципальных учреждениях здравоохранения в сутки -2004,73. Средняя стоимость койко-дня в муниципальных стационарных медицинских учреждениях -2004,73.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lastRenderedPageBreak/>
        <w:t xml:space="preserve">На уровне муниципального образования </w:t>
      </w:r>
      <w:proofErr w:type="spellStart"/>
      <w:r w:rsidRPr="00EB1E4D">
        <w:rPr>
          <w:color w:val="000000"/>
          <w:sz w:val="28"/>
          <w:szCs w:val="28"/>
        </w:rPr>
        <w:t>Надтеречного</w:t>
      </w:r>
      <w:proofErr w:type="spellEnd"/>
      <w:r w:rsidRPr="00EB1E4D">
        <w:rPr>
          <w:color w:val="000000"/>
          <w:sz w:val="28"/>
          <w:szCs w:val="28"/>
        </w:rPr>
        <w:t xml:space="preserve"> района возможно проведение следующих диагностических исследований: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ультразвуковое исследование всех органов, компьютерная томография, ЭКГ, рентгенологические исследования, </w:t>
      </w:r>
      <w:proofErr w:type="spellStart"/>
      <w:r w:rsidRPr="00EB1E4D">
        <w:rPr>
          <w:color w:val="000000"/>
          <w:sz w:val="28"/>
          <w:szCs w:val="28"/>
        </w:rPr>
        <w:t>кольпоскопия</w:t>
      </w:r>
      <w:proofErr w:type="spellEnd"/>
      <w:r w:rsidRPr="00EB1E4D">
        <w:rPr>
          <w:color w:val="000000"/>
          <w:sz w:val="28"/>
          <w:szCs w:val="28"/>
        </w:rPr>
        <w:t xml:space="preserve">, </w:t>
      </w:r>
      <w:proofErr w:type="spellStart"/>
      <w:r w:rsidRPr="00EB1E4D">
        <w:rPr>
          <w:color w:val="000000"/>
          <w:sz w:val="28"/>
          <w:szCs w:val="28"/>
        </w:rPr>
        <w:t>эзофагодуоденоскопия</w:t>
      </w:r>
      <w:proofErr w:type="spellEnd"/>
      <w:r w:rsidRPr="00EB1E4D">
        <w:rPr>
          <w:color w:val="000000"/>
          <w:sz w:val="28"/>
          <w:szCs w:val="28"/>
        </w:rPr>
        <w:t>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лабораторные исследования: </w:t>
      </w:r>
      <w:proofErr w:type="spellStart"/>
      <w:r w:rsidRPr="00EB1E4D">
        <w:rPr>
          <w:color w:val="000000"/>
          <w:sz w:val="28"/>
          <w:szCs w:val="28"/>
        </w:rPr>
        <w:t>общеклинические</w:t>
      </w:r>
      <w:proofErr w:type="spellEnd"/>
      <w:r w:rsidRPr="00EB1E4D">
        <w:rPr>
          <w:color w:val="000000"/>
          <w:sz w:val="28"/>
          <w:szCs w:val="28"/>
        </w:rPr>
        <w:t xml:space="preserve"> анализы, биохимические анализы, иммуноферментные.</w:t>
      </w:r>
    </w:p>
    <w:p w:rsidR="00EB1E4D" w:rsidRPr="00EB1E4D" w:rsidRDefault="00EB1E4D" w:rsidP="00EB1E4D">
      <w:pPr>
        <w:jc w:val="both"/>
        <w:rPr>
          <w:color w:val="000000"/>
          <w:sz w:val="28"/>
          <w:szCs w:val="28"/>
        </w:rPr>
      </w:pP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00"/>
        <w:gridCol w:w="2566"/>
      </w:tblGrid>
      <w:tr w:rsidR="00EB1E4D" w:rsidRPr="00EB1E4D" w:rsidTr="001A7C1B">
        <w:trPr>
          <w:trHeight w:val="53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b/>
                <w:color w:val="000000"/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b/>
                <w:color w:val="000000"/>
                <w:sz w:val="28"/>
                <w:szCs w:val="28"/>
              </w:rPr>
              <w:t>На 01.01.2017 г</w:t>
            </w:r>
            <w:r w:rsidRPr="00EB1E4D">
              <w:rPr>
                <w:b/>
                <w:i/>
                <w:color w:val="000000"/>
                <w:sz w:val="28"/>
                <w:szCs w:val="28"/>
              </w:rPr>
              <w:t>.</w:t>
            </w:r>
          </w:p>
        </w:tc>
      </w:tr>
      <w:tr w:rsidR="00EB1E4D" w:rsidRPr="00EB1E4D" w:rsidTr="001A7C1B">
        <w:trPr>
          <w:trHeight w:val="181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 xml:space="preserve">Рождаемость на 1000 </w:t>
            </w:r>
            <w:proofErr w:type="gramStart"/>
            <w:r w:rsidRPr="00EB1E4D">
              <w:rPr>
                <w:color w:val="000000"/>
                <w:sz w:val="28"/>
                <w:szCs w:val="28"/>
                <w:lang w:eastAsia="en-US"/>
              </w:rPr>
              <w:t>родившихся</w:t>
            </w:r>
            <w:proofErr w:type="gramEnd"/>
            <w:r w:rsidRPr="00EB1E4D">
              <w:rPr>
                <w:color w:val="000000"/>
                <w:sz w:val="28"/>
                <w:szCs w:val="28"/>
                <w:lang w:eastAsia="en-US"/>
              </w:rPr>
              <w:t xml:space="preserve"> живыми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1,19</w:t>
            </w:r>
          </w:p>
        </w:tc>
      </w:tr>
      <w:tr w:rsidR="00EB1E4D" w:rsidRPr="00EB1E4D" w:rsidTr="001A7C1B">
        <w:trPr>
          <w:trHeight w:val="324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Общая смертность на 1000 населения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4,95</w:t>
            </w:r>
          </w:p>
        </w:tc>
      </w:tr>
      <w:tr w:rsidR="00EB1E4D" w:rsidRPr="00EB1E4D" w:rsidTr="001A7C1B">
        <w:trPr>
          <w:trHeight w:val="75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 xml:space="preserve">Младенческая смертность на 1000 </w:t>
            </w:r>
            <w:proofErr w:type="gramStart"/>
            <w:r w:rsidRPr="00EB1E4D">
              <w:rPr>
                <w:color w:val="000000"/>
                <w:sz w:val="28"/>
                <w:szCs w:val="28"/>
                <w:lang w:eastAsia="en-US"/>
              </w:rPr>
              <w:t>живорожденных</w:t>
            </w:r>
            <w:proofErr w:type="gramEnd"/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B1E4D" w:rsidRPr="00EB1E4D" w:rsidTr="001A7C1B">
        <w:trPr>
          <w:trHeight w:val="65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Материнская смертность – абсолютное количество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B1E4D" w:rsidRPr="00EB1E4D" w:rsidTr="001A7C1B">
        <w:trPr>
          <w:trHeight w:val="69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 xml:space="preserve">Естественный прирост 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4,39</w:t>
            </w:r>
          </w:p>
        </w:tc>
      </w:tr>
      <w:tr w:rsidR="00EB1E4D" w:rsidRPr="00EB1E4D" w:rsidTr="001A7C1B">
        <w:trPr>
          <w:trHeight w:val="55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Заболеваемость на 1000 населения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3092,7</w:t>
            </w:r>
          </w:p>
        </w:tc>
      </w:tr>
      <w:tr w:rsidR="00EB1E4D" w:rsidRPr="00EB1E4D" w:rsidTr="001A7C1B">
        <w:trPr>
          <w:trHeight w:val="299"/>
          <w:jc w:val="center"/>
        </w:trPr>
        <w:tc>
          <w:tcPr>
            <w:tcW w:w="6700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Болезненность на 1000 населения</w:t>
            </w:r>
          </w:p>
        </w:tc>
        <w:tc>
          <w:tcPr>
            <w:tcW w:w="2566" w:type="dxa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1425,3</w:t>
            </w:r>
          </w:p>
        </w:tc>
      </w:tr>
    </w:tbl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552"/>
      </w:tblGrid>
      <w:tr w:rsidR="00EB1E4D" w:rsidRPr="00EB1E4D" w:rsidTr="001A7C1B">
        <w:trPr>
          <w:trHeight w:val="271"/>
        </w:trPr>
        <w:tc>
          <w:tcPr>
            <w:tcW w:w="6804" w:type="dxa"/>
          </w:tcPr>
          <w:p w:rsidR="00EB1E4D" w:rsidRPr="00EB1E4D" w:rsidRDefault="00EB1E4D" w:rsidP="001A7C1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b/>
                <w:color w:val="000000"/>
                <w:sz w:val="28"/>
                <w:szCs w:val="28"/>
                <w:lang w:eastAsia="en-US"/>
              </w:rPr>
              <w:t>Абсолютные числа</w:t>
            </w:r>
          </w:p>
        </w:tc>
        <w:tc>
          <w:tcPr>
            <w:tcW w:w="2552" w:type="dxa"/>
          </w:tcPr>
          <w:p w:rsidR="00EB1E4D" w:rsidRPr="00EB1E4D" w:rsidRDefault="00EB1E4D" w:rsidP="001A7C1B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b/>
                <w:color w:val="000000"/>
                <w:sz w:val="28"/>
                <w:szCs w:val="28"/>
              </w:rPr>
              <w:t>На</w:t>
            </w:r>
            <w:r w:rsidRPr="00EB1E4D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EB1E4D">
              <w:rPr>
                <w:b/>
                <w:color w:val="000000"/>
                <w:sz w:val="28"/>
                <w:szCs w:val="28"/>
              </w:rPr>
              <w:t>01.01.2017 г.</w:t>
            </w:r>
          </w:p>
        </w:tc>
      </w:tr>
      <w:tr w:rsidR="00EB1E4D" w:rsidRPr="00EB1E4D" w:rsidTr="001A7C1B">
        <w:trPr>
          <w:trHeight w:val="161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</w:rPr>
              <w:t>Родилось всего детей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749</w:t>
            </w:r>
          </w:p>
        </w:tc>
      </w:tr>
      <w:tr w:rsidR="00EB1E4D" w:rsidRPr="00EB1E4D" w:rsidTr="001A7C1B">
        <w:trPr>
          <w:trHeight w:val="53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</w:rPr>
              <w:t>Умерло всего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310</w:t>
            </w:r>
          </w:p>
        </w:tc>
      </w:tr>
      <w:tr w:rsidR="00EB1E4D" w:rsidRPr="00EB1E4D" w:rsidTr="001A7C1B">
        <w:trPr>
          <w:trHeight w:val="155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</w:rPr>
              <w:t>Умерло всего детей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18</w:t>
            </w:r>
          </w:p>
        </w:tc>
      </w:tr>
      <w:tr w:rsidR="00EB1E4D" w:rsidRPr="00EB1E4D" w:rsidTr="001A7C1B">
        <w:trPr>
          <w:trHeight w:val="145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Материнская смертность – абсолютное количество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0</w:t>
            </w:r>
          </w:p>
        </w:tc>
      </w:tr>
      <w:tr w:rsidR="00EB1E4D" w:rsidRPr="00EB1E4D" w:rsidTr="001A7C1B">
        <w:trPr>
          <w:trHeight w:val="149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Естественный прирост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 w:rsidRPr="00EB1E4D">
              <w:rPr>
                <w:color w:val="000000"/>
                <w:sz w:val="28"/>
                <w:szCs w:val="28"/>
                <w:lang w:eastAsia="en-US"/>
              </w:rPr>
              <w:t>4,39</w:t>
            </w:r>
          </w:p>
        </w:tc>
      </w:tr>
      <w:tr w:rsidR="00EB1E4D" w:rsidRPr="00EB1E4D" w:rsidTr="001A7C1B">
        <w:trPr>
          <w:trHeight w:val="53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Заболеваемость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193633</w:t>
            </w:r>
          </w:p>
          <w:p w:rsidR="00EB1E4D" w:rsidRPr="00EB1E4D" w:rsidRDefault="00EB1E4D" w:rsidP="001A7C1B">
            <w:pPr>
              <w:rPr>
                <w:color w:val="000000"/>
                <w:sz w:val="28"/>
                <w:szCs w:val="28"/>
              </w:rPr>
            </w:pPr>
          </w:p>
        </w:tc>
      </w:tr>
      <w:tr w:rsidR="00EB1E4D" w:rsidRPr="00EB1E4D" w:rsidTr="001A7C1B">
        <w:trPr>
          <w:trHeight w:val="96"/>
        </w:trPr>
        <w:tc>
          <w:tcPr>
            <w:tcW w:w="6804" w:type="dxa"/>
          </w:tcPr>
          <w:p w:rsidR="00EB1E4D" w:rsidRPr="00EB1E4D" w:rsidRDefault="00EB1E4D" w:rsidP="001A7C1B">
            <w:pPr>
              <w:jc w:val="both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Болезненность на 1000 население</w:t>
            </w:r>
          </w:p>
        </w:tc>
        <w:tc>
          <w:tcPr>
            <w:tcW w:w="2552" w:type="dxa"/>
            <w:vAlign w:val="center"/>
          </w:tcPr>
          <w:p w:rsidR="00EB1E4D" w:rsidRPr="00EB1E4D" w:rsidRDefault="00EB1E4D" w:rsidP="001A7C1B">
            <w:pPr>
              <w:jc w:val="center"/>
              <w:rPr>
                <w:color w:val="000000"/>
                <w:sz w:val="28"/>
                <w:szCs w:val="28"/>
              </w:rPr>
            </w:pPr>
            <w:r w:rsidRPr="00EB1E4D">
              <w:rPr>
                <w:color w:val="000000"/>
                <w:sz w:val="28"/>
                <w:szCs w:val="28"/>
              </w:rPr>
              <w:t>809237</w:t>
            </w:r>
          </w:p>
        </w:tc>
      </w:tr>
    </w:tbl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jc w:val="both"/>
        <w:rPr>
          <w:b/>
          <w:color w:val="000000"/>
          <w:sz w:val="28"/>
          <w:szCs w:val="28"/>
        </w:rPr>
      </w:pPr>
      <w:r w:rsidRPr="00EB1E4D">
        <w:rPr>
          <w:b/>
          <w:color w:val="000000"/>
          <w:sz w:val="28"/>
          <w:szCs w:val="28"/>
        </w:rPr>
        <w:t>Основные проблемы:</w:t>
      </w:r>
    </w:p>
    <w:p w:rsidR="00EB1E4D" w:rsidRPr="00EB1E4D" w:rsidRDefault="00EB1E4D" w:rsidP="00EB1E4D">
      <w:pPr>
        <w:rPr>
          <w:b/>
          <w:color w:val="000000"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color w:val="000000"/>
          <w:sz w:val="28"/>
          <w:szCs w:val="28"/>
        </w:rPr>
      </w:pP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Проблемные вопросы: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Проблемные вопросы здравоохранения района в основном складываются: 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1.</w:t>
      </w:r>
      <w:r w:rsidRPr="00EB1E4D">
        <w:rPr>
          <w:color w:val="000000"/>
          <w:sz w:val="28"/>
          <w:szCs w:val="28"/>
        </w:rPr>
        <w:tab/>
        <w:t xml:space="preserve"> Отсутствие типовых зданий,  для стационаров,  поликлиник и  ФАП. Для этого: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необходимо строительство нового типового здания  для </w:t>
      </w:r>
      <w:proofErr w:type="gramStart"/>
      <w:r w:rsidRPr="00EB1E4D">
        <w:rPr>
          <w:color w:val="000000"/>
          <w:sz w:val="28"/>
          <w:szCs w:val="28"/>
        </w:rPr>
        <w:t>Гвардейской</w:t>
      </w:r>
      <w:proofErr w:type="gramEnd"/>
      <w:r w:rsidRPr="00EB1E4D">
        <w:rPr>
          <w:color w:val="000000"/>
          <w:sz w:val="28"/>
          <w:szCs w:val="28"/>
        </w:rPr>
        <w:t xml:space="preserve"> УБ.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необходимо построить типовую больницу для размещения ЦРБ.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необходимо построить типовые здания под ФАП (в </w:t>
      </w:r>
      <w:proofErr w:type="spellStart"/>
      <w:r w:rsidRPr="00EB1E4D">
        <w:rPr>
          <w:color w:val="000000"/>
          <w:sz w:val="28"/>
          <w:szCs w:val="28"/>
        </w:rPr>
        <w:t>сп</w:t>
      </w:r>
      <w:proofErr w:type="gramStart"/>
      <w:r w:rsidRPr="00EB1E4D">
        <w:rPr>
          <w:color w:val="000000"/>
          <w:sz w:val="28"/>
          <w:szCs w:val="28"/>
        </w:rPr>
        <w:t>.В</w:t>
      </w:r>
      <w:proofErr w:type="gramEnd"/>
      <w:r w:rsidRPr="00EB1E4D">
        <w:rPr>
          <w:color w:val="000000"/>
          <w:sz w:val="28"/>
          <w:szCs w:val="28"/>
        </w:rPr>
        <w:t>ерхний</w:t>
      </w:r>
      <w:proofErr w:type="spellEnd"/>
      <w:r w:rsidRPr="00EB1E4D">
        <w:rPr>
          <w:color w:val="000000"/>
          <w:sz w:val="28"/>
          <w:szCs w:val="28"/>
        </w:rPr>
        <w:t xml:space="preserve"> Наур,  </w:t>
      </w:r>
      <w:proofErr w:type="spellStart"/>
      <w:r w:rsidRPr="00EB1E4D">
        <w:rPr>
          <w:color w:val="000000"/>
          <w:sz w:val="28"/>
          <w:szCs w:val="28"/>
        </w:rPr>
        <w:t>Мекен-Юрт</w:t>
      </w:r>
      <w:proofErr w:type="spellEnd"/>
      <w:r w:rsidRPr="00EB1E4D">
        <w:rPr>
          <w:color w:val="000000"/>
          <w:sz w:val="28"/>
          <w:szCs w:val="28"/>
        </w:rPr>
        <w:t>, Подгорное, Минеральное, Комарово, Новый Городок).</w:t>
      </w:r>
    </w:p>
    <w:p w:rsidR="00EB1E4D" w:rsidRPr="00EB1E4D" w:rsidRDefault="00EB1E4D" w:rsidP="00EB1E4D">
      <w:pPr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ЦРБ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района.</w:t>
      </w:r>
    </w:p>
    <w:p w:rsidR="00EB1E4D" w:rsidRPr="00EB1E4D" w:rsidRDefault="00EB1E4D" w:rsidP="00EB1E4D">
      <w:pPr>
        <w:pStyle w:val="a6"/>
        <w:ind w:left="0" w:firstLine="709"/>
        <w:jc w:val="both"/>
        <w:rPr>
          <w:b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rPr>
          <w:b/>
          <w:sz w:val="28"/>
          <w:szCs w:val="28"/>
        </w:rPr>
      </w:pPr>
    </w:p>
    <w:p w:rsidR="00EB1E4D" w:rsidRPr="00EB1E4D" w:rsidRDefault="00EB1E4D" w:rsidP="00EB1E4D">
      <w:pPr>
        <w:pStyle w:val="a6"/>
        <w:ind w:left="0"/>
        <w:rPr>
          <w:b/>
          <w:sz w:val="28"/>
          <w:szCs w:val="28"/>
        </w:rPr>
      </w:pPr>
    </w:p>
    <w:p w:rsidR="00EB1E4D" w:rsidRPr="00EB1E4D" w:rsidRDefault="00EB1E4D" w:rsidP="00EB1E4D">
      <w:pPr>
        <w:tabs>
          <w:tab w:val="left" w:pos="1095"/>
          <w:tab w:val="center" w:pos="4677"/>
        </w:tabs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ab/>
      </w:r>
      <w:r w:rsidRPr="00EB1E4D">
        <w:rPr>
          <w:b/>
          <w:sz w:val="28"/>
          <w:szCs w:val="28"/>
        </w:rPr>
        <w:tab/>
        <w:t>Культура</w:t>
      </w:r>
    </w:p>
    <w:p w:rsidR="00EB1E4D" w:rsidRPr="00EB1E4D" w:rsidRDefault="00EB1E4D" w:rsidP="00EB1E4D">
      <w:pPr>
        <w:rPr>
          <w:b/>
          <w:sz w:val="28"/>
          <w:szCs w:val="28"/>
        </w:rPr>
      </w:pPr>
      <w:bookmarkStart w:id="0" w:name="_GoBack"/>
      <w:bookmarkEnd w:id="0"/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В </w:t>
      </w:r>
      <w:proofErr w:type="spellStart"/>
      <w:r w:rsidRPr="00EB1E4D">
        <w:rPr>
          <w:color w:val="000000"/>
          <w:sz w:val="28"/>
          <w:szCs w:val="28"/>
        </w:rPr>
        <w:t>Надтеречном</w:t>
      </w:r>
      <w:proofErr w:type="spellEnd"/>
      <w:r w:rsidRPr="00EB1E4D">
        <w:rPr>
          <w:color w:val="000000"/>
          <w:sz w:val="28"/>
          <w:szCs w:val="28"/>
        </w:rPr>
        <w:t xml:space="preserve"> муниципальном районе по состоянию на 01.01.2017 г. функционируют 38 муниципальных учреждений культуры, в том числе: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МУ «Управление  культуры» – 1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МКУ «Централизованная клубная система»-1, в которую входит 1 РДК без статуса юридического лица;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МКУ сельские дома культуры – 11 со статусом юридического лица и 3- Дома культуры без статуса юридического лица;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МКУ «Центральная библиотечная система» –  1, в которую </w:t>
      </w:r>
      <w:proofErr w:type="gramStart"/>
      <w:r w:rsidRPr="00EB1E4D">
        <w:rPr>
          <w:color w:val="000000"/>
          <w:sz w:val="28"/>
          <w:szCs w:val="28"/>
        </w:rPr>
        <w:t>объединены</w:t>
      </w:r>
      <w:proofErr w:type="gramEnd"/>
      <w:r w:rsidRPr="00EB1E4D">
        <w:rPr>
          <w:color w:val="000000"/>
          <w:sz w:val="28"/>
          <w:szCs w:val="28"/>
        </w:rPr>
        <w:t xml:space="preserve"> – 17 библиотек;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МКУ ДОД «Детская школа искусств» – 1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музыкальная школа – 0</w:t>
      </w:r>
    </w:p>
    <w:p w:rsidR="00EB1E4D" w:rsidRPr="00EB1E4D" w:rsidRDefault="00EB1E4D" w:rsidP="00EB1E4D">
      <w:pPr>
        <w:tabs>
          <w:tab w:val="left" w:pos="6958"/>
        </w:tabs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художественная школа –0 </w:t>
      </w:r>
    </w:p>
    <w:p w:rsidR="00EB1E4D" w:rsidRPr="00EB1E4D" w:rsidRDefault="00EB1E4D" w:rsidP="00EB1E4D">
      <w:pPr>
        <w:tabs>
          <w:tab w:val="left" w:pos="6958"/>
        </w:tabs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в них занимаются 370 детей и подростков;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 МБУ «Централизованная бухгалтерия» – 1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- МКУ «Парк культуры и отдыха» – 1.  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Из них имеют статус юридического лица- 17.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Посадочных мест в домах культуры - 611, фактическая потребность 2600.     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Библиотечный книжный фонд составляет – 111821, фактическая потребность – 488000.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 01.01.2016г. по 01.01.2017г. библиотечными услугами воспользовались 17185 читателей.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Количество работников, занятых в отрасли всего – 236   чел., в том числе: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 - Административно-управленческий аппарат  - 47 чел. Из них: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начальник отдела культуры (центральный аппарат) - 1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руководитель централизованной бухгалтерии - 1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директор централизованной клубной системы - 1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директор централизованной библиотечной системы - 1</w:t>
      </w:r>
      <w:r w:rsidRPr="00EB1E4D">
        <w:rPr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директор парка культуры и отдыха - 1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директор детской школы искусств - 1чел.;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заместители руководителей – 26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директора сельских домов культуры -  15 чел.;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Специалистов всего - 143 чел.;</w:t>
      </w:r>
    </w:p>
    <w:p w:rsidR="00EB1E4D" w:rsidRPr="00EB1E4D" w:rsidRDefault="00EB1E4D" w:rsidP="00EB1E4D">
      <w:pPr>
        <w:ind w:firstLine="709"/>
        <w:jc w:val="both"/>
        <w:rPr>
          <w:i/>
          <w:color w:val="000000"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- обслуживающий персонал всего-46 чел.:</w:t>
      </w:r>
    </w:p>
    <w:p w:rsidR="00EB1E4D" w:rsidRPr="00EB1E4D" w:rsidRDefault="00EB1E4D" w:rsidP="00EB1E4D">
      <w:pPr>
        <w:ind w:firstLine="993"/>
        <w:jc w:val="both"/>
        <w:rPr>
          <w:i/>
          <w:color w:val="000000"/>
          <w:sz w:val="28"/>
          <w:szCs w:val="28"/>
        </w:rPr>
      </w:pPr>
      <w:r w:rsidRPr="00EB1E4D">
        <w:rPr>
          <w:i/>
          <w:color w:val="000000"/>
          <w:sz w:val="28"/>
          <w:szCs w:val="28"/>
        </w:rPr>
        <w:t>Клубы- 19 чел.: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заведующий хозяйством -1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рабочий </w:t>
      </w:r>
      <w:proofErr w:type="spellStart"/>
      <w:r w:rsidRPr="00EB1E4D">
        <w:rPr>
          <w:color w:val="000000"/>
          <w:sz w:val="28"/>
          <w:szCs w:val="28"/>
        </w:rPr>
        <w:t>хоз</w:t>
      </w:r>
      <w:proofErr w:type="gramStart"/>
      <w:r w:rsidRPr="00EB1E4D">
        <w:rPr>
          <w:color w:val="000000"/>
          <w:sz w:val="28"/>
          <w:szCs w:val="28"/>
        </w:rPr>
        <w:t>.ч</w:t>
      </w:r>
      <w:proofErr w:type="gramEnd"/>
      <w:r w:rsidRPr="00EB1E4D">
        <w:rPr>
          <w:color w:val="000000"/>
          <w:sz w:val="28"/>
          <w:szCs w:val="28"/>
        </w:rPr>
        <w:t>асти</w:t>
      </w:r>
      <w:proofErr w:type="spellEnd"/>
      <w:r w:rsidRPr="00EB1E4D">
        <w:rPr>
          <w:color w:val="000000"/>
          <w:sz w:val="28"/>
          <w:szCs w:val="28"/>
        </w:rPr>
        <w:t xml:space="preserve"> - 1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уборщик служебных помещений - 3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сторож - 3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дворник  - 3 </w:t>
      </w:r>
      <w:r w:rsidRPr="00EB1E4D">
        <w:rPr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юрист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водитель – 2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инженер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proofErr w:type="spellStart"/>
      <w:r w:rsidRPr="00EB1E4D">
        <w:rPr>
          <w:color w:val="000000"/>
          <w:sz w:val="28"/>
          <w:szCs w:val="28"/>
        </w:rPr>
        <w:t>документовод</w:t>
      </w:r>
      <w:proofErr w:type="spellEnd"/>
      <w:r w:rsidRPr="00EB1E4D">
        <w:rPr>
          <w:color w:val="000000"/>
          <w:sz w:val="28"/>
          <w:szCs w:val="28"/>
        </w:rPr>
        <w:t xml:space="preserve">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proofErr w:type="spellStart"/>
      <w:r w:rsidRPr="00EB1E4D">
        <w:rPr>
          <w:color w:val="000000"/>
          <w:sz w:val="28"/>
          <w:szCs w:val="28"/>
        </w:rPr>
        <w:lastRenderedPageBreak/>
        <w:t>видеооператор</w:t>
      </w:r>
      <w:proofErr w:type="spellEnd"/>
      <w:r w:rsidRPr="00EB1E4D">
        <w:rPr>
          <w:color w:val="000000"/>
          <w:sz w:val="28"/>
          <w:szCs w:val="28"/>
        </w:rPr>
        <w:t xml:space="preserve">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программист – 2  чел.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ind w:firstLine="993"/>
        <w:jc w:val="both"/>
        <w:rPr>
          <w:i/>
          <w:color w:val="000000"/>
          <w:sz w:val="28"/>
          <w:szCs w:val="28"/>
        </w:rPr>
      </w:pPr>
      <w:r w:rsidRPr="00EB1E4D">
        <w:rPr>
          <w:i/>
          <w:color w:val="000000"/>
          <w:sz w:val="28"/>
          <w:szCs w:val="28"/>
        </w:rPr>
        <w:t>ДШИ – 8  чел.: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сторож – 2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библиотекарь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уборщик служебных помещений – 2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 xml:space="preserve">программист – 1 </w:t>
      </w:r>
      <w:r w:rsidRPr="00EB1E4D">
        <w:rPr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юрист – 1  чел,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редактор – 1  чел.</w:t>
      </w:r>
    </w:p>
    <w:p w:rsidR="00EB1E4D" w:rsidRPr="00EB1E4D" w:rsidRDefault="00EB1E4D" w:rsidP="00EB1E4D">
      <w:pPr>
        <w:ind w:firstLine="993"/>
        <w:jc w:val="both"/>
        <w:rPr>
          <w:i/>
          <w:color w:val="000000"/>
          <w:sz w:val="28"/>
          <w:szCs w:val="28"/>
        </w:rPr>
      </w:pPr>
    </w:p>
    <w:p w:rsidR="00EB1E4D" w:rsidRPr="00EB1E4D" w:rsidRDefault="00EB1E4D" w:rsidP="00EB1E4D">
      <w:pPr>
        <w:ind w:firstLine="993"/>
        <w:jc w:val="both"/>
        <w:rPr>
          <w:i/>
          <w:color w:val="000000"/>
          <w:sz w:val="28"/>
          <w:szCs w:val="28"/>
        </w:rPr>
      </w:pPr>
      <w:r w:rsidRPr="00EB1E4D">
        <w:rPr>
          <w:i/>
          <w:color w:val="000000"/>
          <w:sz w:val="28"/>
          <w:szCs w:val="28"/>
        </w:rPr>
        <w:t xml:space="preserve">Библиотеки – 15 </w:t>
      </w:r>
      <w:r w:rsidRPr="00EB1E4D">
        <w:rPr>
          <w:sz w:val="28"/>
          <w:szCs w:val="28"/>
        </w:rPr>
        <w:t xml:space="preserve"> </w:t>
      </w:r>
      <w:r w:rsidRPr="00EB1E4D">
        <w:rPr>
          <w:i/>
          <w:color w:val="000000"/>
          <w:sz w:val="28"/>
          <w:szCs w:val="28"/>
        </w:rPr>
        <w:t>чел.: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оператор копировальных машин – 1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уборщик служебных помещений – 10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сторож – 3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секретар</w:t>
      </w:r>
      <w:proofErr w:type="gramStart"/>
      <w:r w:rsidRPr="00EB1E4D">
        <w:rPr>
          <w:color w:val="000000"/>
          <w:sz w:val="28"/>
          <w:szCs w:val="28"/>
        </w:rPr>
        <w:t>ь-</w:t>
      </w:r>
      <w:proofErr w:type="gramEnd"/>
      <w:r w:rsidRPr="00EB1E4D">
        <w:rPr>
          <w:color w:val="000000"/>
          <w:sz w:val="28"/>
          <w:szCs w:val="28"/>
        </w:rPr>
        <w:t xml:space="preserve"> машинист – 1 </w:t>
      </w:r>
      <w:r w:rsidRPr="00EB1E4D">
        <w:rPr>
          <w:sz w:val="28"/>
          <w:szCs w:val="28"/>
        </w:rPr>
        <w:t xml:space="preserve"> </w:t>
      </w:r>
      <w:r w:rsidRPr="00EB1E4D">
        <w:rPr>
          <w:color w:val="000000"/>
          <w:sz w:val="28"/>
          <w:szCs w:val="28"/>
        </w:rPr>
        <w:t>чел..</w:t>
      </w:r>
    </w:p>
    <w:p w:rsidR="00EB1E4D" w:rsidRPr="00EB1E4D" w:rsidRDefault="00EB1E4D" w:rsidP="00EB1E4D">
      <w:pPr>
        <w:ind w:firstLine="993"/>
        <w:jc w:val="both"/>
        <w:rPr>
          <w:i/>
          <w:color w:val="000000"/>
          <w:sz w:val="28"/>
          <w:szCs w:val="28"/>
        </w:rPr>
      </w:pPr>
      <w:r w:rsidRPr="00EB1E4D">
        <w:rPr>
          <w:i/>
          <w:color w:val="000000"/>
          <w:sz w:val="28"/>
          <w:szCs w:val="28"/>
        </w:rPr>
        <w:t>Парк культуры и отдыха – 4 чел.: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Дворник – 1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рабочий – 2   чел.,</w:t>
      </w:r>
    </w:p>
    <w:p w:rsidR="00EB1E4D" w:rsidRPr="00EB1E4D" w:rsidRDefault="00EB1E4D" w:rsidP="00EB1E4D">
      <w:pPr>
        <w:ind w:firstLine="993"/>
        <w:jc w:val="both"/>
        <w:rPr>
          <w:color w:val="000000"/>
          <w:sz w:val="28"/>
          <w:szCs w:val="28"/>
        </w:rPr>
      </w:pPr>
      <w:r w:rsidRPr="00EB1E4D">
        <w:rPr>
          <w:color w:val="000000"/>
          <w:sz w:val="28"/>
          <w:szCs w:val="28"/>
        </w:rPr>
        <w:t>садовник – 1  чел.</w:t>
      </w:r>
    </w:p>
    <w:p w:rsidR="00EB1E4D" w:rsidRPr="00EB1E4D" w:rsidRDefault="00EB1E4D" w:rsidP="00EB1E4D">
      <w:pPr>
        <w:ind w:firstLine="709"/>
        <w:jc w:val="both"/>
        <w:rPr>
          <w:color w:val="000000"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Среднемесячная заработная плата на отчетную дату по категориям работников и ее ро</w:t>
      </w:r>
      <w:proofErr w:type="gramStart"/>
      <w:r w:rsidRPr="00EB1E4D">
        <w:rPr>
          <w:sz w:val="28"/>
          <w:szCs w:val="28"/>
        </w:rPr>
        <w:t>ст в пр</w:t>
      </w:r>
      <w:proofErr w:type="gramEnd"/>
      <w:r w:rsidRPr="00EB1E4D">
        <w:rPr>
          <w:sz w:val="28"/>
          <w:szCs w:val="28"/>
        </w:rPr>
        <w:t>оцентном соотношении к аналогичному периоду прошлого года: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Административно-управленческий аппарат: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дворец культуры –   14528руб., 3%             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библиотеки -    21701 руб., 18 %     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детская школа искусств –  23966 руб., 0%         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парк культуры – 13033 руб., 9%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централизованная бухгалтерия – 22050руб., 0%.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Специалисты: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дворец культуры – 14987 руб., 10%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библиотеки – 16346 руб., 9,5%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детская школа искусств –  18879 руб., 6%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парк культуры – 14077 руб., 100%.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Обслуживающий персонал: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дворец культуры –8652 руб., 17%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библиотеки – 6930 руб., 14%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детская школа искусств –  6849 руб., 12%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парк культуры – 6707 руб., 10,5%.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районе насчитывается 134 клубных объединений.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Количество участников клубных формирований составляет 1564 чел.</w:t>
      </w:r>
    </w:p>
    <w:p w:rsidR="00EB1E4D" w:rsidRPr="00EB1E4D" w:rsidRDefault="00EB1E4D" w:rsidP="00EB1E4D">
      <w:pPr>
        <w:ind w:firstLine="709"/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</w:t>
      </w: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pStyle w:val="13"/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color w:val="000000"/>
          <w:szCs w:val="28"/>
        </w:rPr>
      </w:pPr>
      <w:r w:rsidRPr="00EB1E4D">
        <w:rPr>
          <w:color w:val="000000"/>
          <w:szCs w:val="28"/>
        </w:rPr>
        <w:lastRenderedPageBreak/>
        <w:t xml:space="preserve">Строительство новых домов культуры (СДК) в 6-ти с.п. - </w:t>
      </w:r>
      <w:proofErr w:type="gramStart"/>
      <w:r w:rsidRPr="00EB1E4D">
        <w:rPr>
          <w:color w:val="000000"/>
          <w:szCs w:val="28"/>
        </w:rPr>
        <w:t>Братское</w:t>
      </w:r>
      <w:proofErr w:type="gramEnd"/>
      <w:r w:rsidRPr="00EB1E4D">
        <w:rPr>
          <w:color w:val="000000"/>
          <w:szCs w:val="28"/>
        </w:rPr>
        <w:t xml:space="preserve">, Гвардейское, </w:t>
      </w:r>
      <w:proofErr w:type="spellStart"/>
      <w:r w:rsidRPr="00EB1E4D">
        <w:rPr>
          <w:color w:val="000000"/>
          <w:szCs w:val="28"/>
        </w:rPr>
        <w:t>Калаус</w:t>
      </w:r>
      <w:proofErr w:type="spellEnd"/>
      <w:r w:rsidRPr="00EB1E4D">
        <w:rPr>
          <w:color w:val="000000"/>
          <w:szCs w:val="28"/>
        </w:rPr>
        <w:t xml:space="preserve">, </w:t>
      </w:r>
      <w:proofErr w:type="spellStart"/>
      <w:r w:rsidRPr="00EB1E4D">
        <w:rPr>
          <w:color w:val="000000"/>
          <w:szCs w:val="28"/>
        </w:rPr>
        <w:t>Горагорское</w:t>
      </w:r>
      <w:proofErr w:type="spellEnd"/>
      <w:r w:rsidRPr="00EB1E4D">
        <w:rPr>
          <w:color w:val="000000"/>
          <w:szCs w:val="28"/>
        </w:rPr>
        <w:t xml:space="preserve">, Новый Городок, </w:t>
      </w:r>
      <w:r w:rsidRPr="00EB1E4D">
        <w:rPr>
          <w:szCs w:val="28"/>
        </w:rPr>
        <w:t>Подгорное;</w:t>
      </w:r>
    </w:p>
    <w:p w:rsidR="00EB1E4D" w:rsidRPr="00EB1E4D" w:rsidRDefault="00EB1E4D" w:rsidP="00EB1E4D">
      <w:pPr>
        <w:numPr>
          <w:ilvl w:val="0"/>
          <w:numId w:val="2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Необходимость улучшения материально-технической базы ДК и библиотек: приобретение музыкальных инструментов, специфических  костюмов, </w:t>
      </w:r>
      <w:proofErr w:type="spellStart"/>
      <w:r w:rsidRPr="00EB1E4D">
        <w:rPr>
          <w:sz w:val="28"/>
          <w:szCs w:val="28"/>
        </w:rPr>
        <w:t>звуко-усилительной</w:t>
      </w:r>
      <w:proofErr w:type="spellEnd"/>
      <w:r w:rsidRPr="00EB1E4D">
        <w:rPr>
          <w:sz w:val="28"/>
          <w:szCs w:val="28"/>
        </w:rPr>
        <w:t xml:space="preserve"> аппаратуры, компьютерной и множительной техники, пополнение книжного фонда;</w:t>
      </w:r>
    </w:p>
    <w:p w:rsidR="00EB1E4D" w:rsidRPr="00EB1E4D" w:rsidRDefault="00EB1E4D" w:rsidP="00EB1E4D">
      <w:pPr>
        <w:pStyle w:val="13"/>
        <w:tabs>
          <w:tab w:val="left" w:pos="993"/>
        </w:tabs>
        <w:ind w:left="0"/>
        <w:jc w:val="both"/>
        <w:rPr>
          <w:color w:val="000000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Управлением культуры.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  <w:highlight w:val="lightGray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Физическая культура, спорт, туризм, молодежная политика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муниципальном районе по состоянию на 01.01.2017 г. функционируют 60 спортивных сооружений, в т.ч.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плоскостные сооружения – 45,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спортивные залы учреждений общего образования – 14,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спортивный комплекс со стадионом на 2000 мест (введенный в эксплуатацию 22 августа 2014 года) – 1.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 вводом данного спортивного объекта активизирована работа по взаимодействию с другими районами и по привлечению молодежи к занятию спортом.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Численность систематически занимающихся физической культурой и спортом за отчетный период составляет 16 145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Оснащенность спортивных сооружений на данное время удовлетворительная.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районе функционируют 3 ДЮСШ, </w:t>
      </w:r>
      <w:proofErr w:type="gramStart"/>
      <w:r w:rsidRPr="00EB1E4D">
        <w:rPr>
          <w:sz w:val="28"/>
          <w:szCs w:val="28"/>
        </w:rPr>
        <w:t>в</w:t>
      </w:r>
      <w:proofErr w:type="gramEnd"/>
      <w:r w:rsidRPr="00EB1E4D">
        <w:rPr>
          <w:sz w:val="28"/>
          <w:szCs w:val="28"/>
        </w:rPr>
        <w:t xml:space="preserve"> которых воспитываются 3808 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Количество работников всего – 74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том числе: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директора – 3;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заведующие – 6;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бухгалтера – 2;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завхоз – 0;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методист – 7;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медсестра – 2;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технички – 4;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</w:t>
      </w:r>
      <w:proofErr w:type="spellStart"/>
      <w:r w:rsidRPr="00EB1E4D">
        <w:rPr>
          <w:sz w:val="28"/>
          <w:szCs w:val="28"/>
        </w:rPr>
        <w:t>тренера-преподователи</w:t>
      </w:r>
      <w:proofErr w:type="spellEnd"/>
      <w:r w:rsidRPr="00EB1E4D">
        <w:rPr>
          <w:sz w:val="28"/>
          <w:szCs w:val="28"/>
        </w:rPr>
        <w:t xml:space="preserve"> – 50.</w:t>
      </w: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ab/>
        <w:t>Спортивно-массовая работа проводится по отдельно намеченному плану, утвержденному главой администрации муниципального района.</w:t>
      </w:r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 xml:space="preserve">      План спортивно-массовых мероприятий администрации муниципального района был составлен в тесном взаимодействии с руководителями спортивных школ. Так как при исполнении плана спортивно-массовых мероприятий значительный вклад вносят и ДЮСШ. Это и предоставление спортивного инвентаря и судей. </w:t>
      </w:r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proofErr w:type="gramStart"/>
      <w:r w:rsidRPr="00EB1E4D">
        <w:rPr>
          <w:sz w:val="28"/>
          <w:szCs w:val="28"/>
        </w:rPr>
        <w:lastRenderedPageBreak/>
        <w:t>Основные виды спорта, культивируемые в районе: вольная борьба, греко-римская борьба, бокс, дзюдо, футбол, рукопашный бой, легкая атлетика, шашки и шахматы.</w:t>
      </w:r>
      <w:proofErr w:type="gramEnd"/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 xml:space="preserve"> На отчетный период  в районе проведено спортивно-массовых мероприятий – 24;</w:t>
      </w:r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 xml:space="preserve">В том числе: 6 – администрацией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 района и 18 мероприятий ДЮСШ. В этот же период спортсмены района приняли участие в более чем 10-ти республиканских и межрегиональных соревнованиях.</w:t>
      </w:r>
    </w:p>
    <w:p w:rsidR="00EB1E4D" w:rsidRPr="00EB1E4D" w:rsidRDefault="00EB1E4D" w:rsidP="00EB1E4D">
      <w:pPr>
        <w:tabs>
          <w:tab w:val="left" w:pos="1080"/>
        </w:tabs>
        <w:ind w:firstLine="709"/>
        <w:rPr>
          <w:sz w:val="28"/>
          <w:szCs w:val="28"/>
        </w:rPr>
      </w:pPr>
      <w:r w:rsidRPr="00EB1E4D">
        <w:rPr>
          <w:sz w:val="28"/>
          <w:szCs w:val="28"/>
        </w:rPr>
        <w:t>А также, администрациями сельских поселений проводится работа по привлечению молодежи к занятиям физической культурой. Это приглашение именитых спортсменов и поощрение ребят, добившихся результатов. Из-за отсутствия сельских спортивных залов молодежь занимается в школьных спортивных залах в свободное от занятий время.</w:t>
      </w:r>
    </w:p>
    <w:p w:rsidR="00EB1E4D" w:rsidRPr="00EB1E4D" w:rsidRDefault="00EB1E4D" w:rsidP="00EB1E4D">
      <w:pPr>
        <w:tabs>
          <w:tab w:val="left" w:pos="1080"/>
        </w:tabs>
        <w:ind w:firstLine="709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numPr>
          <w:ilvl w:val="1"/>
          <w:numId w:val="19"/>
        </w:numPr>
        <w:tabs>
          <w:tab w:val="left" w:pos="1080"/>
        </w:tabs>
        <w:rPr>
          <w:sz w:val="28"/>
          <w:szCs w:val="28"/>
        </w:rPr>
      </w:pPr>
      <w:r w:rsidRPr="00EB1E4D">
        <w:rPr>
          <w:sz w:val="28"/>
          <w:szCs w:val="28"/>
        </w:rPr>
        <w:t xml:space="preserve">Отсутствие сельских спортивных залов, спортивных комплексов в селах </w:t>
      </w:r>
      <w:proofErr w:type="spellStart"/>
      <w:r w:rsidRPr="00EB1E4D">
        <w:rPr>
          <w:sz w:val="28"/>
          <w:szCs w:val="28"/>
        </w:rPr>
        <w:t>Надтеречное</w:t>
      </w:r>
      <w:proofErr w:type="spellEnd"/>
      <w:r w:rsidRPr="00EB1E4D">
        <w:rPr>
          <w:sz w:val="28"/>
          <w:szCs w:val="28"/>
        </w:rPr>
        <w:t xml:space="preserve">, </w:t>
      </w:r>
      <w:proofErr w:type="spellStart"/>
      <w:proofErr w:type="gramStart"/>
      <w:r w:rsidRPr="00EB1E4D">
        <w:rPr>
          <w:sz w:val="28"/>
          <w:szCs w:val="28"/>
        </w:rPr>
        <w:t>Верхний-Наур</w:t>
      </w:r>
      <w:proofErr w:type="spellEnd"/>
      <w:proofErr w:type="gramEnd"/>
      <w:r w:rsidRPr="00EB1E4D">
        <w:rPr>
          <w:sz w:val="28"/>
          <w:szCs w:val="28"/>
        </w:rPr>
        <w:t xml:space="preserve">, </w:t>
      </w:r>
      <w:proofErr w:type="spellStart"/>
      <w:r w:rsidRPr="00EB1E4D">
        <w:rPr>
          <w:sz w:val="28"/>
          <w:szCs w:val="28"/>
        </w:rPr>
        <w:t>Бено-Юрт</w:t>
      </w:r>
      <w:proofErr w:type="spellEnd"/>
      <w:r w:rsidRPr="00EB1E4D">
        <w:rPr>
          <w:sz w:val="28"/>
          <w:szCs w:val="28"/>
        </w:rPr>
        <w:t>, Гвардейское, Братское.</w:t>
      </w:r>
    </w:p>
    <w:p w:rsidR="00EB1E4D" w:rsidRPr="00EB1E4D" w:rsidRDefault="00EB1E4D" w:rsidP="00EB1E4D">
      <w:pPr>
        <w:numPr>
          <w:ilvl w:val="1"/>
          <w:numId w:val="19"/>
        </w:numPr>
        <w:tabs>
          <w:tab w:val="left" w:pos="1080"/>
        </w:tabs>
        <w:rPr>
          <w:sz w:val="28"/>
          <w:szCs w:val="28"/>
        </w:rPr>
      </w:pPr>
      <w:r w:rsidRPr="00EB1E4D">
        <w:rPr>
          <w:sz w:val="28"/>
          <w:szCs w:val="28"/>
        </w:rPr>
        <w:t>Слабая материально-техническая база, имеющихся спортивных сооружений.</w:t>
      </w: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отделом по социальным вопросам, физической культуре, спорту и по делам молодежи.</w:t>
      </w: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Промышленность</w:t>
      </w: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имеются два промышленных предприятия, из них: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типографии по выпуску бланочной продукции – временно не функционирует;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 асфальтобитумный завод в с.п</w:t>
      </w:r>
      <w:proofErr w:type="gramStart"/>
      <w:r w:rsidRPr="00EB1E4D">
        <w:rPr>
          <w:sz w:val="28"/>
          <w:szCs w:val="28"/>
        </w:rPr>
        <w:t>.Г</w:t>
      </w:r>
      <w:proofErr w:type="gramEnd"/>
      <w:r w:rsidRPr="00EB1E4D">
        <w:rPr>
          <w:sz w:val="28"/>
          <w:szCs w:val="28"/>
        </w:rPr>
        <w:t>вардейское :</w:t>
      </w:r>
    </w:p>
    <w:p w:rsidR="00EB1E4D" w:rsidRPr="00EB1E4D" w:rsidRDefault="00EB1E4D" w:rsidP="00EB1E4D">
      <w:pPr>
        <w:tabs>
          <w:tab w:val="left" w:pos="142"/>
          <w:tab w:val="left" w:pos="961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Отгружено промышленной продукции  766040 руб.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заводе трудится 4 чел., 100 % к аналогичному периоду прошлого года.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Среднемесячная заработная плата за отчетный период составляет 22966 руб., - 100% к аналогичному периоду прошлого года.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Сальдированный финансовый результат  по пр</w:t>
      </w:r>
      <w:r w:rsidRPr="00EB1E4D">
        <w:rPr>
          <w:sz w:val="28"/>
          <w:szCs w:val="28"/>
        </w:rPr>
        <w:t>о</w:t>
      </w:r>
      <w:r w:rsidRPr="00EB1E4D">
        <w:rPr>
          <w:sz w:val="28"/>
          <w:szCs w:val="28"/>
        </w:rPr>
        <w:t>мышленным предприятиям составил  в сумме 5000 руб.</w:t>
      </w:r>
    </w:p>
    <w:p w:rsidR="00EB1E4D" w:rsidRPr="00EB1E4D" w:rsidRDefault="00EB1E4D" w:rsidP="00EB1E4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Просроченной задолженности по заработной плате на отчетный период  не имеется.</w:t>
      </w:r>
    </w:p>
    <w:p w:rsidR="00EB1E4D" w:rsidRPr="00EB1E4D" w:rsidRDefault="00EB1E4D" w:rsidP="00EB1E4D">
      <w:pPr>
        <w:ind w:firstLine="709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АБЗ (промышленное предприятие)</w:t>
      </w: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    Сельское хозяйство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Общее количество сельскохозяйственных предприятий и хозяйств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составляет 12, в том числе: ГУП «Госхоз» «Братский»; ГУП «Госхоз» «Гвардейский»; ГУП «</w:t>
      </w:r>
      <w:proofErr w:type="spellStart"/>
      <w:r w:rsidRPr="00EB1E4D">
        <w:rPr>
          <w:sz w:val="28"/>
          <w:szCs w:val="28"/>
        </w:rPr>
        <w:t>Винхоз</w:t>
      </w:r>
      <w:proofErr w:type="spellEnd"/>
      <w:r w:rsidRPr="00EB1E4D">
        <w:rPr>
          <w:sz w:val="28"/>
          <w:szCs w:val="28"/>
        </w:rPr>
        <w:t xml:space="preserve"> </w:t>
      </w:r>
      <w:r w:rsidRPr="00EB1E4D">
        <w:rPr>
          <w:sz w:val="28"/>
          <w:szCs w:val="28"/>
        </w:rPr>
        <w:lastRenderedPageBreak/>
        <w:t>«</w:t>
      </w:r>
      <w:proofErr w:type="spellStart"/>
      <w:r w:rsidRPr="00EB1E4D">
        <w:rPr>
          <w:sz w:val="28"/>
          <w:szCs w:val="28"/>
        </w:rPr>
        <w:t>Новгороский</w:t>
      </w:r>
      <w:proofErr w:type="spellEnd"/>
      <w:r w:rsidRPr="00EB1E4D">
        <w:rPr>
          <w:sz w:val="28"/>
          <w:szCs w:val="28"/>
        </w:rPr>
        <w:t>»; ГУП «Госхоз «Озерный»; ГУП «</w:t>
      </w:r>
      <w:proofErr w:type="spellStart"/>
      <w:r w:rsidRPr="00EB1E4D">
        <w:rPr>
          <w:sz w:val="28"/>
          <w:szCs w:val="28"/>
        </w:rPr>
        <w:t>Винхоз</w:t>
      </w:r>
      <w:proofErr w:type="spellEnd"/>
      <w:r w:rsidRPr="00EB1E4D">
        <w:rPr>
          <w:sz w:val="28"/>
          <w:szCs w:val="28"/>
        </w:rPr>
        <w:t xml:space="preserve"> «Знаменский»; ГУП «</w:t>
      </w:r>
      <w:proofErr w:type="spellStart"/>
      <w:r w:rsidRPr="00EB1E4D">
        <w:rPr>
          <w:sz w:val="28"/>
          <w:szCs w:val="28"/>
        </w:rPr>
        <w:t>Винхоз</w:t>
      </w:r>
      <w:proofErr w:type="spellEnd"/>
      <w:r w:rsidRPr="00EB1E4D">
        <w:rPr>
          <w:sz w:val="28"/>
          <w:szCs w:val="28"/>
        </w:rPr>
        <w:t xml:space="preserve"> «</w:t>
      </w:r>
      <w:proofErr w:type="spellStart"/>
      <w:r w:rsidRPr="00EB1E4D">
        <w:rPr>
          <w:sz w:val="28"/>
          <w:szCs w:val="28"/>
        </w:rPr>
        <w:t>Верхне-Наурский</w:t>
      </w:r>
      <w:proofErr w:type="spellEnd"/>
      <w:r w:rsidRPr="00EB1E4D">
        <w:rPr>
          <w:sz w:val="28"/>
          <w:szCs w:val="28"/>
        </w:rPr>
        <w:t>»; ГУП «</w:t>
      </w:r>
      <w:proofErr w:type="spellStart"/>
      <w:r w:rsidRPr="00EB1E4D">
        <w:rPr>
          <w:sz w:val="28"/>
          <w:szCs w:val="28"/>
        </w:rPr>
        <w:t>Винхоз</w:t>
      </w:r>
      <w:proofErr w:type="spellEnd"/>
      <w:r w:rsidRPr="00EB1E4D">
        <w:rPr>
          <w:sz w:val="28"/>
          <w:szCs w:val="28"/>
        </w:rPr>
        <w:t xml:space="preserve"> «им. </w:t>
      </w:r>
      <w:proofErr w:type="spellStart"/>
      <w:r w:rsidRPr="00EB1E4D">
        <w:rPr>
          <w:sz w:val="28"/>
          <w:szCs w:val="28"/>
        </w:rPr>
        <w:t>Висаитова</w:t>
      </w:r>
      <w:proofErr w:type="spellEnd"/>
      <w:r w:rsidRPr="00EB1E4D">
        <w:rPr>
          <w:sz w:val="28"/>
          <w:szCs w:val="28"/>
        </w:rPr>
        <w:t>»; ГУП «</w:t>
      </w:r>
      <w:proofErr w:type="spellStart"/>
      <w:r w:rsidRPr="00EB1E4D">
        <w:rPr>
          <w:sz w:val="28"/>
          <w:szCs w:val="28"/>
        </w:rPr>
        <w:t>Винхоз</w:t>
      </w:r>
      <w:proofErr w:type="spellEnd"/>
      <w:r w:rsidRPr="00EB1E4D">
        <w:rPr>
          <w:sz w:val="28"/>
          <w:szCs w:val="28"/>
        </w:rPr>
        <w:t xml:space="preserve"> «</w:t>
      </w:r>
      <w:proofErr w:type="spellStart"/>
      <w:r w:rsidRPr="00EB1E4D">
        <w:rPr>
          <w:sz w:val="28"/>
          <w:szCs w:val="28"/>
        </w:rPr>
        <w:t>Кругловский</w:t>
      </w:r>
      <w:proofErr w:type="spellEnd"/>
      <w:r w:rsidRPr="00EB1E4D">
        <w:rPr>
          <w:sz w:val="28"/>
          <w:szCs w:val="28"/>
        </w:rPr>
        <w:t>»; ГУП «Госхоз» «Минеральный»; ГУП «Госхоз «</w:t>
      </w:r>
      <w:proofErr w:type="spellStart"/>
      <w:r w:rsidRPr="00EB1E4D">
        <w:rPr>
          <w:sz w:val="28"/>
          <w:szCs w:val="28"/>
        </w:rPr>
        <w:t>Зебир-Юртовский</w:t>
      </w:r>
      <w:proofErr w:type="spellEnd"/>
      <w:r w:rsidRPr="00EB1E4D">
        <w:rPr>
          <w:sz w:val="28"/>
          <w:szCs w:val="28"/>
        </w:rPr>
        <w:t>»; ИПС «</w:t>
      </w:r>
      <w:proofErr w:type="spellStart"/>
      <w:r w:rsidRPr="00EB1E4D">
        <w:rPr>
          <w:sz w:val="28"/>
          <w:szCs w:val="28"/>
        </w:rPr>
        <w:t>Притеречная</w:t>
      </w:r>
      <w:proofErr w:type="spellEnd"/>
      <w:r w:rsidRPr="00EB1E4D">
        <w:rPr>
          <w:sz w:val="28"/>
          <w:szCs w:val="28"/>
        </w:rPr>
        <w:t>»; СИС «Надтеречная».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Площадь сельскохозяйственных угодий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составляет 76,2 тыс. га, из них площадь пашни – 37,4 тыс. га.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сельскохозяйственных государственных предприятиях работает 12 чел., количество КФХ - 282 ими обрабатывается </w:t>
      </w:r>
      <w:smartTag w:uri="urn:schemas-microsoft-com:office:smarttags" w:element="metricconverter">
        <w:smartTagPr>
          <w:attr w:name="ProductID" w:val="6874 га"/>
        </w:smartTagPr>
        <w:r w:rsidRPr="00EB1E4D">
          <w:rPr>
            <w:sz w:val="28"/>
            <w:szCs w:val="28"/>
          </w:rPr>
          <w:t>6874 га</w:t>
        </w:r>
      </w:smartTag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п</w:t>
      </w:r>
      <w:proofErr w:type="gramEnd"/>
      <w:r w:rsidRPr="00EB1E4D">
        <w:rPr>
          <w:sz w:val="28"/>
          <w:szCs w:val="28"/>
        </w:rPr>
        <w:t xml:space="preserve">ашни. Арендаторов земель </w:t>
      </w:r>
      <w:proofErr w:type="spellStart"/>
      <w:r w:rsidRPr="00EB1E4D">
        <w:rPr>
          <w:sz w:val="28"/>
          <w:szCs w:val="28"/>
        </w:rPr>
        <w:t>сельхозназначения</w:t>
      </w:r>
      <w:proofErr w:type="spellEnd"/>
      <w:r w:rsidRPr="00EB1E4D">
        <w:rPr>
          <w:sz w:val="28"/>
          <w:szCs w:val="28"/>
        </w:rPr>
        <w:t xml:space="preserve"> – 278, за которыми закреплена земля разной категории общей площадью </w:t>
      </w:r>
      <w:smartTag w:uri="urn:schemas-microsoft-com:office:smarttags" w:element="metricconverter">
        <w:smartTagPr>
          <w:attr w:name="ProductID" w:val="28158,9 га"/>
        </w:smartTagPr>
        <w:r w:rsidRPr="00EB1E4D">
          <w:rPr>
            <w:sz w:val="28"/>
            <w:szCs w:val="28"/>
          </w:rPr>
          <w:t>28158,9 га</w:t>
        </w:r>
      </w:smartTag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в</w:t>
      </w:r>
      <w:proofErr w:type="gramEnd"/>
      <w:r w:rsidRPr="00EB1E4D">
        <w:rPr>
          <w:sz w:val="28"/>
          <w:szCs w:val="28"/>
        </w:rPr>
        <w:t xml:space="preserve"> т.ч. пашни </w:t>
      </w:r>
      <w:smartTag w:uri="urn:schemas-microsoft-com:office:smarttags" w:element="metricconverter">
        <w:smartTagPr>
          <w:attr w:name="ProductID" w:val="24200.8 га"/>
        </w:smartTagPr>
        <w:r w:rsidRPr="00EB1E4D">
          <w:rPr>
            <w:sz w:val="28"/>
            <w:szCs w:val="28"/>
          </w:rPr>
          <w:t>24200.8 га</w:t>
        </w:r>
      </w:smartTag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По данным </w:t>
      </w:r>
      <w:proofErr w:type="spellStart"/>
      <w:r w:rsidRPr="00EB1E4D">
        <w:rPr>
          <w:sz w:val="28"/>
          <w:szCs w:val="28"/>
        </w:rPr>
        <w:t>Чеченстата</w:t>
      </w:r>
      <w:proofErr w:type="spellEnd"/>
      <w:r w:rsidRPr="00EB1E4D">
        <w:rPr>
          <w:sz w:val="28"/>
          <w:szCs w:val="28"/>
        </w:rPr>
        <w:t xml:space="preserve"> в частном секторе района - поголовье крупного рогатого скота на отчетный период  составляет </w:t>
      </w:r>
      <w:r w:rsidRPr="00EB1E4D">
        <w:rPr>
          <w:sz w:val="28"/>
          <w:szCs w:val="28"/>
          <w:shd w:val="clear" w:color="auto" w:fill="FFFFFF"/>
        </w:rPr>
        <w:t>17,1 тыс. голов</w:t>
      </w:r>
      <w:r w:rsidRPr="00EB1E4D">
        <w:rPr>
          <w:sz w:val="28"/>
          <w:szCs w:val="28"/>
        </w:rPr>
        <w:t>, 106,7% к аналогичной дате прошлого года, в т.ч. поголовье коров – 9,3 тыс. голов. Объем производства молока составляет  22 254 тонн, или 99,8% к аналогичному периоду прошлого года. Производство мяса  составило 3 286 тонны, 101,3%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         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районе завершены осенне-полевые работы, которые затянулись из-за погодных условий. Произведена пахота на площади </w:t>
      </w:r>
      <w:smartTag w:uri="urn:schemas-microsoft-com:office:smarttags" w:element="metricconverter">
        <w:smartTagPr>
          <w:attr w:name="ProductID" w:val="32547 га"/>
        </w:smartTagPr>
        <w:r w:rsidRPr="00EB1E4D">
          <w:rPr>
            <w:sz w:val="28"/>
            <w:szCs w:val="28"/>
          </w:rPr>
          <w:t>32547 га</w:t>
        </w:r>
      </w:smartTag>
      <w:r w:rsidRPr="00EB1E4D">
        <w:rPr>
          <w:sz w:val="28"/>
          <w:szCs w:val="28"/>
        </w:rPr>
        <w:t xml:space="preserve">. Под урожай 2017 года посеяно </w:t>
      </w:r>
      <w:smartTag w:uri="urn:schemas-microsoft-com:office:smarttags" w:element="metricconverter">
        <w:smartTagPr>
          <w:attr w:name="ProductID" w:val="19174 га"/>
        </w:smartTagPr>
        <w:r w:rsidRPr="00EB1E4D">
          <w:rPr>
            <w:sz w:val="28"/>
            <w:szCs w:val="28"/>
          </w:rPr>
          <w:t>19174 га</w:t>
        </w:r>
      </w:smartTag>
      <w:r w:rsidRPr="00EB1E4D">
        <w:rPr>
          <w:sz w:val="28"/>
          <w:szCs w:val="28"/>
        </w:rPr>
        <w:t xml:space="preserve">. в т.ч. </w:t>
      </w:r>
      <w:proofErr w:type="spellStart"/>
      <w:r w:rsidRPr="00EB1E4D">
        <w:rPr>
          <w:sz w:val="28"/>
          <w:szCs w:val="28"/>
        </w:rPr>
        <w:t>оз</w:t>
      </w:r>
      <w:proofErr w:type="gramStart"/>
      <w:r w:rsidRPr="00EB1E4D">
        <w:rPr>
          <w:sz w:val="28"/>
          <w:szCs w:val="28"/>
        </w:rPr>
        <w:t>.п</w:t>
      </w:r>
      <w:proofErr w:type="gramEnd"/>
      <w:r w:rsidRPr="00EB1E4D">
        <w:rPr>
          <w:sz w:val="28"/>
          <w:szCs w:val="28"/>
        </w:rPr>
        <w:t>щеницы</w:t>
      </w:r>
      <w:proofErr w:type="spellEnd"/>
      <w:r w:rsidRPr="00EB1E4D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-11837 га"/>
        </w:smartTagPr>
        <w:r w:rsidRPr="00EB1E4D">
          <w:rPr>
            <w:sz w:val="28"/>
            <w:szCs w:val="28"/>
          </w:rPr>
          <w:t>-11837 га</w:t>
        </w:r>
      </w:smartTag>
      <w:r w:rsidRPr="00EB1E4D">
        <w:rPr>
          <w:sz w:val="28"/>
          <w:szCs w:val="28"/>
        </w:rPr>
        <w:t xml:space="preserve">., оз.ячменя - </w:t>
      </w:r>
      <w:smartTag w:uri="urn:schemas-microsoft-com:office:smarttags" w:element="metricconverter">
        <w:smartTagPr>
          <w:attr w:name="ProductID" w:val="4650 га"/>
        </w:smartTagPr>
        <w:r w:rsidRPr="00EB1E4D">
          <w:rPr>
            <w:sz w:val="28"/>
            <w:szCs w:val="28"/>
          </w:rPr>
          <w:t>4650 га</w:t>
        </w:r>
      </w:smartTag>
      <w:r w:rsidRPr="00EB1E4D">
        <w:rPr>
          <w:sz w:val="28"/>
          <w:szCs w:val="28"/>
        </w:rPr>
        <w:t xml:space="preserve">., озимого рапса </w:t>
      </w:r>
      <w:smartTag w:uri="urn:schemas-microsoft-com:office:smarttags" w:element="metricconverter">
        <w:smartTagPr>
          <w:attr w:name="ProductID" w:val="2687 га"/>
        </w:smartTagPr>
        <w:r w:rsidRPr="00EB1E4D">
          <w:rPr>
            <w:sz w:val="28"/>
            <w:szCs w:val="28"/>
          </w:rPr>
          <w:t>2687 га</w:t>
        </w:r>
      </w:smartTag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Наряду с этим проводился весь комплекс агротехнических работ, соответствующий сезону – заготовка ГСМ, ремонт сельхозтехники и т.д.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Удельный вес убыточных предприятий на отчетный период составил 100%.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Основные проблемы:</w:t>
      </w:r>
    </w:p>
    <w:p w:rsidR="00EB1E4D" w:rsidRPr="00EB1E4D" w:rsidRDefault="00EB1E4D" w:rsidP="00EB1E4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Отсутствие и дефицит необходимой сельскохозяйственной техники. Средний возраст комбайнов имеющихся в наличии хозяйств составляет 16-17 лет (при норме 10 лет). Использование устаревшей техники приводит к значительному перерасходу средств и задержке проведения с/</w:t>
      </w:r>
      <w:proofErr w:type="spellStart"/>
      <w:r w:rsidRPr="00EB1E4D">
        <w:rPr>
          <w:sz w:val="28"/>
          <w:szCs w:val="28"/>
        </w:rPr>
        <w:t>х</w:t>
      </w:r>
      <w:proofErr w:type="spellEnd"/>
      <w:r w:rsidRPr="00EB1E4D">
        <w:rPr>
          <w:sz w:val="28"/>
          <w:szCs w:val="28"/>
        </w:rPr>
        <w:t xml:space="preserve"> работ, что отрицательно влияет на урожайность выращиваемых культур. Отсутствие денежных средств на модернизацию и обновление тракторного парка привело к тому, что годовая нагрузка при пахоте на 1 физический трактор (марки МТЗ) составляет более </w:t>
      </w:r>
      <w:smartTag w:uri="urn:schemas-microsoft-com:office:smarttags" w:element="metricconverter">
        <w:smartTagPr>
          <w:attr w:name="ProductID" w:val="74 га"/>
        </w:smartTagPr>
        <w:r w:rsidRPr="00EB1E4D">
          <w:rPr>
            <w:sz w:val="28"/>
            <w:szCs w:val="28"/>
          </w:rPr>
          <w:t>180 га</w:t>
        </w:r>
      </w:smartTag>
      <w:r w:rsidRPr="00EB1E4D">
        <w:rPr>
          <w:sz w:val="28"/>
          <w:szCs w:val="28"/>
        </w:rPr>
        <w:t xml:space="preserve"> при норме </w:t>
      </w:r>
      <w:smartTag w:uri="urn:schemas-microsoft-com:office:smarttags" w:element="metricconverter">
        <w:smartTagPr>
          <w:attr w:name="ProductID" w:val="74 га"/>
        </w:smartTagPr>
        <w:r w:rsidRPr="00EB1E4D">
          <w:rPr>
            <w:sz w:val="28"/>
            <w:szCs w:val="28"/>
          </w:rPr>
          <w:t>74 га</w:t>
        </w:r>
      </w:smartTag>
      <w:r w:rsidRPr="00EB1E4D">
        <w:rPr>
          <w:sz w:val="28"/>
          <w:szCs w:val="28"/>
        </w:rPr>
        <w:t>, а на комбайны норма выработки превышает в разы.</w:t>
      </w:r>
    </w:p>
    <w:p w:rsidR="00EB1E4D" w:rsidRPr="00EB1E4D" w:rsidRDefault="00EB1E4D" w:rsidP="00EB1E4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Отсутствие финансовых сре</w:t>
      </w:r>
      <w:proofErr w:type="gramStart"/>
      <w:r w:rsidRPr="00EB1E4D">
        <w:rPr>
          <w:sz w:val="28"/>
          <w:szCs w:val="28"/>
        </w:rPr>
        <w:t>дств дл</w:t>
      </w:r>
      <w:proofErr w:type="gramEnd"/>
      <w:r w:rsidRPr="00EB1E4D">
        <w:rPr>
          <w:sz w:val="28"/>
          <w:szCs w:val="28"/>
        </w:rPr>
        <w:t>я закупки оборотных средств в целях выполнения требований по соблюдению технологии в сельскохозяйственном производстве, а именно в отрасли растениеводства.</w:t>
      </w:r>
    </w:p>
    <w:p w:rsidR="00EB1E4D" w:rsidRPr="00EB1E4D" w:rsidRDefault="00EB1E4D" w:rsidP="00EB1E4D">
      <w:pPr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Отсутствие оросительной сети, без которой в климатических условиях рискованного земледелия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района невозможно получение высоких урожаев. Имеющаяся сеть разрушена в период известных событий.</w:t>
      </w:r>
    </w:p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сектором сельского хозяйства по </w:t>
      </w:r>
      <w:proofErr w:type="spellStart"/>
      <w:r w:rsidRPr="00EB1E4D">
        <w:rPr>
          <w:b/>
          <w:sz w:val="28"/>
          <w:szCs w:val="28"/>
        </w:rPr>
        <w:t>Надтеречному</w:t>
      </w:r>
      <w:proofErr w:type="spellEnd"/>
      <w:r w:rsidRPr="00EB1E4D">
        <w:rPr>
          <w:b/>
          <w:sz w:val="28"/>
          <w:szCs w:val="28"/>
        </w:rPr>
        <w:t xml:space="preserve"> району и </w:t>
      </w:r>
    </w:p>
    <w:p w:rsidR="00EB1E4D" w:rsidRPr="00EB1E4D" w:rsidRDefault="00EB1E4D" w:rsidP="00EB1E4D">
      <w:pPr>
        <w:rPr>
          <w:b/>
          <w:sz w:val="28"/>
          <w:szCs w:val="28"/>
        </w:rPr>
      </w:pPr>
      <w:proofErr w:type="spellStart"/>
      <w:r w:rsidRPr="00EB1E4D">
        <w:rPr>
          <w:b/>
          <w:sz w:val="28"/>
          <w:szCs w:val="28"/>
        </w:rPr>
        <w:t>ЧЕЧЕНСТАТом</w:t>
      </w:r>
      <w:proofErr w:type="spellEnd"/>
      <w:proofErr w:type="gramStart"/>
      <w:r w:rsidRPr="00EB1E4D">
        <w:rPr>
          <w:b/>
          <w:sz w:val="28"/>
          <w:szCs w:val="28"/>
        </w:rPr>
        <w:t xml:space="preserve"> .</w:t>
      </w:r>
      <w:proofErr w:type="gramEnd"/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  <w:shd w:val="clear" w:color="auto" w:fill="FFFFFF"/>
        </w:rPr>
        <w:t>Развитие малого и среднего предпринимательства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01.01.2017 г. субъектов предпринимательства всех форм собственности – 1193, в т.ч. 815 индивидуальных предпринимателей.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Число субъектов малого предпринимательства на территории 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 муниципального района за  аналогичный период составляет  1066, 76,5% к аналогичному периоду прошлого года; в т.ч. малых предприятий 401, или 126,5 %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Среднесписочная численность работников малых предприятий за        отчетный  период 195 чел., 100 %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Малыми предприятиями за отчетный период отгружено товаров собственного производства, выполнено работ и услуг собственными силами на 375,5млн. руб., 110,2% к аналогичному периоду прошлого года.   </w:t>
      </w:r>
    </w:p>
    <w:p w:rsidR="00EB1E4D" w:rsidRPr="00EB1E4D" w:rsidRDefault="00EB1E4D" w:rsidP="00EB1E4D">
      <w:pPr>
        <w:jc w:val="both"/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      </w:t>
      </w: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Отсутствие залоговой базы для получения кредитных средств.</w:t>
      </w:r>
    </w:p>
    <w:p w:rsidR="00EB1E4D" w:rsidRPr="00EB1E4D" w:rsidRDefault="00EB1E4D" w:rsidP="00EB1E4D">
      <w:pPr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Высокие ставки отчислений в пенсионный фонд.</w:t>
      </w:r>
    </w:p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b/>
          <w:sz w:val="28"/>
          <w:szCs w:val="28"/>
        </w:rPr>
        <w:t>На основании данных налоговой службы согласовано с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отделом экономического развития.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Потребительский рынок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  Оборот розничной торговли за отчетный период  составил 1 078,1  млн. руб., 73,4 %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Оборот общественного питания  на отчетный период   составил 0,951млн.  руб., 90,9 %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За отчетный период населению было оказано платных услуг на  244,0 млн. руб.,  89,7% к аналогичному периоду прошлого 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Составляется ежеквартальный отчет об уровне цен на фиксированный набор товаров по району.</w:t>
      </w:r>
    </w:p>
    <w:p w:rsidR="00EB1E4D" w:rsidRPr="00EB1E4D" w:rsidRDefault="00EB1E4D" w:rsidP="00EB1E4D">
      <w:pPr>
        <w:ind w:firstLine="709"/>
        <w:rPr>
          <w:b/>
          <w:sz w:val="28"/>
          <w:szCs w:val="28"/>
        </w:rPr>
      </w:pP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На основании данных </w:t>
      </w:r>
      <w:proofErr w:type="spellStart"/>
      <w:r w:rsidRPr="00EB1E4D">
        <w:rPr>
          <w:b/>
          <w:sz w:val="28"/>
          <w:szCs w:val="28"/>
        </w:rPr>
        <w:t>Чеченстата</w:t>
      </w:r>
      <w:proofErr w:type="spellEnd"/>
      <w:r w:rsidRPr="00EB1E4D">
        <w:rPr>
          <w:b/>
          <w:sz w:val="28"/>
          <w:szCs w:val="28"/>
        </w:rPr>
        <w:t xml:space="preserve"> согласовано с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отделом экономического развития.</w:t>
      </w: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  <w:highlight w:val="lightGray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Инвестиционная деятельность</w:t>
      </w: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widowControl w:val="0"/>
        <w:ind w:firstLine="708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целях исполнения соответствующих поручений Главы Чеченской Республики Р.А.Кадырова по привлечению инвестиций в район и содействия комплексной программе «Устойчивое экономическое развитие территорий Чеченской Республики на период до 2020 года в производстве администрации района находятся 9 инвестиционных проектов.     </w:t>
      </w:r>
    </w:p>
    <w:p w:rsidR="00EB1E4D" w:rsidRPr="00EB1E4D" w:rsidRDefault="00EB1E4D" w:rsidP="00EB1E4D">
      <w:pPr>
        <w:widowControl w:val="0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Из </w:t>
      </w:r>
      <w:proofErr w:type="gramStart"/>
      <w:r w:rsidRPr="00EB1E4D">
        <w:rPr>
          <w:sz w:val="28"/>
          <w:szCs w:val="28"/>
        </w:rPr>
        <w:t>которых</w:t>
      </w:r>
      <w:proofErr w:type="gramEnd"/>
      <w:r w:rsidRPr="00EB1E4D">
        <w:rPr>
          <w:sz w:val="28"/>
          <w:szCs w:val="28"/>
        </w:rPr>
        <w:t xml:space="preserve"> на 01.10.2016 года;</w:t>
      </w:r>
    </w:p>
    <w:p w:rsidR="00EB1E4D" w:rsidRPr="00EB1E4D" w:rsidRDefault="00EB1E4D" w:rsidP="00EB1E4D">
      <w:pPr>
        <w:jc w:val="both"/>
        <w:rPr>
          <w:b/>
          <w:sz w:val="28"/>
          <w:szCs w:val="28"/>
          <w:u w:val="single"/>
        </w:rPr>
      </w:pPr>
      <w:r w:rsidRPr="00EB1E4D">
        <w:rPr>
          <w:b/>
          <w:sz w:val="28"/>
          <w:szCs w:val="28"/>
          <w:u w:val="single"/>
        </w:rPr>
        <w:t>На стадии реализации: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>Девять инвестиционных проекта на общую сумму проектных затрат 76,0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>ублей и до 100 создаваемых дополнительных рабочих мест.</w:t>
      </w:r>
    </w:p>
    <w:p w:rsidR="00EB1E4D" w:rsidRPr="00EB1E4D" w:rsidRDefault="00EB1E4D" w:rsidP="00EB1E4D">
      <w:pPr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В том числе:</w:t>
      </w: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1. Строительство птичника</w:t>
      </w:r>
      <w:r w:rsidRPr="00EB1E4D">
        <w:rPr>
          <w:sz w:val="28"/>
          <w:szCs w:val="28"/>
        </w:rPr>
        <w:t xml:space="preserve"> на 5000 кур в с. Гвардейское восточная окраина - стоимость проекта 12,0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до 25 рабочих мест                          (инвестор </w:t>
      </w:r>
      <w:proofErr w:type="spellStart"/>
      <w:r w:rsidRPr="00EB1E4D">
        <w:rPr>
          <w:sz w:val="28"/>
          <w:szCs w:val="28"/>
        </w:rPr>
        <w:t>В.А.Цокаев</w:t>
      </w:r>
      <w:proofErr w:type="spellEnd"/>
      <w:r w:rsidRPr="00EB1E4D">
        <w:rPr>
          <w:sz w:val="28"/>
          <w:szCs w:val="28"/>
        </w:rPr>
        <w:t xml:space="preserve">);  Проект предусматривает закупку суточных цыплят в дальнейшем организацию инкубации  на месте, а также закупку необходимой техники и оборудования по переработке мяса птицы. </w:t>
      </w:r>
      <w:r w:rsidRPr="00EB1E4D">
        <w:rPr>
          <w:b/>
          <w:sz w:val="28"/>
          <w:szCs w:val="28"/>
        </w:rPr>
        <w:t>Стадия реализации</w:t>
      </w:r>
      <w:r w:rsidRPr="00EB1E4D">
        <w:rPr>
          <w:sz w:val="28"/>
          <w:szCs w:val="28"/>
        </w:rPr>
        <w:t xml:space="preserve"> - Подведены инженерные сети. Начало строительства планируется после заключения договора аренды с МИЗО ЧР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>2.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Строительство животноводческой фермы</w:t>
      </w:r>
      <w:r w:rsidRPr="00EB1E4D">
        <w:rPr>
          <w:sz w:val="28"/>
          <w:szCs w:val="28"/>
        </w:rPr>
        <w:t xml:space="preserve"> на содержание 200 гол. КРС на окорме в селе Гвардейское восточная окраина – стоимость проекта 10,0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10 дополнительных рабочих мест (инвестор </w:t>
      </w:r>
      <w:proofErr w:type="spellStart"/>
      <w:r w:rsidRPr="00EB1E4D">
        <w:rPr>
          <w:sz w:val="28"/>
          <w:szCs w:val="28"/>
        </w:rPr>
        <w:t>М.Х.Цокаев</w:t>
      </w:r>
      <w:proofErr w:type="spellEnd"/>
      <w:r w:rsidRPr="00EB1E4D">
        <w:rPr>
          <w:sz w:val="28"/>
          <w:szCs w:val="28"/>
        </w:rPr>
        <w:t>);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Подведены инженерные сети, заложен фундамент (60х30), закуплена а/м </w:t>
      </w:r>
      <w:proofErr w:type="spellStart"/>
      <w:r w:rsidRPr="00EB1E4D">
        <w:rPr>
          <w:sz w:val="28"/>
          <w:szCs w:val="28"/>
        </w:rPr>
        <w:t>Камаз</w:t>
      </w:r>
      <w:proofErr w:type="spellEnd"/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>3</w:t>
      </w:r>
      <w:r w:rsidRPr="00EB1E4D">
        <w:rPr>
          <w:sz w:val="28"/>
          <w:szCs w:val="28"/>
        </w:rPr>
        <w:t xml:space="preserve">. </w:t>
      </w:r>
      <w:r w:rsidRPr="00EB1E4D">
        <w:rPr>
          <w:b/>
          <w:sz w:val="28"/>
          <w:szCs w:val="28"/>
        </w:rPr>
        <w:t>Организация рыбного хозяйства,</w:t>
      </w:r>
      <w:r w:rsidRPr="00EB1E4D">
        <w:rPr>
          <w:sz w:val="28"/>
          <w:szCs w:val="28"/>
        </w:rPr>
        <w:t xml:space="preserve"> строительства пруда в с</w:t>
      </w:r>
      <w:proofErr w:type="gramStart"/>
      <w:r w:rsidRPr="00EB1E4D">
        <w:rPr>
          <w:sz w:val="28"/>
          <w:szCs w:val="28"/>
        </w:rPr>
        <w:t>.Г</w:t>
      </w:r>
      <w:proofErr w:type="gramEnd"/>
      <w:r w:rsidRPr="00EB1E4D">
        <w:rPr>
          <w:sz w:val="28"/>
          <w:szCs w:val="28"/>
        </w:rPr>
        <w:t xml:space="preserve">вардейское восточная окраина на площади </w:t>
      </w:r>
      <w:smartTag w:uri="urn:schemas-microsoft-com:office:smarttags" w:element="metricconverter">
        <w:smartTagPr>
          <w:attr w:name="ProductID" w:val="3 га"/>
        </w:smartTagPr>
        <w:r w:rsidRPr="00EB1E4D">
          <w:rPr>
            <w:sz w:val="28"/>
            <w:szCs w:val="28"/>
          </w:rPr>
          <w:t>3 га</w:t>
        </w:r>
      </w:smartTag>
      <w:r w:rsidRPr="00EB1E4D">
        <w:rPr>
          <w:sz w:val="28"/>
          <w:szCs w:val="28"/>
        </w:rPr>
        <w:t xml:space="preserve">.– стоимость проекта 3,0 млн.руб. и 5 рабочих мест (инвестор </w:t>
      </w:r>
      <w:proofErr w:type="spellStart"/>
      <w:r w:rsidRPr="00EB1E4D">
        <w:rPr>
          <w:sz w:val="28"/>
          <w:szCs w:val="28"/>
        </w:rPr>
        <w:t>Э.А.Эдельгириев</w:t>
      </w:r>
      <w:proofErr w:type="spellEnd"/>
      <w:r w:rsidRPr="00EB1E4D">
        <w:rPr>
          <w:sz w:val="28"/>
          <w:szCs w:val="28"/>
        </w:rPr>
        <w:t>);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Подведены инженерные сети. Работы по культивированию пруда проведены. Запушен малек рыбы карповых пород. По прогнозам инвестора к весне текущего года планируется получить от 10-15 тонн живой рыбы карповых пород.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4. Строительство современной, </w:t>
      </w:r>
      <w:r w:rsidRPr="00EB1E4D">
        <w:rPr>
          <w:sz w:val="28"/>
          <w:szCs w:val="28"/>
        </w:rPr>
        <w:t xml:space="preserve">сертифицированной комплексной геотехнологической автоматизированной  лаборатории по выполнению до 3000 анализов грунтов почв и воды в год в с. </w:t>
      </w:r>
      <w:proofErr w:type="spellStart"/>
      <w:r w:rsidRPr="00EB1E4D">
        <w:rPr>
          <w:sz w:val="28"/>
          <w:szCs w:val="28"/>
        </w:rPr>
        <w:t>Бено-Юрт</w:t>
      </w:r>
      <w:proofErr w:type="spellEnd"/>
      <w:r w:rsidRPr="00EB1E4D">
        <w:rPr>
          <w:sz w:val="28"/>
          <w:szCs w:val="28"/>
        </w:rPr>
        <w:t xml:space="preserve"> вдоль трассы </w:t>
      </w:r>
      <w:proofErr w:type="spellStart"/>
      <w:r w:rsidRPr="00EB1E4D">
        <w:rPr>
          <w:sz w:val="28"/>
          <w:szCs w:val="28"/>
        </w:rPr>
        <w:t>Кень-Юрт-Моздок</w:t>
      </w:r>
      <w:proofErr w:type="spellEnd"/>
      <w:r w:rsidRPr="00EB1E4D">
        <w:rPr>
          <w:sz w:val="28"/>
          <w:szCs w:val="28"/>
        </w:rPr>
        <w:t xml:space="preserve"> – стоимость проекта 17,0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15 рабочих мест (инвестор </w:t>
      </w:r>
      <w:proofErr w:type="spellStart"/>
      <w:r w:rsidRPr="00EB1E4D">
        <w:rPr>
          <w:sz w:val="28"/>
          <w:szCs w:val="28"/>
        </w:rPr>
        <w:t>Х.Х.Гунаев</w:t>
      </w:r>
      <w:proofErr w:type="spellEnd"/>
      <w:r w:rsidRPr="00EB1E4D">
        <w:rPr>
          <w:sz w:val="28"/>
          <w:szCs w:val="28"/>
        </w:rPr>
        <w:t>);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Подведены инженерные сети. Объект возведен под крышу.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        5.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Строительство фермы</w:t>
      </w:r>
      <w:r w:rsidRPr="00EB1E4D">
        <w:rPr>
          <w:sz w:val="28"/>
          <w:szCs w:val="28"/>
        </w:rPr>
        <w:t xml:space="preserve"> на 100 голов КРС и 500 гол. овец в с. </w:t>
      </w:r>
      <w:proofErr w:type="spellStart"/>
      <w:r w:rsidRPr="00EB1E4D">
        <w:rPr>
          <w:sz w:val="28"/>
          <w:szCs w:val="28"/>
        </w:rPr>
        <w:t>Верхний-Наур</w:t>
      </w:r>
      <w:proofErr w:type="spellEnd"/>
      <w:r w:rsidRPr="00EB1E4D">
        <w:rPr>
          <w:sz w:val="28"/>
          <w:szCs w:val="28"/>
        </w:rPr>
        <w:t xml:space="preserve"> в районе </w:t>
      </w:r>
      <w:proofErr w:type="spellStart"/>
      <w:r w:rsidRPr="00EB1E4D">
        <w:rPr>
          <w:sz w:val="28"/>
          <w:szCs w:val="28"/>
        </w:rPr>
        <w:t>Эмсули</w:t>
      </w:r>
      <w:proofErr w:type="spellEnd"/>
      <w:r w:rsidRPr="00EB1E4D">
        <w:rPr>
          <w:sz w:val="28"/>
          <w:szCs w:val="28"/>
        </w:rPr>
        <w:t xml:space="preserve"> - стоимость проекта 5,0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до 10 рабочих мест (инвестор </w:t>
      </w:r>
      <w:proofErr w:type="spellStart"/>
      <w:r w:rsidRPr="00EB1E4D">
        <w:rPr>
          <w:sz w:val="28"/>
          <w:szCs w:val="28"/>
        </w:rPr>
        <w:t>А.К.Аматиев</w:t>
      </w:r>
      <w:proofErr w:type="spellEnd"/>
      <w:r w:rsidRPr="00EB1E4D">
        <w:rPr>
          <w:sz w:val="28"/>
          <w:szCs w:val="28"/>
        </w:rPr>
        <w:t>);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Подведены инженерные сети. За счет собственных средств завезено 150 гол</w:t>
      </w:r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о</w:t>
      </w:r>
      <w:proofErr w:type="gramEnd"/>
      <w:r w:rsidRPr="00EB1E4D">
        <w:rPr>
          <w:sz w:val="28"/>
          <w:szCs w:val="28"/>
        </w:rPr>
        <w:t>вец и коз. Заготовлены корма. В данное время прорабатывается вопрос для получения кредитных средств банка на закупку 100 гол. КРС согласно бизне</w:t>
      </w:r>
      <w:proofErr w:type="gramStart"/>
      <w:r w:rsidRPr="00EB1E4D">
        <w:rPr>
          <w:sz w:val="28"/>
          <w:szCs w:val="28"/>
        </w:rPr>
        <w:t>с-</w:t>
      </w:r>
      <w:proofErr w:type="gramEnd"/>
      <w:r w:rsidRPr="00EB1E4D">
        <w:rPr>
          <w:sz w:val="28"/>
          <w:szCs w:val="28"/>
        </w:rPr>
        <w:t xml:space="preserve"> проекта.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>6.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Строительство цеха по сборке мебели</w:t>
      </w:r>
      <w:r w:rsidRPr="00EB1E4D">
        <w:rPr>
          <w:sz w:val="28"/>
          <w:szCs w:val="28"/>
        </w:rPr>
        <w:t xml:space="preserve"> в с. </w:t>
      </w:r>
      <w:proofErr w:type="spellStart"/>
      <w:r w:rsidRPr="00EB1E4D">
        <w:rPr>
          <w:sz w:val="28"/>
          <w:szCs w:val="28"/>
        </w:rPr>
        <w:t>Бено-Юрт</w:t>
      </w:r>
      <w:proofErr w:type="spellEnd"/>
      <w:r w:rsidRPr="00EB1E4D">
        <w:rPr>
          <w:sz w:val="28"/>
          <w:szCs w:val="28"/>
        </w:rPr>
        <w:t xml:space="preserve"> вблизи Знаменского перекрестка – стоимость проекта 7,0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от 15 и выше дополнительных рабочих мест (инвестор </w:t>
      </w:r>
      <w:proofErr w:type="spellStart"/>
      <w:r w:rsidRPr="00EB1E4D">
        <w:rPr>
          <w:sz w:val="28"/>
          <w:szCs w:val="28"/>
        </w:rPr>
        <w:t>И.Х.Алаев</w:t>
      </w:r>
      <w:proofErr w:type="spellEnd"/>
      <w:r w:rsidRPr="00EB1E4D">
        <w:rPr>
          <w:sz w:val="28"/>
          <w:szCs w:val="28"/>
        </w:rPr>
        <w:t xml:space="preserve">);  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Разработка </w:t>
      </w:r>
      <w:proofErr w:type="spellStart"/>
      <w:r w:rsidRPr="00EB1E4D">
        <w:rPr>
          <w:sz w:val="28"/>
          <w:szCs w:val="28"/>
        </w:rPr>
        <w:t>техусловий</w:t>
      </w:r>
      <w:proofErr w:type="spellEnd"/>
      <w:r w:rsidRPr="00EB1E4D">
        <w:rPr>
          <w:sz w:val="28"/>
          <w:szCs w:val="28"/>
        </w:rPr>
        <w:t xml:space="preserve"> на подвод инженерных сетей. Объе</w:t>
      </w:r>
      <w:proofErr w:type="gramStart"/>
      <w:r w:rsidRPr="00EB1E4D">
        <w:rPr>
          <w:sz w:val="28"/>
          <w:szCs w:val="28"/>
        </w:rPr>
        <w:t>кт в дв</w:t>
      </w:r>
      <w:proofErr w:type="gramEnd"/>
      <w:r w:rsidRPr="00EB1E4D">
        <w:rPr>
          <w:sz w:val="28"/>
          <w:szCs w:val="28"/>
        </w:rPr>
        <w:t>а этажа возведен под кровлю. Ведутся работы по завозу оборудования.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>7. Строительство животноводческой фермы</w:t>
      </w:r>
      <w:r w:rsidRPr="00EB1E4D">
        <w:rPr>
          <w:sz w:val="28"/>
          <w:szCs w:val="28"/>
        </w:rPr>
        <w:t xml:space="preserve"> на содержание 200 гол. КРС на окорме в селе Комарово – стоимость проекта 10,0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 xml:space="preserve">уб. и 10 рабочих мест (инвестор </w:t>
      </w:r>
      <w:proofErr w:type="spellStart"/>
      <w:r w:rsidRPr="00EB1E4D">
        <w:rPr>
          <w:sz w:val="28"/>
          <w:szCs w:val="28"/>
        </w:rPr>
        <w:t>В.А.Асхабов</w:t>
      </w:r>
      <w:proofErr w:type="spellEnd"/>
      <w:r w:rsidRPr="00EB1E4D">
        <w:rPr>
          <w:sz w:val="28"/>
          <w:szCs w:val="28"/>
        </w:rPr>
        <w:t xml:space="preserve">); Разрабатываются </w:t>
      </w:r>
      <w:proofErr w:type="spellStart"/>
      <w:r w:rsidRPr="00EB1E4D">
        <w:rPr>
          <w:sz w:val="28"/>
          <w:szCs w:val="28"/>
        </w:rPr>
        <w:t>техусловия</w:t>
      </w:r>
      <w:proofErr w:type="spellEnd"/>
      <w:r w:rsidRPr="00EB1E4D">
        <w:rPr>
          <w:sz w:val="28"/>
          <w:szCs w:val="28"/>
        </w:rPr>
        <w:t xml:space="preserve"> на подвод инженерных </w:t>
      </w:r>
      <w:r w:rsidRPr="00EB1E4D">
        <w:rPr>
          <w:sz w:val="28"/>
          <w:szCs w:val="28"/>
        </w:rPr>
        <w:lastRenderedPageBreak/>
        <w:t>сетей.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- Построен навес, полностью огорожена территория площадки в </w:t>
      </w:r>
      <w:smartTag w:uri="urn:schemas-microsoft-com:office:smarttags" w:element="metricconverter">
        <w:smartTagPr>
          <w:attr w:name="ProductID" w:val="1 га"/>
        </w:smartTagPr>
        <w:r w:rsidRPr="00EB1E4D">
          <w:rPr>
            <w:sz w:val="28"/>
            <w:szCs w:val="28"/>
          </w:rPr>
          <w:t>1 га</w:t>
        </w:r>
      </w:smartTag>
      <w:proofErr w:type="gramStart"/>
      <w:r w:rsidRPr="00EB1E4D">
        <w:rPr>
          <w:sz w:val="28"/>
          <w:szCs w:val="28"/>
        </w:rPr>
        <w:t xml:space="preserve">.. </w:t>
      </w:r>
      <w:proofErr w:type="gramEnd"/>
      <w:r w:rsidRPr="00EB1E4D">
        <w:rPr>
          <w:sz w:val="28"/>
          <w:szCs w:val="28"/>
        </w:rPr>
        <w:t>на стадии завершения дом животновода. Завезены 300 гол</w:t>
      </w:r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и</w:t>
      </w:r>
      <w:proofErr w:type="gramEnd"/>
      <w:r w:rsidRPr="00EB1E4D">
        <w:rPr>
          <w:sz w:val="28"/>
          <w:szCs w:val="28"/>
        </w:rPr>
        <w:t xml:space="preserve">ндюков. Завоз КРС задерживается из-за отсутствия инженерных  сетей, в частности питьевой воды для животных. По информации Минэкономики ЧР подвод коммуникаций перенесен на </w:t>
      </w:r>
      <w:smartTag w:uri="urn:schemas-microsoft-com:office:smarttags" w:element="metricconverter">
        <w:smartTagPr>
          <w:attr w:name="ProductID" w:val="2017 г"/>
        </w:smartTagPr>
        <w:r w:rsidRPr="00EB1E4D">
          <w:rPr>
            <w:sz w:val="28"/>
            <w:szCs w:val="28"/>
          </w:rPr>
          <w:t>2017 г</w:t>
        </w:r>
      </w:smartTag>
      <w:r w:rsidRPr="00EB1E4D">
        <w:rPr>
          <w:sz w:val="28"/>
          <w:szCs w:val="28"/>
        </w:rPr>
        <w:t>. из-за отсутствия средств на эти цели.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>8. Строительство фонтана</w:t>
      </w:r>
      <w:r w:rsidRPr="00EB1E4D">
        <w:rPr>
          <w:sz w:val="28"/>
          <w:szCs w:val="28"/>
        </w:rPr>
        <w:t xml:space="preserve"> в райцентре с. Знаменское – стоимость проекта 12,0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>уб. и 10 дополнительных рабочих мест (администрация района);</w:t>
      </w:r>
      <w:r w:rsidRPr="00EB1E4D">
        <w:rPr>
          <w:b/>
          <w:sz w:val="28"/>
          <w:szCs w:val="28"/>
        </w:rPr>
        <w:t xml:space="preserve"> Стадия реализации</w:t>
      </w:r>
      <w:r w:rsidRPr="00EB1E4D">
        <w:rPr>
          <w:sz w:val="28"/>
          <w:szCs w:val="28"/>
        </w:rPr>
        <w:t xml:space="preserve"> – строительство объекта завершено. До 10 </w:t>
      </w:r>
      <w:proofErr w:type="spellStart"/>
      <w:r w:rsidRPr="00EB1E4D">
        <w:rPr>
          <w:sz w:val="28"/>
          <w:szCs w:val="28"/>
        </w:rPr>
        <w:t>раб</w:t>
      </w:r>
      <w:proofErr w:type="gramStart"/>
      <w:r w:rsidRPr="00EB1E4D">
        <w:rPr>
          <w:sz w:val="28"/>
          <w:szCs w:val="28"/>
        </w:rPr>
        <w:t>.м</w:t>
      </w:r>
      <w:proofErr w:type="gramEnd"/>
      <w:r w:rsidRPr="00EB1E4D">
        <w:rPr>
          <w:sz w:val="28"/>
          <w:szCs w:val="28"/>
        </w:rPr>
        <w:t>ест</w:t>
      </w:r>
      <w:proofErr w:type="spellEnd"/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9.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 xml:space="preserve">Свободная инвестиционная площадка под строительство животноводческой фермы </w:t>
      </w:r>
      <w:proofErr w:type="gramStart"/>
      <w:r w:rsidRPr="00EB1E4D">
        <w:rPr>
          <w:b/>
          <w:sz w:val="28"/>
          <w:szCs w:val="28"/>
        </w:rPr>
        <w:t>в</w:t>
      </w:r>
      <w:proofErr w:type="gramEnd"/>
      <w:r w:rsidRPr="00EB1E4D">
        <w:rPr>
          <w:b/>
          <w:sz w:val="28"/>
          <w:szCs w:val="28"/>
        </w:rPr>
        <w:t xml:space="preserve"> с. </w:t>
      </w:r>
      <w:proofErr w:type="spellStart"/>
      <w:r w:rsidRPr="00EB1E4D">
        <w:rPr>
          <w:b/>
          <w:sz w:val="28"/>
          <w:szCs w:val="28"/>
        </w:rPr>
        <w:t>Надтеречное</w:t>
      </w:r>
      <w:proofErr w:type="spellEnd"/>
      <w:r w:rsidRPr="00EB1E4D">
        <w:rPr>
          <w:b/>
          <w:sz w:val="28"/>
          <w:szCs w:val="28"/>
        </w:rPr>
        <w:t xml:space="preserve"> юго-восточная окраина.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b/>
          <w:sz w:val="28"/>
          <w:szCs w:val="28"/>
          <w:u w:val="single"/>
        </w:rPr>
      </w:pPr>
      <w:r w:rsidRPr="00EB1E4D">
        <w:rPr>
          <w:b/>
          <w:sz w:val="28"/>
          <w:szCs w:val="28"/>
          <w:u w:val="single"/>
        </w:rPr>
        <w:t xml:space="preserve">Инвестиционные </w:t>
      </w:r>
      <w:proofErr w:type="gramStart"/>
      <w:r w:rsidRPr="00EB1E4D">
        <w:rPr>
          <w:b/>
          <w:sz w:val="28"/>
          <w:szCs w:val="28"/>
          <w:u w:val="single"/>
        </w:rPr>
        <w:t>предложения</w:t>
      </w:r>
      <w:proofErr w:type="gramEnd"/>
      <w:r w:rsidRPr="00EB1E4D">
        <w:rPr>
          <w:b/>
          <w:sz w:val="28"/>
          <w:szCs w:val="28"/>
          <w:u w:val="single"/>
        </w:rPr>
        <w:t xml:space="preserve"> планируемые к реализации:</w:t>
      </w: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sz w:val="28"/>
          <w:szCs w:val="28"/>
        </w:rPr>
        <w:t>На перспективу сформирован пакет разрешительной документации по 9-ти новым инвестиционным предложениям от инвесторов на общую сумму прогнозируемых затрат свыше 110,19 млн</w:t>
      </w:r>
      <w:proofErr w:type="gramStart"/>
      <w:r w:rsidRPr="00EB1E4D">
        <w:rPr>
          <w:sz w:val="28"/>
          <w:szCs w:val="28"/>
        </w:rPr>
        <w:t>.р</w:t>
      </w:r>
      <w:proofErr w:type="gramEnd"/>
      <w:r w:rsidRPr="00EB1E4D">
        <w:rPr>
          <w:sz w:val="28"/>
          <w:szCs w:val="28"/>
        </w:rPr>
        <w:t>ублей и до 80 дополнительных рабочих мест, предполагаемых к реализации 2016-2017 годы, по которым идет процедура согласования для перевода земельных участков из категории в категорию.</w:t>
      </w:r>
    </w:p>
    <w:p w:rsidR="00EB1E4D" w:rsidRPr="00EB1E4D" w:rsidRDefault="00EB1E4D" w:rsidP="00EB1E4D">
      <w:pPr>
        <w:tabs>
          <w:tab w:val="left" w:pos="315"/>
        </w:tabs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отделом имущественных и земельных отношений и отделом экономического развития.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Строительство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Объем ввода в действие жилых домов на территории района на 01.01.2017 г. составил </w:t>
      </w:r>
      <w:smartTag w:uri="urn:schemas-microsoft-com:office:smarttags" w:element="metricconverter">
        <w:smartTagPr>
          <w:attr w:name="ProductID" w:val="6255 кв. м"/>
        </w:smartTagPr>
        <w:r w:rsidRPr="00EB1E4D">
          <w:rPr>
            <w:sz w:val="28"/>
            <w:szCs w:val="28"/>
          </w:rPr>
          <w:t>6255 кв. м</w:t>
        </w:r>
      </w:smartTag>
      <w:r w:rsidRPr="00EB1E4D">
        <w:rPr>
          <w:sz w:val="28"/>
          <w:szCs w:val="28"/>
        </w:rPr>
        <w:t xml:space="preserve">. из них в рамках переселения граждан из аварийного жилья 3 многоквартирных жилых домов в </w:t>
      </w:r>
      <w:proofErr w:type="spellStart"/>
      <w:r w:rsidRPr="00EB1E4D">
        <w:rPr>
          <w:sz w:val="28"/>
          <w:szCs w:val="28"/>
        </w:rPr>
        <w:t>сп</w:t>
      </w:r>
      <w:proofErr w:type="spellEnd"/>
      <w:r w:rsidRPr="00EB1E4D">
        <w:rPr>
          <w:sz w:val="28"/>
          <w:szCs w:val="28"/>
        </w:rPr>
        <w:t xml:space="preserve">. Горагорский общей площадью 5055 кв.м. и 6 индивидуальных жилых домов общей площадью 1200 кв.м. в </w:t>
      </w:r>
      <w:proofErr w:type="spellStart"/>
      <w:r w:rsidRPr="00EB1E4D">
        <w:rPr>
          <w:sz w:val="28"/>
          <w:szCs w:val="28"/>
        </w:rPr>
        <w:t>сп</w:t>
      </w:r>
      <w:proofErr w:type="spellEnd"/>
      <w:r w:rsidRPr="00EB1E4D">
        <w:rPr>
          <w:sz w:val="28"/>
          <w:szCs w:val="28"/>
        </w:rPr>
        <w:t xml:space="preserve">. </w:t>
      </w:r>
      <w:proofErr w:type="spellStart"/>
      <w:r w:rsidRPr="00EB1E4D">
        <w:rPr>
          <w:sz w:val="28"/>
          <w:szCs w:val="28"/>
        </w:rPr>
        <w:t>Надтеречное</w:t>
      </w:r>
      <w:proofErr w:type="spellEnd"/>
      <w:r w:rsidRPr="00EB1E4D">
        <w:rPr>
          <w:sz w:val="28"/>
          <w:szCs w:val="28"/>
        </w:rPr>
        <w:t>.</w:t>
      </w:r>
    </w:p>
    <w:p w:rsidR="00EB1E4D" w:rsidRPr="00EB1E4D" w:rsidRDefault="00EB1E4D" w:rsidP="00EB1E4D">
      <w:pPr>
        <w:ind w:firstLine="708"/>
        <w:rPr>
          <w:sz w:val="28"/>
          <w:szCs w:val="28"/>
        </w:rPr>
      </w:pPr>
      <w:r w:rsidRPr="00EB1E4D">
        <w:rPr>
          <w:b/>
          <w:sz w:val="28"/>
          <w:szCs w:val="28"/>
        </w:rPr>
        <w:t>Согласовано с</w:t>
      </w: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отделом архитектуры, строительства и ЖКХ.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Газификация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Газотранспортная система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составляет </w:t>
      </w:r>
      <w:smartTag w:uri="urn:schemas-microsoft-com:office:smarttags" w:element="metricconverter">
        <w:smartTagPr>
          <w:attr w:name="ProductID" w:val="651,510 км"/>
        </w:smartTagPr>
        <w:r w:rsidRPr="00EB1E4D">
          <w:rPr>
            <w:sz w:val="28"/>
            <w:szCs w:val="28"/>
          </w:rPr>
          <w:t>651,510 км</w:t>
        </w:r>
      </w:smartTag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г</w:t>
      </w:r>
      <w:proofErr w:type="gramEnd"/>
      <w:r w:rsidRPr="00EB1E4D">
        <w:rPr>
          <w:sz w:val="28"/>
          <w:szCs w:val="28"/>
        </w:rPr>
        <w:t>азорегуляторного оборудования 87 ед.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Жилой фонд составляет  12 858 газифицированных домовладений, из них обслуживаются по договорам на техническое обслуживание ВДГО (ВКГО) 7457 ед.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 Протяженность </w:t>
      </w:r>
      <w:proofErr w:type="spellStart"/>
      <w:r w:rsidRPr="00EB1E4D">
        <w:rPr>
          <w:sz w:val="28"/>
          <w:szCs w:val="28"/>
        </w:rPr>
        <w:t>внутрипоселковых</w:t>
      </w:r>
      <w:proofErr w:type="spellEnd"/>
      <w:r w:rsidRPr="00EB1E4D">
        <w:rPr>
          <w:sz w:val="28"/>
          <w:szCs w:val="28"/>
        </w:rPr>
        <w:t xml:space="preserve"> газопроводов составляет 578,674км. </w:t>
      </w:r>
    </w:p>
    <w:p w:rsidR="00EB1E4D" w:rsidRPr="00EB1E4D" w:rsidRDefault="00EB1E4D" w:rsidP="00EB1E4D">
      <w:pPr>
        <w:ind w:firstLine="709"/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1. Требуется строительство газопровода </w:t>
      </w:r>
      <w:smartTag w:uri="urn:schemas-microsoft-com:office:smarttags" w:element="metricconverter">
        <w:smartTagPr>
          <w:attr w:name="ProductID" w:val="173,75 км"/>
        </w:smartTagPr>
        <w:r w:rsidRPr="00EB1E4D">
          <w:rPr>
            <w:rStyle w:val="12"/>
            <w:sz w:val="28"/>
            <w:szCs w:val="28"/>
          </w:rPr>
          <w:t>173,75 км</w:t>
        </w:r>
      </w:smartTag>
      <w:proofErr w:type="gramStart"/>
      <w:r w:rsidRPr="00EB1E4D">
        <w:rPr>
          <w:rStyle w:val="12"/>
          <w:sz w:val="28"/>
          <w:szCs w:val="28"/>
        </w:rPr>
        <w:t>.</w:t>
      </w:r>
      <w:proofErr w:type="gramEnd"/>
      <w:r w:rsidRPr="00EB1E4D">
        <w:rPr>
          <w:rStyle w:val="12"/>
          <w:sz w:val="28"/>
          <w:szCs w:val="28"/>
        </w:rPr>
        <w:t xml:space="preserve"> </w:t>
      </w:r>
      <w:proofErr w:type="gramStart"/>
      <w:r w:rsidRPr="00EB1E4D">
        <w:rPr>
          <w:rStyle w:val="12"/>
          <w:sz w:val="28"/>
          <w:szCs w:val="28"/>
        </w:rPr>
        <w:t>в</w:t>
      </w:r>
      <w:proofErr w:type="gramEnd"/>
      <w:r w:rsidRPr="00EB1E4D">
        <w:rPr>
          <w:rStyle w:val="12"/>
          <w:sz w:val="28"/>
          <w:szCs w:val="28"/>
        </w:rPr>
        <w:t xml:space="preserve"> н.п. района:</w:t>
      </w:r>
    </w:p>
    <w:p w:rsidR="00EB1E4D" w:rsidRPr="00EB1E4D" w:rsidRDefault="00EB1E4D" w:rsidP="00EB1E4D">
      <w:pPr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с.п. </w:t>
      </w:r>
      <w:proofErr w:type="gramStart"/>
      <w:r w:rsidRPr="00EB1E4D">
        <w:rPr>
          <w:rStyle w:val="12"/>
          <w:sz w:val="28"/>
          <w:szCs w:val="28"/>
        </w:rPr>
        <w:t>Братское</w:t>
      </w:r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,8 км"/>
        </w:smartTagPr>
        <w:r w:rsidRPr="00EB1E4D">
          <w:rPr>
            <w:rStyle w:val="12"/>
            <w:sz w:val="28"/>
            <w:szCs w:val="28"/>
          </w:rPr>
          <w:t>4,8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gramStart"/>
      <w:r w:rsidRPr="00EB1E4D">
        <w:rPr>
          <w:rStyle w:val="12"/>
          <w:sz w:val="28"/>
          <w:szCs w:val="28"/>
        </w:rPr>
        <w:t>Гвардейское</w:t>
      </w:r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4,85 км"/>
        </w:smartTagPr>
        <w:r w:rsidRPr="00EB1E4D">
          <w:rPr>
            <w:rStyle w:val="12"/>
            <w:sz w:val="28"/>
            <w:szCs w:val="28"/>
          </w:rPr>
          <w:t>34,85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spellStart"/>
      <w:r w:rsidRPr="00EB1E4D">
        <w:rPr>
          <w:rStyle w:val="12"/>
          <w:sz w:val="28"/>
          <w:szCs w:val="28"/>
        </w:rPr>
        <w:t>Бено-Юрт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9 км"/>
        </w:smartTagPr>
        <w:r w:rsidRPr="00EB1E4D">
          <w:rPr>
            <w:rStyle w:val="12"/>
            <w:sz w:val="28"/>
            <w:szCs w:val="28"/>
          </w:rPr>
          <w:t>49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Знаменское – </w:t>
      </w:r>
      <w:smartTag w:uri="urn:schemas-microsoft-com:office:smarttags" w:element="metricconverter">
        <w:smartTagPr>
          <w:attr w:name="ProductID" w:val="44 км"/>
        </w:smartTagPr>
        <w:r w:rsidRPr="00EB1E4D">
          <w:rPr>
            <w:rStyle w:val="12"/>
            <w:sz w:val="28"/>
            <w:szCs w:val="28"/>
          </w:rPr>
          <w:t>44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Надтеречное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,6 км"/>
        </w:smartTagPr>
        <w:r w:rsidRPr="00EB1E4D">
          <w:rPr>
            <w:rStyle w:val="12"/>
            <w:sz w:val="28"/>
            <w:szCs w:val="28"/>
          </w:rPr>
          <w:t>15,6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Мекен-Юрт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8,8 км"/>
        </w:smartTagPr>
        <w:r w:rsidRPr="00EB1E4D">
          <w:rPr>
            <w:rStyle w:val="12"/>
            <w:sz w:val="28"/>
            <w:szCs w:val="28"/>
          </w:rPr>
          <w:t>8,8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Зебир-Юрт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0 км"/>
        </w:smartTagPr>
        <w:r w:rsidRPr="00EB1E4D">
          <w:rPr>
            <w:rStyle w:val="12"/>
            <w:sz w:val="28"/>
            <w:szCs w:val="28"/>
          </w:rPr>
          <w:t>1,0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Калаус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,2 км"/>
        </w:smartTagPr>
        <w:r w:rsidRPr="00EB1E4D">
          <w:rPr>
            <w:rStyle w:val="12"/>
            <w:sz w:val="28"/>
            <w:szCs w:val="28"/>
          </w:rPr>
          <w:t>1,2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Горагорск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7 км"/>
        </w:smartTagPr>
        <w:r w:rsidRPr="00EB1E4D">
          <w:rPr>
            <w:rStyle w:val="12"/>
            <w:sz w:val="28"/>
            <w:szCs w:val="28"/>
          </w:rPr>
          <w:t>7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Подорное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7,5 км"/>
        </w:smartTagPr>
        <w:r w:rsidRPr="00EB1E4D">
          <w:rPr>
            <w:rStyle w:val="12"/>
            <w:sz w:val="28"/>
            <w:szCs w:val="28"/>
          </w:rPr>
          <w:t>7,5 км</w:t>
        </w:r>
      </w:smartTag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 xml:space="preserve">2. Межпоселковые газораспределительные сети в </w:t>
      </w:r>
      <w:proofErr w:type="spellStart"/>
      <w:r w:rsidRPr="00EB1E4D">
        <w:rPr>
          <w:sz w:val="28"/>
          <w:szCs w:val="28"/>
        </w:rPr>
        <w:t>Надтеречном</w:t>
      </w:r>
      <w:proofErr w:type="spellEnd"/>
      <w:r w:rsidRPr="00EB1E4D">
        <w:rPr>
          <w:sz w:val="28"/>
          <w:szCs w:val="28"/>
        </w:rPr>
        <w:t xml:space="preserve"> районе «Знаменская - </w:t>
      </w:r>
      <w:proofErr w:type="spellStart"/>
      <w:r w:rsidRPr="00EB1E4D">
        <w:rPr>
          <w:sz w:val="28"/>
          <w:szCs w:val="28"/>
        </w:rPr>
        <w:t>Кень-Юрт</w:t>
      </w:r>
      <w:proofErr w:type="spellEnd"/>
      <w:r w:rsidRPr="00EB1E4D">
        <w:rPr>
          <w:sz w:val="28"/>
          <w:szCs w:val="28"/>
        </w:rPr>
        <w:t>», от ГРС «Знаменская - Гвардейская» нуждается в реконструкции, в связи с необходимостью увеличения его производственной мощности.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3,Требуется газификация и установка дополнительного газорегуляторного оборудования на новых планах (участках), выделенных администрацией района.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филиалом «</w:t>
      </w:r>
      <w:proofErr w:type="spellStart"/>
      <w:r w:rsidRPr="00EB1E4D">
        <w:rPr>
          <w:b/>
          <w:sz w:val="28"/>
          <w:szCs w:val="28"/>
        </w:rPr>
        <w:t>Надтеречный</w:t>
      </w:r>
      <w:proofErr w:type="spellEnd"/>
      <w:r w:rsidRPr="00EB1E4D">
        <w:rPr>
          <w:b/>
          <w:sz w:val="28"/>
          <w:szCs w:val="28"/>
        </w:rPr>
        <w:t xml:space="preserve"> ОАО «</w:t>
      </w:r>
      <w:proofErr w:type="spellStart"/>
      <w:r w:rsidRPr="00EB1E4D">
        <w:rPr>
          <w:b/>
          <w:sz w:val="28"/>
          <w:szCs w:val="28"/>
        </w:rPr>
        <w:t>Чеченгаз</w:t>
      </w:r>
      <w:proofErr w:type="spellEnd"/>
      <w:r w:rsidRPr="00EB1E4D">
        <w:rPr>
          <w:b/>
          <w:sz w:val="28"/>
          <w:szCs w:val="28"/>
        </w:rPr>
        <w:t>»</w:t>
      </w:r>
    </w:p>
    <w:p w:rsidR="00EB1E4D" w:rsidRPr="00EB1E4D" w:rsidRDefault="00EB1E4D" w:rsidP="00EB1E4D">
      <w:pPr>
        <w:jc w:val="center"/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          Дорожное хозяйство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EB1E4D">
        <w:rPr>
          <w:rFonts w:eastAsia="Arial Unicode MS"/>
          <w:sz w:val="28"/>
          <w:szCs w:val="28"/>
        </w:rPr>
        <w:t xml:space="preserve">Количество автомобильных дорог и улиц, всего – 615 (протяженностью – </w:t>
      </w:r>
      <w:smartTag w:uri="urn:schemas-microsoft-com:office:smarttags" w:element="metricconverter">
        <w:smartTagPr>
          <w:attr w:name="ProductID" w:val="684,5 км"/>
        </w:smartTagPr>
        <w:r w:rsidRPr="00EB1E4D">
          <w:rPr>
            <w:rFonts w:eastAsia="Arial Unicode MS"/>
            <w:sz w:val="28"/>
            <w:szCs w:val="28"/>
          </w:rPr>
          <w:t>684,5 км</w:t>
        </w:r>
      </w:smartTag>
      <w:r w:rsidRPr="00EB1E4D">
        <w:rPr>
          <w:rFonts w:eastAsia="Arial Unicode MS"/>
          <w:sz w:val="28"/>
          <w:szCs w:val="28"/>
        </w:rPr>
        <w:t>.), из них:</w:t>
      </w:r>
    </w:p>
    <w:p w:rsidR="00EB1E4D" w:rsidRPr="00EB1E4D" w:rsidRDefault="00EB1E4D" w:rsidP="00EB1E4D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</w:rPr>
      </w:pPr>
      <w:r w:rsidRPr="00EB1E4D">
        <w:rPr>
          <w:rFonts w:eastAsia="Arial Unicode MS"/>
          <w:sz w:val="28"/>
          <w:szCs w:val="28"/>
        </w:rPr>
        <w:t xml:space="preserve">- </w:t>
      </w:r>
      <w:proofErr w:type="spellStart"/>
      <w:r w:rsidRPr="00EB1E4D">
        <w:rPr>
          <w:rFonts w:eastAsia="Arial Unicode MS"/>
          <w:sz w:val="28"/>
          <w:szCs w:val="28"/>
        </w:rPr>
        <w:t>внутрисельских</w:t>
      </w:r>
      <w:proofErr w:type="spellEnd"/>
      <w:r w:rsidRPr="00EB1E4D">
        <w:rPr>
          <w:rFonts w:eastAsia="Arial Unicode MS"/>
          <w:sz w:val="28"/>
          <w:szCs w:val="28"/>
        </w:rPr>
        <w:t xml:space="preserve"> дорог (</w:t>
      </w:r>
      <w:r w:rsidRPr="00EB1E4D">
        <w:rPr>
          <w:sz w:val="28"/>
          <w:szCs w:val="28"/>
        </w:rPr>
        <w:t xml:space="preserve">протяженность – </w:t>
      </w:r>
      <w:smartTag w:uri="urn:schemas-microsoft-com:office:smarttags" w:element="metricconverter">
        <w:smartTagPr>
          <w:attr w:name="ProductID" w:val="574,1 км"/>
        </w:smartTagPr>
        <w:r w:rsidRPr="00EB1E4D">
          <w:rPr>
            <w:sz w:val="28"/>
            <w:szCs w:val="28"/>
          </w:rPr>
          <w:t>574,1 км</w:t>
        </w:r>
      </w:smartTag>
      <w:r w:rsidRPr="00EB1E4D">
        <w:rPr>
          <w:sz w:val="28"/>
          <w:szCs w:val="28"/>
        </w:rPr>
        <w:t>.)</w:t>
      </w:r>
      <w:r w:rsidRPr="00EB1E4D">
        <w:rPr>
          <w:rFonts w:eastAsia="Arial Unicode MS"/>
          <w:sz w:val="28"/>
          <w:szCs w:val="28"/>
        </w:rPr>
        <w:t>;</w:t>
      </w:r>
    </w:p>
    <w:p w:rsidR="00EB1E4D" w:rsidRPr="00EB1E4D" w:rsidRDefault="00EB1E4D" w:rsidP="00EB1E4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1E4D">
        <w:rPr>
          <w:rFonts w:eastAsia="Arial Unicode MS"/>
          <w:sz w:val="28"/>
          <w:szCs w:val="28"/>
        </w:rPr>
        <w:t xml:space="preserve">- дороги республиканского значения </w:t>
      </w:r>
      <w:r w:rsidRPr="00EB1E4D">
        <w:rPr>
          <w:sz w:val="28"/>
          <w:szCs w:val="28"/>
        </w:rPr>
        <w:t xml:space="preserve">(протяженность – </w:t>
      </w:r>
      <w:smartTag w:uri="urn:schemas-microsoft-com:office:smarttags" w:element="metricconverter">
        <w:smartTagPr>
          <w:attr w:name="ProductID" w:val="110,4 км"/>
        </w:smartTagPr>
        <w:r w:rsidRPr="00EB1E4D">
          <w:rPr>
            <w:sz w:val="28"/>
            <w:szCs w:val="28"/>
          </w:rPr>
          <w:t>110,4 км</w:t>
        </w:r>
      </w:smartTag>
      <w:r w:rsidRPr="00EB1E4D">
        <w:rPr>
          <w:sz w:val="28"/>
          <w:szCs w:val="28"/>
        </w:rPr>
        <w:t>.).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Автомобильные дороги местного значения муниципального образования.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6"/>
        <w:gridCol w:w="2410"/>
      </w:tblGrid>
      <w:tr w:rsidR="00EB1E4D" w:rsidRPr="00EB1E4D" w:rsidTr="001A7C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Количество улиц (ед.)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615</w:t>
            </w:r>
          </w:p>
        </w:tc>
      </w:tr>
      <w:tr w:rsidR="00EB1E4D" w:rsidRPr="00EB1E4D" w:rsidTr="001A7C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Общая протяженность улиц (</w:t>
            </w:r>
            <w:proofErr w:type="gramStart"/>
            <w:r w:rsidRPr="00EB1E4D">
              <w:rPr>
                <w:rFonts w:eastAsia="Calibri"/>
                <w:sz w:val="28"/>
                <w:szCs w:val="28"/>
              </w:rPr>
              <w:t>км</w:t>
            </w:r>
            <w:proofErr w:type="gramEnd"/>
            <w:r w:rsidRPr="00EB1E4D">
              <w:rPr>
                <w:rFonts w:eastAsia="Calibri"/>
                <w:sz w:val="28"/>
                <w:szCs w:val="28"/>
              </w:rPr>
              <w:t>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574,1</w:t>
            </w:r>
          </w:p>
        </w:tc>
      </w:tr>
      <w:tr w:rsidR="00EB1E4D" w:rsidRPr="00EB1E4D" w:rsidTr="001A7C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B1E4D">
              <w:rPr>
                <w:rFonts w:eastAsia="Calibri"/>
                <w:sz w:val="28"/>
                <w:szCs w:val="28"/>
              </w:rPr>
              <w:t>Асфальтобетонное</w:t>
            </w:r>
            <w:proofErr w:type="gramEnd"/>
            <w:r w:rsidRPr="00EB1E4D">
              <w:rPr>
                <w:rFonts w:eastAsia="Calibri"/>
                <w:sz w:val="28"/>
                <w:szCs w:val="28"/>
              </w:rPr>
              <w:t xml:space="preserve"> (км.)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49,4</w:t>
            </w:r>
          </w:p>
        </w:tc>
      </w:tr>
      <w:tr w:rsidR="00EB1E4D" w:rsidRPr="00EB1E4D" w:rsidTr="001A7C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B1E4D">
              <w:rPr>
                <w:rFonts w:eastAsia="Calibri"/>
                <w:sz w:val="28"/>
                <w:szCs w:val="28"/>
              </w:rPr>
              <w:t>Гравийное</w:t>
            </w:r>
            <w:proofErr w:type="gramEnd"/>
            <w:r w:rsidRPr="00EB1E4D">
              <w:rPr>
                <w:rFonts w:eastAsia="Calibri"/>
                <w:sz w:val="28"/>
                <w:szCs w:val="28"/>
              </w:rPr>
              <w:t xml:space="preserve"> (км.)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203,0</w:t>
            </w:r>
          </w:p>
        </w:tc>
      </w:tr>
      <w:tr w:rsidR="00EB1E4D" w:rsidRPr="00EB1E4D" w:rsidTr="001A7C1B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rPr>
                <w:rFonts w:eastAsia="Calibri"/>
                <w:sz w:val="28"/>
                <w:szCs w:val="28"/>
              </w:rPr>
            </w:pPr>
            <w:proofErr w:type="gramStart"/>
            <w:r w:rsidRPr="00EB1E4D">
              <w:rPr>
                <w:rFonts w:eastAsia="Calibri"/>
                <w:sz w:val="28"/>
                <w:szCs w:val="28"/>
              </w:rPr>
              <w:t>Грунтовое</w:t>
            </w:r>
            <w:proofErr w:type="gramEnd"/>
            <w:r w:rsidRPr="00EB1E4D">
              <w:rPr>
                <w:rFonts w:eastAsia="Calibri"/>
                <w:sz w:val="28"/>
                <w:szCs w:val="28"/>
              </w:rPr>
              <w:t xml:space="preserve"> (км.)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E4D" w:rsidRPr="00EB1E4D" w:rsidRDefault="00EB1E4D" w:rsidP="001A7C1B">
            <w:pPr>
              <w:jc w:val="center"/>
              <w:rPr>
                <w:rFonts w:eastAsia="Calibri"/>
                <w:sz w:val="28"/>
                <w:szCs w:val="28"/>
              </w:rPr>
            </w:pPr>
            <w:r w:rsidRPr="00EB1E4D">
              <w:rPr>
                <w:rFonts w:eastAsia="Calibri"/>
                <w:sz w:val="28"/>
                <w:szCs w:val="28"/>
              </w:rPr>
              <w:t>321,7</w:t>
            </w:r>
          </w:p>
        </w:tc>
      </w:tr>
    </w:tbl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pStyle w:val="msonormalcxspmiddle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Подлежат капитальному ремонту и строительству асфальтобетонным покрытием автомобильные дороги протяженностью 126,8 км.(110.6);</w:t>
      </w:r>
    </w:p>
    <w:p w:rsidR="00EB1E4D" w:rsidRPr="00EB1E4D" w:rsidRDefault="00EB1E4D" w:rsidP="00EB1E4D">
      <w:pPr>
        <w:tabs>
          <w:tab w:val="left" w:pos="270"/>
        </w:tabs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ab/>
        <w:t>Согласовано с Главами сельских поселений.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              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        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                                             Транспорт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  <w:lang w:eastAsia="en-US"/>
        </w:rPr>
      </w:pPr>
      <w:r w:rsidRPr="00EB1E4D">
        <w:rPr>
          <w:sz w:val="28"/>
          <w:szCs w:val="28"/>
        </w:rPr>
        <w:t xml:space="preserve">Перевозку пассажиров </w:t>
      </w:r>
      <w:proofErr w:type="spellStart"/>
      <w:r w:rsidRPr="00EB1E4D">
        <w:rPr>
          <w:sz w:val="28"/>
          <w:szCs w:val="28"/>
          <w:lang w:eastAsia="en-US"/>
        </w:rPr>
        <w:t>Надтеречного</w:t>
      </w:r>
      <w:proofErr w:type="spellEnd"/>
      <w:r w:rsidRPr="00EB1E4D">
        <w:rPr>
          <w:sz w:val="28"/>
          <w:szCs w:val="28"/>
          <w:lang w:eastAsia="en-US"/>
        </w:rPr>
        <w:t xml:space="preserve"> муниципального района осуществляет филиал «Знаменский» ГУП «</w:t>
      </w:r>
      <w:proofErr w:type="spellStart"/>
      <w:r w:rsidRPr="00EB1E4D">
        <w:rPr>
          <w:sz w:val="28"/>
          <w:szCs w:val="28"/>
          <w:lang w:eastAsia="en-US"/>
        </w:rPr>
        <w:t>Чечавтотранс</w:t>
      </w:r>
      <w:proofErr w:type="spellEnd"/>
      <w:r w:rsidRPr="00EB1E4D">
        <w:rPr>
          <w:sz w:val="28"/>
          <w:szCs w:val="28"/>
          <w:lang w:eastAsia="en-US"/>
        </w:rPr>
        <w:t>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балансе филиала числится   16 автобуса.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Маршруты - 9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  <w:lang w:eastAsia="en-US"/>
        </w:rPr>
      </w:pPr>
      <w:r w:rsidRPr="00EB1E4D">
        <w:rPr>
          <w:sz w:val="28"/>
          <w:szCs w:val="28"/>
          <w:lang w:eastAsia="en-US"/>
        </w:rPr>
        <w:t xml:space="preserve">- внутрирайонные - 0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  <w:lang w:eastAsia="en-US"/>
        </w:rPr>
      </w:pPr>
      <w:r w:rsidRPr="00EB1E4D">
        <w:rPr>
          <w:sz w:val="28"/>
          <w:szCs w:val="28"/>
          <w:lang w:eastAsia="en-US"/>
        </w:rPr>
        <w:t>- пригородные - 9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  <w:lang w:eastAsia="en-US"/>
        </w:rPr>
      </w:pPr>
      <w:r w:rsidRPr="00EB1E4D">
        <w:rPr>
          <w:sz w:val="28"/>
          <w:szCs w:val="28"/>
          <w:lang w:eastAsia="en-US"/>
        </w:rPr>
        <w:t>- междугородные -0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proofErr w:type="spellStart"/>
      <w:r w:rsidRPr="00EB1E4D">
        <w:rPr>
          <w:sz w:val="28"/>
          <w:szCs w:val="28"/>
        </w:rPr>
        <w:t>Автокасса</w:t>
      </w:r>
      <w:proofErr w:type="spellEnd"/>
      <w:r w:rsidRPr="00EB1E4D">
        <w:rPr>
          <w:sz w:val="28"/>
          <w:szCs w:val="28"/>
        </w:rPr>
        <w:t xml:space="preserve"> «Знаменская» обслуживает пригородные и междугородные (внутриреспубликанские) маршруты. Количество обслуживаемых маршрутов – 9. Количество ежедневных отправлений – 28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jc w:val="both"/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    </w:t>
      </w: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numPr>
          <w:ilvl w:val="0"/>
          <w:numId w:val="28"/>
        </w:numPr>
        <w:tabs>
          <w:tab w:val="clear" w:pos="2194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>Частичное аварийное состояние автомобильных дорог.</w:t>
      </w:r>
    </w:p>
    <w:p w:rsidR="00EB1E4D" w:rsidRPr="00EB1E4D" w:rsidRDefault="00EB1E4D" w:rsidP="00EB1E4D">
      <w:pPr>
        <w:tabs>
          <w:tab w:val="left" w:pos="270"/>
        </w:tabs>
        <w:rPr>
          <w:b/>
          <w:sz w:val="28"/>
          <w:szCs w:val="28"/>
        </w:rPr>
      </w:pPr>
    </w:p>
    <w:p w:rsidR="00EB1E4D" w:rsidRPr="00EB1E4D" w:rsidRDefault="00EB1E4D" w:rsidP="00EB1E4D">
      <w:pPr>
        <w:tabs>
          <w:tab w:val="left" w:pos="270"/>
        </w:tabs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АТП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района</w:t>
      </w:r>
    </w:p>
    <w:p w:rsidR="00EB1E4D" w:rsidRPr="00EB1E4D" w:rsidRDefault="00EB1E4D" w:rsidP="00EB1E4D">
      <w:pPr>
        <w:tabs>
          <w:tab w:val="left" w:pos="270"/>
        </w:tabs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ind w:firstLine="709"/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Жилищно-коммунальное хозяйство</w:t>
      </w:r>
    </w:p>
    <w:p w:rsidR="00EB1E4D" w:rsidRPr="00EB1E4D" w:rsidRDefault="00EB1E4D" w:rsidP="00EB1E4D">
      <w:pPr>
        <w:ind w:firstLine="709"/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Жилищный фонд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составляет 12312 домов, общей площадью 1243,0 тыс. кв.м., в том числе: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частных домов – 11854 площадью 1133,0тыс. кв.м.;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proofErr w:type="gramStart"/>
      <w:r w:rsidRPr="00EB1E4D">
        <w:rPr>
          <w:sz w:val="28"/>
          <w:szCs w:val="28"/>
        </w:rPr>
        <w:t>- муниципальные и ведомственные – 458 площадью 110,055 тыс. кв.м., из них:</w:t>
      </w:r>
      <w:proofErr w:type="gramEnd"/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</w:t>
      </w:r>
      <w:proofErr w:type="gramStart"/>
      <w:r w:rsidRPr="00EB1E4D">
        <w:rPr>
          <w:sz w:val="28"/>
          <w:szCs w:val="28"/>
        </w:rPr>
        <w:t>ведомственных</w:t>
      </w:r>
      <w:proofErr w:type="gramEnd"/>
      <w:r w:rsidRPr="00EB1E4D">
        <w:rPr>
          <w:sz w:val="28"/>
          <w:szCs w:val="28"/>
        </w:rPr>
        <w:t xml:space="preserve"> - 22 площадью 5,7 тыс. кв.м.;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</w:t>
      </w:r>
      <w:proofErr w:type="gramStart"/>
      <w:r w:rsidRPr="00EB1E4D">
        <w:rPr>
          <w:sz w:val="28"/>
          <w:szCs w:val="28"/>
        </w:rPr>
        <w:t>муниципальных</w:t>
      </w:r>
      <w:proofErr w:type="gramEnd"/>
      <w:r w:rsidRPr="00EB1E4D">
        <w:rPr>
          <w:sz w:val="28"/>
          <w:szCs w:val="28"/>
        </w:rPr>
        <w:t>– 373 площадью 93,3 тыс. кв.м.: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бесхозные дома – 60 площадью 6,0 тыс.кв.м., в том числе: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многоквартирных жилых домов– 458 площадью 110,055 тыс. кв.м.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Основные проблемы: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1. Замена </w:t>
      </w:r>
      <w:proofErr w:type="spellStart"/>
      <w:r w:rsidRPr="00EB1E4D">
        <w:rPr>
          <w:rStyle w:val="12"/>
          <w:sz w:val="28"/>
          <w:szCs w:val="28"/>
        </w:rPr>
        <w:t>внутрипоселковых</w:t>
      </w:r>
      <w:proofErr w:type="spellEnd"/>
      <w:r w:rsidRPr="00EB1E4D">
        <w:rPr>
          <w:rStyle w:val="12"/>
          <w:sz w:val="28"/>
          <w:szCs w:val="28"/>
        </w:rPr>
        <w:t xml:space="preserve"> водопроводных сетей с износом 100% – </w:t>
      </w:r>
      <w:smartTag w:uri="urn:schemas-microsoft-com:office:smarttags" w:element="metricconverter">
        <w:smartTagPr>
          <w:attr w:name="ProductID" w:val="169,4 км"/>
        </w:smartTagPr>
        <w:r w:rsidRPr="00EB1E4D">
          <w:rPr>
            <w:rStyle w:val="12"/>
            <w:sz w:val="28"/>
            <w:szCs w:val="28"/>
          </w:rPr>
          <w:t>169,4 км</w:t>
        </w:r>
      </w:smartTag>
      <w:proofErr w:type="gramStart"/>
      <w:r w:rsidRPr="00EB1E4D">
        <w:rPr>
          <w:rStyle w:val="12"/>
          <w:sz w:val="28"/>
          <w:szCs w:val="28"/>
        </w:rPr>
        <w:t>.</w:t>
      </w:r>
      <w:proofErr w:type="gramEnd"/>
      <w:r w:rsidRPr="00EB1E4D">
        <w:rPr>
          <w:rStyle w:val="12"/>
          <w:sz w:val="28"/>
          <w:szCs w:val="28"/>
        </w:rPr>
        <w:t xml:space="preserve"> </w:t>
      </w:r>
      <w:proofErr w:type="gramStart"/>
      <w:r w:rsidRPr="00EB1E4D">
        <w:rPr>
          <w:rStyle w:val="12"/>
          <w:sz w:val="28"/>
          <w:szCs w:val="28"/>
        </w:rPr>
        <w:t>в</w:t>
      </w:r>
      <w:proofErr w:type="gramEnd"/>
      <w:r w:rsidRPr="00EB1E4D">
        <w:rPr>
          <w:rStyle w:val="12"/>
          <w:sz w:val="28"/>
          <w:szCs w:val="28"/>
        </w:rPr>
        <w:t xml:space="preserve"> следующих сельских поселениях: с.п. </w:t>
      </w:r>
      <w:proofErr w:type="spellStart"/>
      <w:r w:rsidRPr="00EB1E4D">
        <w:rPr>
          <w:rStyle w:val="12"/>
          <w:sz w:val="28"/>
          <w:szCs w:val="28"/>
        </w:rPr>
        <w:t>Зебир-Юрт</w:t>
      </w:r>
      <w:proofErr w:type="spellEnd"/>
      <w:r w:rsidRPr="00EB1E4D">
        <w:rPr>
          <w:rStyle w:val="12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0 км"/>
        </w:smartTagPr>
        <w:r w:rsidRPr="00EB1E4D">
          <w:rPr>
            <w:rStyle w:val="12"/>
            <w:sz w:val="28"/>
            <w:szCs w:val="28"/>
          </w:rPr>
          <w:t>10 км</w:t>
        </w:r>
      </w:smartTag>
      <w:r w:rsidRPr="00EB1E4D">
        <w:rPr>
          <w:rStyle w:val="12"/>
          <w:sz w:val="28"/>
          <w:szCs w:val="28"/>
        </w:rPr>
        <w:t xml:space="preserve">, с.п. </w:t>
      </w:r>
      <w:proofErr w:type="spellStart"/>
      <w:r w:rsidRPr="00EB1E4D">
        <w:rPr>
          <w:rStyle w:val="12"/>
          <w:sz w:val="28"/>
          <w:szCs w:val="28"/>
        </w:rPr>
        <w:t>Надтеречное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5,5 км"/>
        </w:smartTagPr>
        <w:r w:rsidRPr="00EB1E4D">
          <w:rPr>
            <w:rStyle w:val="12"/>
            <w:sz w:val="28"/>
            <w:szCs w:val="28"/>
          </w:rPr>
          <w:t>55,5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Знаменское – </w:t>
      </w:r>
      <w:smartTag w:uri="urn:schemas-microsoft-com:office:smarttags" w:element="metricconverter">
        <w:smartTagPr>
          <w:attr w:name="ProductID" w:val="29,4 км"/>
        </w:smartTagPr>
        <w:r w:rsidRPr="00EB1E4D">
          <w:rPr>
            <w:rStyle w:val="12"/>
            <w:sz w:val="28"/>
            <w:szCs w:val="28"/>
          </w:rPr>
          <w:t>29,4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gramStart"/>
      <w:r w:rsidRPr="00EB1E4D">
        <w:rPr>
          <w:rStyle w:val="12"/>
          <w:sz w:val="28"/>
          <w:szCs w:val="28"/>
        </w:rPr>
        <w:t>Гвардейское</w:t>
      </w:r>
      <w:proofErr w:type="gramEnd"/>
      <w:r w:rsidRPr="00EB1E4D">
        <w:rPr>
          <w:rStyle w:val="12"/>
          <w:sz w:val="28"/>
          <w:szCs w:val="28"/>
        </w:rPr>
        <w:t xml:space="preserve"> –16,5 км., с.п. </w:t>
      </w:r>
      <w:proofErr w:type="spellStart"/>
      <w:r w:rsidRPr="00EB1E4D">
        <w:rPr>
          <w:rStyle w:val="12"/>
          <w:sz w:val="28"/>
          <w:szCs w:val="28"/>
        </w:rPr>
        <w:t>Бено-Юрт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9,7 км"/>
        </w:smartTagPr>
        <w:r w:rsidRPr="00EB1E4D">
          <w:rPr>
            <w:rStyle w:val="12"/>
            <w:sz w:val="28"/>
            <w:szCs w:val="28"/>
          </w:rPr>
          <w:t>9,7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gramStart"/>
      <w:r w:rsidRPr="00EB1E4D">
        <w:rPr>
          <w:rStyle w:val="12"/>
          <w:sz w:val="28"/>
          <w:szCs w:val="28"/>
        </w:rPr>
        <w:t>Братское</w:t>
      </w:r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,6 км"/>
        </w:smartTagPr>
        <w:r w:rsidRPr="00EB1E4D">
          <w:rPr>
            <w:rStyle w:val="12"/>
            <w:sz w:val="28"/>
            <w:szCs w:val="28"/>
          </w:rPr>
          <w:t>3,6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spellStart"/>
      <w:proofErr w:type="gramStart"/>
      <w:r w:rsidRPr="00EB1E4D">
        <w:rPr>
          <w:rStyle w:val="12"/>
          <w:sz w:val="28"/>
          <w:szCs w:val="28"/>
        </w:rPr>
        <w:t>Верхний-Наур</w:t>
      </w:r>
      <w:proofErr w:type="spellEnd"/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8 км"/>
        </w:smartTagPr>
        <w:r w:rsidRPr="00EB1E4D">
          <w:rPr>
            <w:rStyle w:val="12"/>
            <w:sz w:val="28"/>
            <w:szCs w:val="28"/>
          </w:rPr>
          <w:t>18 км</w:t>
        </w:r>
      </w:smartTag>
      <w:r w:rsidRPr="00EB1E4D">
        <w:rPr>
          <w:rStyle w:val="12"/>
          <w:sz w:val="28"/>
          <w:szCs w:val="28"/>
        </w:rPr>
        <w:t xml:space="preserve">., с.п. Комарово – </w:t>
      </w:r>
      <w:smartTag w:uri="urn:schemas-microsoft-com:office:smarttags" w:element="metricconverter">
        <w:smartTagPr>
          <w:attr w:name="ProductID" w:val="14,3 км"/>
        </w:smartTagPr>
        <w:r w:rsidRPr="00EB1E4D">
          <w:rPr>
            <w:rStyle w:val="12"/>
            <w:sz w:val="28"/>
            <w:szCs w:val="28"/>
          </w:rPr>
          <w:t>14,3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Мекен-Юрт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2,4 км"/>
        </w:smartTagPr>
        <w:r w:rsidRPr="00EB1E4D">
          <w:rPr>
            <w:rStyle w:val="12"/>
            <w:sz w:val="28"/>
            <w:szCs w:val="28"/>
          </w:rPr>
          <w:t>12,4 км</w:t>
        </w:r>
      </w:smartTag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2. Строительство водопроводных сетей 176 км: с.п. </w:t>
      </w:r>
      <w:proofErr w:type="gramStart"/>
      <w:r w:rsidRPr="00EB1E4D">
        <w:rPr>
          <w:rStyle w:val="12"/>
          <w:sz w:val="28"/>
          <w:szCs w:val="28"/>
        </w:rPr>
        <w:t>Братское</w:t>
      </w:r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,4 км"/>
        </w:smartTagPr>
        <w:r w:rsidRPr="00EB1E4D">
          <w:rPr>
            <w:rStyle w:val="12"/>
            <w:sz w:val="28"/>
            <w:szCs w:val="28"/>
          </w:rPr>
          <w:t>5,4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spellStart"/>
      <w:r w:rsidRPr="00EB1E4D">
        <w:rPr>
          <w:rStyle w:val="12"/>
          <w:sz w:val="28"/>
          <w:szCs w:val="28"/>
        </w:rPr>
        <w:t>Бено-Юрт</w:t>
      </w:r>
      <w:proofErr w:type="spellEnd"/>
      <w:r w:rsidRPr="00EB1E4D">
        <w:rPr>
          <w:rStyle w:val="12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50 км"/>
        </w:smartTagPr>
        <w:r w:rsidRPr="00EB1E4D">
          <w:rPr>
            <w:rStyle w:val="12"/>
            <w:sz w:val="28"/>
            <w:szCs w:val="28"/>
          </w:rPr>
          <w:t>50 км</w:t>
        </w:r>
      </w:smartTag>
      <w:r w:rsidRPr="00EB1E4D">
        <w:rPr>
          <w:rStyle w:val="12"/>
          <w:sz w:val="28"/>
          <w:szCs w:val="28"/>
        </w:rPr>
        <w:t>., с.п</w:t>
      </w:r>
      <w:proofErr w:type="gramStart"/>
      <w:r w:rsidRPr="00EB1E4D">
        <w:rPr>
          <w:rStyle w:val="12"/>
          <w:sz w:val="28"/>
          <w:szCs w:val="28"/>
        </w:rPr>
        <w:t>.З</w:t>
      </w:r>
      <w:proofErr w:type="gramEnd"/>
      <w:r w:rsidRPr="00EB1E4D">
        <w:rPr>
          <w:rStyle w:val="12"/>
          <w:sz w:val="28"/>
          <w:szCs w:val="28"/>
        </w:rPr>
        <w:t xml:space="preserve">наменское – </w:t>
      </w:r>
      <w:smartTag w:uri="urn:schemas-microsoft-com:office:smarttags" w:element="metricconverter">
        <w:smartTagPr>
          <w:attr w:name="ProductID" w:val="21,5 км"/>
        </w:smartTagPr>
        <w:r w:rsidRPr="00EB1E4D">
          <w:rPr>
            <w:rStyle w:val="12"/>
            <w:sz w:val="28"/>
            <w:szCs w:val="28"/>
          </w:rPr>
          <w:t>21,5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spellStart"/>
      <w:r w:rsidRPr="00EB1E4D">
        <w:rPr>
          <w:rStyle w:val="12"/>
          <w:sz w:val="28"/>
          <w:szCs w:val="28"/>
        </w:rPr>
        <w:t>Надтеречное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9 км"/>
        </w:smartTagPr>
        <w:r w:rsidRPr="00EB1E4D">
          <w:rPr>
            <w:rStyle w:val="12"/>
            <w:sz w:val="28"/>
            <w:szCs w:val="28"/>
          </w:rPr>
          <w:t>29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Мекен-Юрт</w:t>
      </w:r>
      <w:proofErr w:type="spellEnd"/>
      <w:r w:rsidRPr="00EB1E4D">
        <w:rPr>
          <w:rStyle w:val="12"/>
          <w:sz w:val="28"/>
          <w:szCs w:val="28"/>
        </w:rPr>
        <w:t xml:space="preserve"> –19 км</w:t>
      </w:r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Комарово – </w:t>
      </w:r>
      <w:smartTag w:uri="urn:schemas-microsoft-com:office:smarttags" w:element="metricconverter">
        <w:smartTagPr>
          <w:attr w:name="ProductID" w:val="2,3 км"/>
        </w:smartTagPr>
        <w:r w:rsidRPr="00EB1E4D">
          <w:rPr>
            <w:rStyle w:val="12"/>
            <w:sz w:val="28"/>
            <w:szCs w:val="28"/>
          </w:rPr>
          <w:t>2,3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Горагорск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км"/>
        </w:smartTagPr>
        <w:r w:rsidRPr="00EB1E4D">
          <w:rPr>
            <w:rStyle w:val="12"/>
            <w:sz w:val="28"/>
            <w:szCs w:val="28"/>
          </w:rPr>
          <w:t>30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gramStart"/>
      <w:r w:rsidRPr="00EB1E4D">
        <w:rPr>
          <w:rStyle w:val="12"/>
          <w:sz w:val="28"/>
          <w:szCs w:val="28"/>
        </w:rPr>
        <w:t>Гвардейское</w:t>
      </w:r>
      <w:proofErr w:type="gram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8,8 км"/>
        </w:smartTagPr>
        <w:r w:rsidRPr="00EB1E4D">
          <w:rPr>
            <w:rStyle w:val="12"/>
            <w:sz w:val="28"/>
            <w:szCs w:val="28"/>
          </w:rPr>
          <w:t>18,8 км</w:t>
        </w:r>
      </w:smartTag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3. Реконструкция очистных сооружений </w:t>
      </w:r>
      <w:proofErr w:type="gramStart"/>
      <w:r w:rsidRPr="00EB1E4D">
        <w:rPr>
          <w:rStyle w:val="12"/>
          <w:sz w:val="28"/>
          <w:szCs w:val="28"/>
        </w:rPr>
        <w:t>в</w:t>
      </w:r>
      <w:proofErr w:type="gramEnd"/>
      <w:r w:rsidRPr="00EB1E4D">
        <w:rPr>
          <w:rStyle w:val="12"/>
          <w:sz w:val="28"/>
          <w:szCs w:val="28"/>
        </w:rPr>
        <w:t xml:space="preserve"> с.п. Знаменское мощностью 2,2 тыс</w:t>
      </w:r>
      <w:proofErr w:type="gramStart"/>
      <w:r w:rsidRPr="00EB1E4D">
        <w:rPr>
          <w:rStyle w:val="12"/>
          <w:sz w:val="28"/>
          <w:szCs w:val="28"/>
        </w:rPr>
        <w:t>.м</w:t>
      </w:r>
      <w:proofErr w:type="gramEnd"/>
      <w:r w:rsidRPr="00EB1E4D">
        <w:rPr>
          <w:rStyle w:val="12"/>
          <w:sz w:val="28"/>
          <w:szCs w:val="28"/>
          <w:vertAlign w:val="superscript"/>
        </w:rPr>
        <w:t>3</w:t>
      </w:r>
      <w:r w:rsidRPr="00EB1E4D">
        <w:rPr>
          <w:rStyle w:val="12"/>
          <w:sz w:val="28"/>
          <w:szCs w:val="28"/>
        </w:rPr>
        <w:t>/</w:t>
      </w:r>
      <w:proofErr w:type="spellStart"/>
      <w:r w:rsidRPr="00EB1E4D">
        <w:rPr>
          <w:rStyle w:val="12"/>
          <w:sz w:val="28"/>
          <w:szCs w:val="28"/>
        </w:rPr>
        <w:t>сут</w:t>
      </w:r>
      <w:proofErr w:type="spellEnd"/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4. Строительство ливневой канализации (водоотводы) – </w:t>
      </w:r>
      <w:smartTag w:uri="urn:schemas-microsoft-com:office:smarttags" w:element="metricconverter">
        <w:smartTagPr>
          <w:attr w:name="ProductID" w:val="10 км"/>
        </w:smartTagPr>
        <w:r w:rsidRPr="00EB1E4D">
          <w:rPr>
            <w:rStyle w:val="12"/>
            <w:sz w:val="28"/>
            <w:szCs w:val="28"/>
          </w:rPr>
          <w:t>10 км</w:t>
        </w:r>
      </w:smartTag>
      <w:proofErr w:type="gramStart"/>
      <w:r w:rsidRPr="00EB1E4D">
        <w:rPr>
          <w:rStyle w:val="12"/>
          <w:sz w:val="28"/>
          <w:szCs w:val="28"/>
        </w:rPr>
        <w:t>.</w:t>
      </w:r>
      <w:proofErr w:type="gramEnd"/>
      <w:r w:rsidRPr="00EB1E4D">
        <w:rPr>
          <w:rStyle w:val="12"/>
          <w:sz w:val="28"/>
          <w:szCs w:val="28"/>
        </w:rPr>
        <w:t xml:space="preserve"> </w:t>
      </w:r>
      <w:proofErr w:type="gramStart"/>
      <w:r w:rsidRPr="00EB1E4D">
        <w:rPr>
          <w:rStyle w:val="12"/>
          <w:sz w:val="28"/>
          <w:szCs w:val="28"/>
        </w:rPr>
        <w:t>в</w:t>
      </w:r>
      <w:proofErr w:type="gramEnd"/>
      <w:r w:rsidRPr="00EB1E4D">
        <w:rPr>
          <w:rStyle w:val="12"/>
          <w:sz w:val="28"/>
          <w:szCs w:val="28"/>
        </w:rPr>
        <w:t xml:space="preserve"> с. Знаменское.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5. Замена канализационных сетей – </w:t>
      </w:r>
      <w:smartTag w:uri="urn:schemas-microsoft-com:office:smarttags" w:element="metricconverter">
        <w:smartTagPr>
          <w:attr w:name="ProductID" w:val="7 км"/>
        </w:smartTagPr>
        <w:r w:rsidRPr="00EB1E4D">
          <w:rPr>
            <w:rStyle w:val="12"/>
            <w:sz w:val="28"/>
            <w:szCs w:val="28"/>
          </w:rPr>
          <w:t>7 км</w:t>
        </w:r>
      </w:smartTag>
      <w:r w:rsidRPr="00EB1E4D">
        <w:rPr>
          <w:rStyle w:val="12"/>
          <w:sz w:val="28"/>
          <w:szCs w:val="28"/>
        </w:rPr>
        <w:t xml:space="preserve">. </w:t>
      </w:r>
      <w:proofErr w:type="gramStart"/>
      <w:r w:rsidRPr="00EB1E4D">
        <w:rPr>
          <w:rStyle w:val="12"/>
          <w:sz w:val="28"/>
          <w:szCs w:val="28"/>
        </w:rPr>
        <w:t>с</w:t>
      </w:r>
      <w:proofErr w:type="gramEnd"/>
      <w:r w:rsidRPr="00EB1E4D">
        <w:rPr>
          <w:rStyle w:val="12"/>
          <w:sz w:val="28"/>
          <w:szCs w:val="28"/>
        </w:rPr>
        <w:t xml:space="preserve">. Знаменское – </w:t>
      </w:r>
      <w:smartTag w:uri="urn:schemas-microsoft-com:office:smarttags" w:element="metricconverter">
        <w:smartTagPr>
          <w:attr w:name="ProductID" w:val="1 км"/>
        </w:smartTagPr>
        <w:r w:rsidRPr="00EB1E4D">
          <w:rPr>
            <w:rStyle w:val="12"/>
            <w:sz w:val="28"/>
            <w:szCs w:val="28"/>
          </w:rPr>
          <w:t>1 км</w:t>
        </w:r>
      </w:smartTag>
      <w:r w:rsidRPr="00EB1E4D">
        <w:rPr>
          <w:rStyle w:val="12"/>
          <w:sz w:val="28"/>
          <w:szCs w:val="28"/>
        </w:rPr>
        <w:t xml:space="preserve">., с.п. </w:t>
      </w:r>
      <w:proofErr w:type="spellStart"/>
      <w:r w:rsidRPr="00EB1E4D">
        <w:rPr>
          <w:rStyle w:val="12"/>
          <w:sz w:val="28"/>
          <w:szCs w:val="28"/>
        </w:rPr>
        <w:t>Горагорск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6 км"/>
        </w:smartTagPr>
        <w:r w:rsidRPr="00EB1E4D">
          <w:rPr>
            <w:rStyle w:val="12"/>
            <w:sz w:val="28"/>
            <w:szCs w:val="28"/>
          </w:rPr>
          <w:t>6 км</w:t>
        </w:r>
      </w:smartTag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ind w:firstLine="709"/>
        <w:jc w:val="both"/>
        <w:rPr>
          <w:rStyle w:val="12"/>
          <w:sz w:val="28"/>
          <w:szCs w:val="28"/>
        </w:rPr>
      </w:pPr>
      <w:r w:rsidRPr="00EB1E4D">
        <w:rPr>
          <w:rStyle w:val="12"/>
          <w:sz w:val="28"/>
          <w:szCs w:val="28"/>
        </w:rPr>
        <w:t xml:space="preserve">6. Капитальный ремонт </w:t>
      </w:r>
      <w:proofErr w:type="spellStart"/>
      <w:r w:rsidRPr="00EB1E4D">
        <w:rPr>
          <w:rStyle w:val="12"/>
          <w:sz w:val="28"/>
          <w:szCs w:val="28"/>
        </w:rPr>
        <w:t>кан</w:t>
      </w:r>
      <w:proofErr w:type="spellEnd"/>
      <w:r w:rsidRPr="00EB1E4D">
        <w:rPr>
          <w:rStyle w:val="12"/>
          <w:sz w:val="28"/>
          <w:szCs w:val="28"/>
        </w:rPr>
        <w:t xml:space="preserve">/сетей – </w:t>
      </w:r>
      <w:smartTag w:uri="urn:schemas-microsoft-com:office:smarttags" w:element="metricconverter">
        <w:smartTagPr>
          <w:attr w:name="ProductID" w:val="8 км"/>
        </w:smartTagPr>
        <w:r w:rsidRPr="00EB1E4D">
          <w:rPr>
            <w:rStyle w:val="12"/>
            <w:sz w:val="28"/>
            <w:szCs w:val="28"/>
          </w:rPr>
          <w:t>8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Знаменское – </w:t>
      </w:r>
      <w:smartTag w:uri="urn:schemas-microsoft-com:office:smarttags" w:element="metricconverter">
        <w:smartTagPr>
          <w:attr w:name="ProductID" w:val="4,4 км"/>
        </w:smartTagPr>
        <w:r w:rsidRPr="00EB1E4D">
          <w:rPr>
            <w:rStyle w:val="12"/>
            <w:sz w:val="28"/>
            <w:szCs w:val="28"/>
          </w:rPr>
          <w:t>4,4 км</w:t>
        </w:r>
      </w:smartTag>
      <w:proofErr w:type="gramStart"/>
      <w:r w:rsidRPr="00EB1E4D">
        <w:rPr>
          <w:rStyle w:val="12"/>
          <w:sz w:val="28"/>
          <w:szCs w:val="28"/>
        </w:rPr>
        <w:t xml:space="preserve">., </w:t>
      </w:r>
      <w:proofErr w:type="gramEnd"/>
      <w:r w:rsidRPr="00EB1E4D">
        <w:rPr>
          <w:rStyle w:val="12"/>
          <w:sz w:val="28"/>
          <w:szCs w:val="28"/>
        </w:rPr>
        <w:t xml:space="preserve">с.п. </w:t>
      </w:r>
      <w:proofErr w:type="spellStart"/>
      <w:r w:rsidRPr="00EB1E4D">
        <w:rPr>
          <w:rStyle w:val="12"/>
          <w:sz w:val="28"/>
          <w:szCs w:val="28"/>
        </w:rPr>
        <w:t>Горагорск</w:t>
      </w:r>
      <w:proofErr w:type="spellEnd"/>
      <w:r w:rsidRPr="00EB1E4D">
        <w:rPr>
          <w:rStyle w:val="12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,6 км"/>
        </w:smartTagPr>
        <w:r w:rsidRPr="00EB1E4D">
          <w:rPr>
            <w:rStyle w:val="12"/>
            <w:sz w:val="28"/>
            <w:szCs w:val="28"/>
          </w:rPr>
          <w:t>3,6 км</w:t>
        </w:r>
      </w:smartTag>
      <w:r w:rsidRPr="00EB1E4D">
        <w:rPr>
          <w:rStyle w:val="12"/>
          <w:sz w:val="28"/>
          <w:szCs w:val="28"/>
        </w:rPr>
        <w:t>.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отделом архитектуры, строительства и ЖКХ.</w:t>
      </w:r>
    </w:p>
    <w:p w:rsidR="00EB1E4D" w:rsidRPr="00EB1E4D" w:rsidRDefault="00EB1E4D" w:rsidP="00EB1E4D">
      <w:pPr>
        <w:jc w:val="center"/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  <w:highlight w:val="lightGray"/>
          <w:shd w:val="clear" w:color="auto" w:fill="FFFF00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  <w:highlight w:val="lightGray"/>
          <w:shd w:val="clear" w:color="auto" w:fill="008000"/>
        </w:rPr>
        <w:t>Экология и охрана окружающей среды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Основными загрязнителями окружающей среды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являются бытовые отходы.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районе на постоянной основе проводятся мероприятия, направленные на охрану окружающей среды, снижению выбросов и сбросов загрязняющих веществ, негативного влияния отходов производства и потребления на </w:t>
      </w:r>
      <w:r w:rsidRPr="00EB1E4D">
        <w:rPr>
          <w:sz w:val="28"/>
          <w:szCs w:val="28"/>
        </w:rPr>
        <w:lastRenderedPageBreak/>
        <w:t>окружающую среду, благоустройство и экологическое просвещение населения. Практически еженедельно проводятся субботники по поддержке санитарного состояния на территориях сельских поселений.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В 12-ти населенных пунктах района определены места временного хранения ТБО, подготовлены документы на перевод земельных участков общей площадью 17,4 га</w:t>
      </w:r>
      <w:proofErr w:type="gramStart"/>
      <w:r w:rsidRPr="00EB1E4D">
        <w:rPr>
          <w:sz w:val="28"/>
          <w:szCs w:val="28"/>
        </w:rPr>
        <w:t>.</w:t>
      </w:r>
      <w:proofErr w:type="gramEnd"/>
      <w:r w:rsidRPr="00EB1E4D">
        <w:rPr>
          <w:sz w:val="28"/>
          <w:szCs w:val="28"/>
        </w:rPr>
        <w:t xml:space="preserve"> </w:t>
      </w:r>
      <w:proofErr w:type="gramStart"/>
      <w:r w:rsidRPr="00EB1E4D">
        <w:rPr>
          <w:sz w:val="28"/>
          <w:szCs w:val="28"/>
        </w:rPr>
        <w:t>в</w:t>
      </w:r>
      <w:proofErr w:type="gramEnd"/>
      <w:r w:rsidRPr="00EB1E4D">
        <w:rPr>
          <w:sz w:val="28"/>
          <w:szCs w:val="28"/>
        </w:rPr>
        <w:t xml:space="preserve"> соответствующие категории земель и предоставлены на согласование в Правительство ЧР.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  <w:shd w:val="clear" w:color="auto" w:fill="FFFFFF"/>
        </w:rPr>
        <w:t xml:space="preserve">Работы по сбору и вывозу бытовых отходов и мусора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осуществляются тремя частными компаниями, с которыми заключены договора.</w:t>
      </w:r>
    </w:p>
    <w:p w:rsidR="00EB1E4D" w:rsidRPr="00EB1E4D" w:rsidRDefault="00EB1E4D" w:rsidP="00EB1E4D">
      <w:pPr>
        <w:jc w:val="both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Проблемных вопросов нет.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сотрудником по вопросам экологии и охраны окружающей среды администрации </w:t>
      </w:r>
      <w:proofErr w:type="spellStart"/>
      <w:r w:rsidRPr="00EB1E4D">
        <w:rPr>
          <w:b/>
          <w:sz w:val="28"/>
          <w:szCs w:val="28"/>
        </w:rPr>
        <w:t>Надтеречного</w:t>
      </w:r>
      <w:proofErr w:type="spellEnd"/>
      <w:r w:rsidRPr="00EB1E4D">
        <w:rPr>
          <w:b/>
          <w:sz w:val="28"/>
          <w:szCs w:val="28"/>
        </w:rPr>
        <w:t xml:space="preserve"> района.</w:t>
      </w:r>
    </w:p>
    <w:p w:rsidR="00EB1E4D" w:rsidRPr="00EB1E4D" w:rsidRDefault="00EB1E4D" w:rsidP="00EB1E4D">
      <w:pPr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Ход реализации антикризисных мероприятий</w:t>
      </w:r>
    </w:p>
    <w:p w:rsidR="00EB1E4D" w:rsidRPr="00EB1E4D" w:rsidRDefault="00EB1E4D" w:rsidP="00EB1E4D">
      <w:pPr>
        <w:jc w:val="center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В рамках реализации программы антикризисных мер органами местного самоуправления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приняты следующие нормативно-правовые акты: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1.Постановление от 20.02.2015года № 15 «О проведении неотложных </w:t>
      </w:r>
      <w:proofErr w:type="spellStart"/>
      <w:r w:rsidRPr="00EB1E4D">
        <w:rPr>
          <w:sz w:val="28"/>
          <w:szCs w:val="28"/>
        </w:rPr>
        <w:t>противопаводковых</w:t>
      </w:r>
      <w:proofErr w:type="spellEnd"/>
      <w:r w:rsidRPr="00EB1E4D">
        <w:rPr>
          <w:sz w:val="28"/>
          <w:szCs w:val="28"/>
        </w:rPr>
        <w:t xml:space="preserve"> мероприятий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района». 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2. Распоряжение от 27.04.2015г. №97 « О мерах соблюдения безопасности в охранных зонах газопроводов и объектов </w:t>
      </w:r>
      <w:proofErr w:type="spellStart"/>
      <w:r w:rsidRPr="00EB1E4D">
        <w:rPr>
          <w:sz w:val="28"/>
          <w:szCs w:val="28"/>
        </w:rPr>
        <w:t>электросетевого</w:t>
      </w:r>
      <w:proofErr w:type="spellEnd"/>
      <w:r w:rsidRPr="00EB1E4D">
        <w:rPr>
          <w:sz w:val="28"/>
          <w:szCs w:val="28"/>
        </w:rPr>
        <w:t xml:space="preserve"> хозяйства.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3.  Постановление от 05.03.2015г. № 21 « О мерах по обеспечению пожарной безопасности </w:t>
      </w:r>
      <w:proofErr w:type="gramStart"/>
      <w:r w:rsidRPr="00EB1E4D">
        <w:rPr>
          <w:sz w:val="28"/>
          <w:szCs w:val="28"/>
        </w:rPr>
        <w:t>в</w:t>
      </w:r>
      <w:proofErr w:type="gramEnd"/>
      <w:r w:rsidRPr="00EB1E4D">
        <w:rPr>
          <w:sz w:val="28"/>
          <w:szCs w:val="28"/>
        </w:rPr>
        <w:t xml:space="preserve"> весенне-летний пожароопасный период2015года.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4.Постановление от 22.06.2015г. № 70 « Об утверждении Положения об организационно-правовом, материально-техническом обеспечении первичных мер пожарной безопасности в границах населенных пунктов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</w:t>
      </w:r>
      <w:proofErr w:type="gramStart"/>
      <w:r w:rsidRPr="00EB1E4D">
        <w:rPr>
          <w:sz w:val="28"/>
          <w:szCs w:val="28"/>
        </w:rPr>
        <w:t>.»</w:t>
      </w:r>
      <w:proofErr w:type="gramEnd"/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5.Распоряжение от08.06.2015г. № 191 « Об организации мероприятий по безаварийному пропуску  весенне-летнего половодья паводок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6.Распоряжение 0т 02.06.2015г. № 181 « Обеспечение пожарной безопасности социально-значимых объектов.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7.Распоряжение от 04.08.2015г. № 514 « Об объявлении угрозы возникновения чрезвычайной ситуации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8.Распоряжение от 11.09.2015г. № 1584 « О подготовке ЖКХ и социальной сферы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к эксплуатации в </w:t>
      </w:r>
      <w:proofErr w:type="spellStart"/>
      <w:proofErr w:type="gramStart"/>
      <w:r w:rsidRPr="00EB1E4D">
        <w:rPr>
          <w:sz w:val="28"/>
          <w:szCs w:val="28"/>
        </w:rPr>
        <w:t>осеннее-зимний</w:t>
      </w:r>
      <w:proofErr w:type="spellEnd"/>
      <w:proofErr w:type="gramEnd"/>
      <w:r w:rsidRPr="00EB1E4D">
        <w:rPr>
          <w:sz w:val="28"/>
          <w:szCs w:val="28"/>
        </w:rPr>
        <w:t xml:space="preserve"> период 2015-2016г.г.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9.Распоряжение от 02.04.2016г. № 271 « Об отмене режима чрезвычайной ситуации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 xml:space="preserve">10.Распоряжение от 29.07.2016г. № 191« Об отмене режима чрезвычайной ситуации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отделом по взаимодействию с силовыми структурами, правовому обеспечению и по вопросам ГО, ЧС и ПБ.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Защита населения от чрезвычайных ситуаций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   По состоянию на 01.01.2017 г. в единую диспетчерскую службу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поступило 19168 обращений жителей, отдельных предприятий и организаций.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Основными причинами обращений являлись: отключение газоснабжения – 2671 чел., отключение подачи воды – 1803 чел., отключение электроэнергии – 14679 чел., о пожарах – 15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01.01.2017 г. в муниципальном районе зарегистрирован 15 пожаров. Пожар нанес материальный ущерб – 1 017 тыс. руб. В результате пожара повреждены  жилые  дома - 5, гараж – 1, сено  в тюках – 1240 шт., автомобиль ГАЗЕЛЬ – 1, сено в тюках под сеновалом – 300 шт., Кафе – 1, вагон – 1, нежилое здание – 1, деревянный дом – 1. Погибли - 0 чел., пострадали - 0 человек.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    Развитие ЕДДС, усовершенствование АРМ диспетчеров ЕДДС, внедрение системы 112. 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 </w:t>
      </w:r>
      <w:r w:rsidRPr="00EB1E4D">
        <w:rPr>
          <w:b/>
          <w:sz w:val="28"/>
          <w:szCs w:val="28"/>
        </w:rPr>
        <w:t>Согласовано с единой диспетчерской службой.</w:t>
      </w:r>
    </w:p>
    <w:p w:rsidR="00EB1E4D" w:rsidRPr="00EB1E4D" w:rsidRDefault="00EB1E4D" w:rsidP="00EB1E4D">
      <w:pPr>
        <w:rPr>
          <w:sz w:val="28"/>
          <w:szCs w:val="28"/>
        </w:rPr>
      </w:pPr>
      <w:r w:rsidRPr="00EB1E4D">
        <w:rPr>
          <w:sz w:val="28"/>
          <w:szCs w:val="28"/>
        </w:rPr>
        <w:t xml:space="preserve">                                   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sz w:val="28"/>
          <w:szCs w:val="28"/>
        </w:rPr>
        <w:t xml:space="preserve">                                           </w:t>
      </w:r>
      <w:r w:rsidRPr="00EB1E4D">
        <w:rPr>
          <w:b/>
          <w:sz w:val="28"/>
          <w:szCs w:val="28"/>
        </w:rPr>
        <w:t>Охрана правопорядка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  <w:r w:rsidRPr="00EB1E4D">
        <w:rPr>
          <w:b/>
          <w:sz w:val="28"/>
          <w:szCs w:val="28"/>
        </w:rPr>
        <w:t xml:space="preserve">        </w:t>
      </w:r>
      <w:r w:rsidRPr="00EB1E4D">
        <w:rPr>
          <w:sz w:val="28"/>
          <w:szCs w:val="28"/>
        </w:rPr>
        <w:t xml:space="preserve">За 12 месяцев 2016 года на территории </w:t>
      </w:r>
      <w:proofErr w:type="spellStart"/>
      <w:r w:rsidRPr="00EB1E4D">
        <w:rPr>
          <w:sz w:val="28"/>
          <w:szCs w:val="28"/>
        </w:rPr>
        <w:t>Надтеречного</w:t>
      </w:r>
      <w:proofErr w:type="spellEnd"/>
      <w:r w:rsidRPr="00EB1E4D">
        <w:rPr>
          <w:sz w:val="28"/>
          <w:szCs w:val="28"/>
        </w:rPr>
        <w:t xml:space="preserve"> муниципального района зарегистрировано 128 преступлений, +3,2 % к аналогичному периоду прошлого года (АППГ-124); в т.ч. особо тяжких – 1, (АППГ-0).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Зарегистрировано 4797 нарушений правил безопасности дорожного движения, 5,0% к аналогичному периоду прошлого год</w:t>
      </w:r>
      <w:proofErr w:type="gramStart"/>
      <w:r w:rsidRPr="00EB1E4D">
        <w:rPr>
          <w:sz w:val="28"/>
          <w:szCs w:val="28"/>
        </w:rPr>
        <w:t>а(</w:t>
      </w:r>
      <w:proofErr w:type="gramEnd"/>
      <w:r w:rsidRPr="00EB1E4D">
        <w:rPr>
          <w:sz w:val="28"/>
          <w:szCs w:val="28"/>
        </w:rPr>
        <w:t>АППГ-5052), в т.ч. 5 со смертельным исходом, на уровне с аналогичным периодом прошлого года( АППГ –7).  Погибли в ДТП – 5 чел., пострадали – 27 чел.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Действует 1 общественное формирование правоохранительной направленности, в котором состоят 54 чел. С их участием выявлено 0 правонарушений.</w:t>
      </w: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 xml:space="preserve">Согласовано с ОМВД России по </w:t>
      </w:r>
      <w:proofErr w:type="spellStart"/>
      <w:r w:rsidRPr="00EB1E4D">
        <w:rPr>
          <w:b/>
          <w:sz w:val="28"/>
          <w:szCs w:val="28"/>
        </w:rPr>
        <w:t>Надтеречному</w:t>
      </w:r>
      <w:proofErr w:type="spellEnd"/>
      <w:r w:rsidRPr="00EB1E4D">
        <w:rPr>
          <w:b/>
          <w:sz w:val="28"/>
          <w:szCs w:val="28"/>
        </w:rPr>
        <w:t xml:space="preserve"> району.</w:t>
      </w: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</w:p>
    <w:p w:rsidR="00EB1E4D" w:rsidRPr="00EB1E4D" w:rsidRDefault="00EB1E4D" w:rsidP="00EB1E4D">
      <w:pPr>
        <w:jc w:val="center"/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Рассмотрение предложений, заявлений, обращений и жалоб граждан</w:t>
      </w:r>
    </w:p>
    <w:p w:rsidR="00EB1E4D" w:rsidRPr="00EB1E4D" w:rsidRDefault="00EB1E4D" w:rsidP="00EB1E4D">
      <w:pPr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На 01.01.2017г. г. в администрацию муниципального района поступило обращений от граждан всего – 103. Из них: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 xml:space="preserve">- </w:t>
      </w:r>
      <w:proofErr w:type="gramStart"/>
      <w:r w:rsidRPr="00EB1E4D">
        <w:rPr>
          <w:sz w:val="28"/>
          <w:szCs w:val="28"/>
        </w:rPr>
        <w:t>письменных</w:t>
      </w:r>
      <w:proofErr w:type="gramEnd"/>
      <w:r w:rsidRPr="00EB1E4D">
        <w:rPr>
          <w:sz w:val="28"/>
          <w:szCs w:val="28"/>
        </w:rPr>
        <w:t xml:space="preserve"> – 103, в том числе:</w:t>
      </w:r>
    </w:p>
    <w:p w:rsidR="00EB1E4D" w:rsidRPr="00EB1E4D" w:rsidRDefault="00EB1E4D" w:rsidP="00EB1E4D">
      <w:pPr>
        <w:ind w:firstLine="851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предложений – 0,</w:t>
      </w:r>
    </w:p>
    <w:p w:rsidR="00EB1E4D" w:rsidRPr="00EB1E4D" w:rsidRDefault="00EB1E4D" w:rsidP="00EB1E4D">
      <w:pPr>
        <w:ind w:firstLine="851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заявлений – 103,</w:t>
      </w:r>
    </w:p>
    <w:p w:rsidR="00EB1E4D" w:rsidRPr="00EB1E4D" w:rsidRDefault="00EB1E4D" w:rsidP="00EB1E4D">
      <w:pPr>
        <w:ind w:firstLine="851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жалоб – 0.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устных обращений– 0,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Из общего числа обращений: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lastRenderedPageBreak/>
        <w:t>- первичных – 103,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повторных – 0.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Из них: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рассмотрено положительно – 0;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даны разъяснения и консультации – 103;</w:t>
      </w:r>
    </w:p>
    <w:p w:rsidR="00EB1E4D" w:rsidRPr="00EB1E4D" w:rsidRDefault="00EB1E4D" w:rsidP="00EB1E4D">
      <w:pPr>
        <w:ind w:firstLine="709"/>
        <w:jc w:val="both"/>
        <w:rPr>
          <w:sz w:val="28"/>
          <w:szCs w:val="28"/>
        </w:rPr>
      </w:pPr>
      <w:r w:rsidRPr="00EB1E4D">
        <w:rPr>
          <w:sz w:val="28"/>
          <w:szCs w:val="28"/>
        </w:rPr>
        <w:t>- отказано в рассмотрении – 0.</w:t>
      </w:r>
    </w:p>
    <w:p w:rsidR="00EB1E4D" w:rsidRPr="00EB1E4D" w:rsidRDefault="00EB1E4D" w:rsidP="00EB1E4D">
      <w:pPr>
        <w:rPr>
          <w:sz w:val="28"/>
          <w:szCs w:val="28"/>
        </w:rPr>
      </w:pPr>
    </w:p>
    <w:p w:rsidR="00EB1E4D" w:rsidRPr="00EB1E4D" w:rsidRDefault="00EB1E4D" w:rsidP="00EB1E4D">
      <w:pPr>
        <w:rPr>
          <w:b/>
          <w:sz w:val="28"/>
          <w:szCs w:val="28"/>
        </w:rPr>
      </w:pPr>
      <w:r w:rsidRPr="00EB1E4D">
        <w:rPr>
          <w:b/>
          <w:sz w:val="28"/>
          <w:szCs w:val="28"/>
        </w:rPr>
        <w:t>Согласовано с отделом по организационным и общим вопросам.</w:t>
      </w:r>
    </w:p>
    <w:p w:rsidR="00EB1E4D" w:rsidRDefault="00EB1E4D" w:rsidP="003B35B3">
      <w:pPr>
        <w:pStyle w:val="a3"/>
        <w:jc w:val="left"/>
      </w:pPr>
    </w:p>
    <w:sectPr w:rsidR="00EB1E4D" w:rsidSect="00171A31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4654AAD"/>
    <w:multiLevelType w:val="hybridMultilevel"/>
    <w:tmpl w:val="184EB2E8"/>
    <w:lvl w:ilvl="0" w:tplc="6AAEEFD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13FA8"/>
    <w:multiLevelType w:val="hybridMultilevel"/>
    <w:tmpl w:val="6C9E78CA"/>
    <w:lvl w:ilvl="0" w:tplc="9C38896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C4732E3"/>
    <w:multiLevelType w:val="hybridMultilevel"/>
    <w:tmpl w:val="F746C1F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885E21"/>
    <w:multiLevelType w:val="hybridMultilevel"/>
    <w:tmpl w:val="5C3CE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D6108"/>
    <w:multiLevelType w:val="hybridMultilevel"/>
    <w:tmpl w:val="502879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2626E8E"/>
    <w:multiLevelType w:val="hybridMultilevel"/>
    <w:tmpl w:val="13E21676"/>
    <w:lvl w:ilvl="0" w:tplc="5B4E40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0E361B1"/>
    <w:multiLevelType w:val="hybridMultilevel"/>
    <w:tmpl w:val="BDC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84A312">
      <w:start w:val="1"/>
      <w:numFmt w:val="decimal"/>
      <w:lvlText w:val="%2)"/>
      <w:lvlJc w:val="left"/>
      <w:pPr>
        <w:tabs>
          <w:tab w:val="num" w:pos="2100"/>
        </w:tabs>
        <w:ind w:left="210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36ABB"/>
    <w:multiLevelType w:val="hybridMultilevel"/>
    <w:tmpl w:val="E308499A"/>
    <w:lvl w:ilvl="0" w:tplc="EBB40296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5CB15F0"/>
    <w:multiLevelType w:val="hybridMultilevel"/>
    <w:tmpl w:val="B14EA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2A0000"/>
    <w:multiLevelType w:val="hybridMultilevel"/>
    <w:tmpl w:val="0B809EDA"/>
    <w:lvl w:ilvl="0" w:tplc="E08E216E">
      <w:start w:val="1"/>
      <w:numFmt w:val="decimal"/>
      <w:lvlText w:val="%1."/>
      <w:lvlJc w:val="left"/>
      <w:pPr>
        <w:tabs>
          <w:tab w:val="num" w:pos="360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2C922616"/>
    <w:multiLevelType w:val="hybridMultilevel"/>
    <w:tmpl w:val="1F1E49E6"/>
    <w:lvl w:ilvl="0" w:tplc="68E451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BF46AC"/>
    <w:multiLevelType w:val="hybridMultilevel"/>
    <w:tmpl w:val="9B22FE8E"/>
    <w:lvl w:ilvl="0" w:tplc="17DA5EB8">
      <w:start w:val="1"/>
      <w:numFmt w:val="upperRoman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4A6823"/>
    <w:multiLevelType w:val="hybridMultilevel"/>
    <w:tmpl w:val="A97C8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C37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7463C6"/>
    <w:multiLevelType w:val="hybridMultilevel"/>
    <w:tmpl w:val="FB4AD9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43A3585"/>
    <w:multiLevelType w:val="hybridMultilevel"/>
    <w:tmpl w:val="F7A416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F50BE7"/>
    <w:multiLevelType w:val="hybridMultilevel"/>
    <w:tmpl w:val="880CA1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4F2996"/>
    <w:multiLevelType w:val="hybridMultilevel"/>
    <w:tmpl w:val="30720528"/>
    <w:lvl w:ilvl="0" w:tplc="D630B0D8">
      <w:start w:val="2002"/>
      <w:numFmt w:val="bullet"/>
      <w:lvlText w:val="-"/>
      <w:lvlJc w:val="left"/>
      <w:pPr>
        <w:tabs>
          <w:tab w:val="num" w:pos="720"/>
        </w:tabs>
        <w:ind w:left="700" w:hanging="34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423B8F"/>
    <w:multiLevelType w:val="hybridMultilevel"/>
    <w:tmpl w:val="3C2A7F04"/>
    <w:lvl w:ilvl="0" w:tplc="91C47E92">
      <w:start w:val="1"/>
      <w:numFmt w:val="decimal"/>
      <w:lvlText w:val="%1."/>
      <w:lvlJc w:val="left"/>
      <w:pPr>
        <w:tabs>
          <w:tab w:val="num" w:pos="2194"/>
        </w:tabs>
        <w:ind w:left="2194" w:hanging="13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9"/>
        </w:tabs>
        <w:ind w:left="19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9"/>
        </w:tabs>
        <w:ind w:left="26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9"/>
        </w:tabs>
        <w:ind w:left="33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9"/>
        </w:tabs>
        <w:ind w:left="40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9"/>
        </w:tabs>
        <w:ind w:left="48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9"/>
        </w:tabs>
        <w:ind w:left="55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9"/>
        </w:tabs>
        <w:ind w:left="62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9"/>
        </w:tabs>
        <w:ind w:left="6979" w:hanging="180"/>
      </w:pPr>
      <w:rPr>
        <w:rFonts w:cs="Times New Roman"/>
      </w:rPr>
    </w:lvl>
  </w:abstractNum>
  <w:abstractNum w:abstractNumId="19">
    <w:nsid w:val="50DE2A6D"/>
    <w:multiLevelType w:val="hybridMultilevel"/>
    <w:tmpl w:val="AC04BC68"/>
    <w:lvl w:ilvl="0" w:tplc="62385C3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536D3799"/>
    <w:multiLevelType w:val="hybridMultilevel"/>
    <w:tmpl w:val="B22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D2B2D"/>
    <w:multiLevelType w:val="multilevel"/>
    <w:tmpl w:val="D700C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E157BF"/>
    <w:multiLevelType w:val="hybridMultilevel"/>
    <w:tmpl w:val="29121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877D53"/>
    <w:multiLevelType w:val="hybridMultilevel"/>
    <w:tmpl w:val="EFD6A6CE"/>
    <w:lvl w:ilvl="0" w:tplc="DC8C83D4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55E1603"/>
    <w:multiLevelType w:val="hybridMultilevel"/>
    <w:tmpl w:val="2D6CFA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B52714F"/>
    <w:multiLevelType w:val="hybridMultilevel"/>
    <w:tmpl w:val="23607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6E12C8"/>
    <w:multiLevelType w:val="multilevel"/>
    <w:tmpl w:val="A582E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i/>
      </w:rPr>
    </w:lvl>
  </w:abstractNum>
  <w:abstractNum w:abstractNumId="27">
    <w:nsid w:val="6EEC14FE"/>
    <w:multiLevelType w:val="hybridMultilevel"/>
    <w:tmpl w:val="4F9EE2D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AC411C1"/>
    <w:multiLevelType w:val="hybridMultilevel"/>
    <w:tmpl w:val="86201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8526D7"/>
    <w:multiLevelType w:val="hybridMultilevel"/>
    <w:tmpl w:val="567058C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E3451E3"/>
    <w:multiLevelType w:val="hybridMultilevel"/>
    <w:tmpl w:val="5928D75A"/>
    <w:lvl w:ilvl="0" w:tplc="53320D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3"/>
  </w:num>
  <w:num w:numId="5">
    <w:abstractNumId w:val="6"/>
  </w:num>
  <w:num w:numId="6">
    <w:abstractNumId w:val="28"/>
  </w:num>
  <w:num w:numId="7">
    <w:abstractNumId w:val="22"/>
  </w:num>
  <w:num w:numId="8">
    <w:abstractNumId w:val="16"/>
  </w:num>
  <w:num w:numId="9">
    <w:abstractNumId w:val="13"/>
  </w:num>
  <w:num w:numId="10">
    <w:abstractNumId w:val="29"/>
  </w:num>
  <w:num w:numId="11">
    <w:abstractNumId w:val="17"/>
  </w:num>
  <w:num w:numId="12">
    <w:abstractNumId w:val="26"/>
  </w:num>
  <w:num w:numId="13">
    <w:abstractNumId w:val="20"/>
  </w:num>
  <w:num w:numId="14">
    <w:abstractNumId w:val="25"/>
  </w:num>
  <w:num w:numId="15">
    <w:abstractNumId w:val="27"/>
  </w:num>
  <w:num w:numId="16">
    <w:abstractNumId w:val="12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1"/>
  </w:num>
  <w:num w:numId="21">
    <w:abstractNumId w:val="11"/>
  </w:num>
  <w:num w:numId="22">
    <w:abstractNumId w:val="24"/>
  </w:num>
  <w:num w:numId="23">
    <w:abstractNumId w:val="15"/>
  </w:num>
  <w:num w:numId="24">
    <w:abstractNumId w:val="14"/>
  </w:num>
  <w:num w:numId="25">
    <w:abstractNumId w:val="5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8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</w:num>
  <w:num w:numId="31">
    <w:abstractNumId w:val="2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35B3"/>
    <w:rsid w:val="00061B61"/>
    <w:rsid w:val="00112FF2"/>
    <w:rsid w:val="0016735C"/>
    <w:rsid w:val="00171A31"/>
    <w:rsid w:val="00270339"/>
    <w:rsid w:val="003B35B3"/>
    <w:rsid w:val="003C45AC"/>
    <w:rsid w:val="00415457"/>
    <w:rsid w:val="00442DB7"/>
    <w:rsid w:val="00490395"/>
    <w:rsid w:val="006F026D"/>
    <w:rsid w:val="00A05586"/>
    <w:rsid w:val="00AA6606"/>
    <w:rsid w:val="00BB0915"/>
    <w:rsid w:val="00BE6C95"/>
    <w:rsid w:val="00CA4C72"/>
    <w:rsid w:val="00D25778"/>
    <w:rsid w:val="00EB1E4D"/>
    <w:rsid w:val="00EF4D30"/>
    <w:rsid w:val="00EF5C6C"/>
    <w:rsid w:val="00F31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B1E4D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EB1E4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EB1E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EB1E4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EB1E4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EB1E4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Subtitle"/>
    <w:basedOn w:val="a"/>
    <w:link w:val="a4"/>
    <w:qFormat/>
    <w:rsid w:val="003B35B3"/>
    <w:pPr>
      <w:jc w:val="center"/>
    </w:pPr>
    <w:rPr>
      <w:b/>
      <w:bCs/>
    </w:rPr>
  </w:style>
  <w:style w:type="character" w:customStyle="1" w:styleId="a4">
    <w:name w:val="Подзаголовок Знак"/>
    <w:basedOn w:val="a0"/>
    <w:link w:val="a3"/>
    <w:rsid w:val="003B35B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B1E4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B1E4D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character" w:customStyle="1" w:styleId="30">
    <w:name w:val="Заголовок 3 Знак"/>
    <w:basedOn w:val="a0"/>
    <w:link w:val="3"/>
    <w:rsid w:val="00EB1E4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EB1E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EB1E4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EB1E4D"/>
    <w:rPr>
      <w:rFonts w:ascii="Arial" w:eastAsia="Times New Roman" w:hAnsi="Arial" w:cs="Arial"/>
      <w:lang w:eastAsia="ru-RU"/>
    </w:rPr>
  </w:style>
  <w:style w:type="character" w:styleId="a5">
    <w:name w:val="Hyperlink"/>
    <w:rsid w:val="00EB1E4D"/>
    <w:rPr>
      <w:color w:val="0000FF"/>
      <w:u w:val="single"/>
    </w:rPr>
  </w:style>
  <w:style w:type="paragraph" w:styleId="a6">
    <w:name w:val="Body Text Indent"/>
    <w:basedOn w:val="a"/>
    <w:link w:val="a7"/>
    <w:rsid w:val="00EB1E4D"/>
    <w:pPr>
      <w:ind w:left="5529"/>
      <w:jc w:val="center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EB1E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"/>
    <w:basedOn w:val="a"/>
    <w:rsid w:val="00EB1E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8">
    <w:name w:val="Заголовок таблиц"/>
    <w:basedOn w:val="3"/>
    <w:next w:val="a"/>
    <w:rsid w:val="00EB1E4D"/>
    <w:pPr>
      <w:keepNext w:val="0"/>
      <w:spacing w:before="0" w:after="0"/>
      <w:jc w:val="center"/>
      <w:outlineLvl w:val="9"/>
    </w:pPr>
    <w:rPr>
      <w:rFonts w:ascii="Times New Roman" w:hAnsi="Times New Roman" w:cs="Times New Roman"/>
      <w:b w:val="0"/>
      <w:bCs w:val="0"/>
      <w:sz w:val="30"/>
      <w:szCs w:val="20"/>
    </w:rPr>
  </w:style>
  <w:style w:type="paragraph" w:customStyle="1" w:styleId="21">
    <w:name w:val="Основной текст 21"/>
    <w:basedOn w:val="a"/>
    <w:rsid w:val="00EB1E4D"/>
    <w:pPr>
      <w:widowControl w:val="0"/>
      <w:spacing w:after="120"/>
      <w:jc w:val="center"/>
    </w:pPr>
    <w:rPr>
      <w:sz w:val="28"/>
      <w:szCs w:val="20"/>
    </w:rPr>
  </w:style>
  <w:style w:type="paragraph" w:styleId="31">
    <w:name w:val="Body Text 3"/>
    <w:basedOn w:val="a"/>
    <w:link w:val="32"/>
    <w:rsid w:val="00EB1E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B1E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Òàáëèöà"/>
    <w:basedOn w:val="a"/>
    <w:rsid w:val="00EB1E4D"/>
    <w:rPr>
      <w:spacing w:val="6"/>
      <w:sz w:val="30"/>
      <w:szCs w:val="20"/>
    </w:rPr>
  </w:style>
  <w:style w:type="paragraph" w:styleId="aa">
    <w:name w:val="Body Text"/>
    <w:basedOn w:val="a"/>
    <w:link w:val="ab"/>
    <w:rsid w:val="00EB1E4D"/>
    <w:pPr>
      <w:spacing w:after="120"/>
    </w:pPr>
    <w:rPr>
      <w:sz w:val="28"/>
    </w:rPr>
  </w:style>
  <w:style w:type="character" w:customStyle="1" w:styleId="ab">
    <w:name w:val="Основной текст Знак"/>
    <w:basedOn w:val="a0"/>
    <w:link w:val="aa"/>
    <w:rsid w:val="00EB1E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Абзац"/>
    <w:basedOn w:val="a"/>
    <w:rsid w:val="00EB1E4D"/>
    <w:pPr>
      <w:ind w:firstLine="709"/>
      <w:jc w:val="both"/>
    </w:pPr>
    <w:rPr>
      <w:spacing w:val="6"/>
      <w:sz w:val="30"/>
      <w:szCs w:val="20"/>
    </w:rPr>
  </w:style>
  <w:style w:type="paragraph" w:styleId="ad">
    <w:name w:val="Plain Text"/>
    <w:basedOn w:val="a"/>
    <w:link w:val="ae"/>
    <w:rsid w:val="00EB1E4D"/>
    <w:pPr>
      <w:ind w:firstLine="720"/>
      <w:jc w:val="both"/>
    </w:pPr>
    <w:rPr>
      <w:sz w:val="30"/>
      <w:szCs w:val="20"/>
    </w:rPr>
  </w:style>
  <w:style w:type="character" w:customStyle="1" w:styleId="ae">
    <w:name w:val="Текст Знак"/>
    <w:basedOn w:val="a0"/>
    <w:link w:val="ad"/>
    <w:rsid w:val="00EB1E4D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customStyle="1" w:styleId="af">
    <w:name w:val="Боковик таблицы"/>
    <w:basedOn w:val="a"/>
    <w:rsid w:val="00EB1E4D"/>
    <w:pPr>
      <w:ind w:firstLine="720"/>
      <w:jc w:val="both"/>
    </w:pPr>
    <w:rPr>
      <w:sz w:val="30"/>
      <w:szCs w:val="20"/>
    </w:rPr>
  </w:style>
  <w:style w:type="paragraph" w:customStyle="1" w:styleId="af0">
    <w:name w:val="Таблица"/>
    <w:basedOn w:val="a"/>
    <w:rsid w:val="00EB1E4D"/>
    <w:rPr>
      <w:spacing w:val="6"/>
      <w:sz w:val="30"/>
      <w:szCs w:val="20"/>
    </w:rPr>
  </w:style>
  <w:style w:type="paragraph" w:styleId="af1">
    <w:name w:val="header"/>
    <w:basedOn w:val="a"/>
    <w:link w:val="af2"/>
    <w:rsid w:val="00EB1E4D"/>
    <w:pPr>
      <w:tabs>
        <w:tab w:val="center" w:pos="4677"/>
        <w:tab w:val="right" w:pos="9355"/>
      </w:tabs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EB1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EB1E4D"/>
  </w:style>
  <w:style w:type="paragraph" w:customStyle="1" w:styleId="af4">
    <w:name w:val="Знак"/>
    <w:basedOn w:val="a"/>
    <w:rsid w:val="00EB1E4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"/>
    <w:link w:val="23"/>
    <w:rsid w:val="00EB1E4D"/>
    <w:pPr>
      <w:spacing w:after="120" w:line="480" w:lineRule="auto"/>
      <w:ind w:left="283"/>
    </w:pPr>
    <w:rPr>
      <w:sz w:val="28"/>
    </w:rPr>
  </w:style>
  <w:style w:type="character" w:customStyle="1" w:styleId="23">
    <w:name w:val="Основной текст с отступом 2 Знак"/>
    <w:basedOn w:val="a0"/>
    <w:link w:val="22"/>
    <w:rsid w:val="00EB1E4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rsid w:val="00EB1E4D"/>
    <w:pPr>
      <w:spacing w:after="120" w:line="480" w:lineRule="auto"/>
    </w:pPr>
    <w:rPr>
      <w:sz w:val="28"/>
      <w:lang/>
    </w:rPr>
  </w:style>
  <w:style w:type="character" w:customStyle="1" w:styleId="25">
    <w:name w:val="Основной текст 2 Знак"/>
    <w:basedOn w:val="a0"/>
    <w:link w:val="24"/>
    <w:rsid w:val="00EB1E4D"/>
    <w:rPr>
      <w:rFonts w:ascii="Times New Roman" w:eastAsia="Times New Roman" w:hAnsi="Times New Roman" w:cs="Times New Roman"/>
      <w:sz w:val="28"/>
      <w:szCs w:val="24"/>
      <w:lang/>
    </w:rPr>
  </w:style>
  <w:style w:type="paragraph" w:styleId="af5">
    <w:name w:val="List Paragraph"/>
    <w:basedOn w:val="a"/>
    <w:qFormat/>
    <w:rsid w:val="00EB1E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footnote text"/>
    <w:basedOn w:val="a"/>
    <w:link w:val="af7"/>
    <w:unhideWhenUsed/>
    <w:rsid w:val="00EB1E4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rsid w:val="00EB1E4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nhideWhenUsed/>
    <w:rsid w:val="00EB1E4D"/>
    <w:rPr>
      <w:vertAlign w:val="superscript"/>
    </w:rPr>
  </w:style>
  <w:style w:type="paragraph" w:customStyle="1" w:styleId="4">
    <w:name w:val="Обычный4"/>
    <w:rsid w:val="00EB1E4D"/>
    <w:pPr>
      <w:widowControl w:val="0"/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EB1E4D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6">
    <w:name w:val="заголовок 2"/>
    <w:basedOn w:val="a"/>
    <w:next w:val="a"/>
    <w:rsid w:val="00EB1E4D"/>
    <w:pPr>
      <w:keepNext/>
      <w:widowControl w:val="0"/>
      <w:jc w:val="both"/>
    </w:pPr>
    <w:rPr>
      <w:b/>
      <w:szCs w:val="20"/>
    </w:rPr>
  </w:style>
  <w:style w:type="paragraph" w:customStyle="1" w:styleId="af9">
    <w:name w:val="Знак Знак Знак Знак"/>
    <w:basedOn w:val="a"/>
    <w:rsid w:val="00EB1E4D"/>
    <w:rPr>
      <w:rFonts w:ascii="Verdana" w:hAnsi="Verdana" w:cs="Verdana"/>
      <w:sz w:val="20"/>
      <w:szCs w:val="20"/>
      <w:lang w:val="en-US" w:eastAsia="en-US"/>
    </w:rPr>
  </w:style>
  <w:style w:type="paragraph" w:styleId="afa">
    <w:name w:val="Normal (Web)"/>
    <w:basedOn w:val="a"/>
    <w:uiPriority w:val="99"/>
    <w:rsid w:val="00EB1E4D"/>
    <w:pPr>
      <w:spacing w:before="100" w:beforeAutospacing="1" w:after="100" w:afterAutospacing="1"/>
    </w:pPr>
  </w:style>
  <w:style w:type="character" w:styleId="afb">
    <w:name w:val="Strong"/>
    <w:qFormat/>
    <w:rsid w:val="00EB1E4D"/>
    <w:rPr>
      <w:b/>
      <w:bCs/>
    </w:rPr>
  </w:style>
  <w:style w:type="paragraph" w:customStyle="1" w:styleId="afc">
    <w:name w:val="Знак Знак Знак Знак Знак Знак Знак"/>
    <w:basedOn w:val="a"/>
    <w:rsid w:val="00EB1E4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6">
    <w:name w:val="Style6"/>
    <w:basedOn w:val="a"/>
    <w:rsid w:val="00EB1E4D"/>
    <w:pPr>
      <w:widowControl w:val="0"/>
      <w:autoSpaceDE w:val="0"/>
      <w:autoSpaceDN w:val="0"/>
      <w:adjustRightInd w:val="0"/>
      <w:spacing w:line="320" w:lineRule="exact"/>
      <w:jc w:val="both"/>
    </w:pPr>
  </w:style>
  <w:style w:type="character" w:customStyle="1" w:styleId="FontStyle13">
    <w:name w:val="Font Style13"/>
    <w:rsid w:val="00EB1E4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EB1E4D"/>
    <w:pPr>
      <w:widowControl w:val="0"/>
      <w:autoSpaceDE w:val="0"/>
      <w:autoSpaceDN w:val="0"/>
      <w:adjustRightInd w:val="0"/>
      <w:spacing w:line="325" w:lineRule="exact"/>
      <w:ind w:firstLine="619"/>
      <w:jc w:val="both"/>
    </w:pPr>
  </w:style>
  <w:style w:type="paragraph" w:styleId="afd">
    <w:name w:val="footer"/>
    <w:basedOn w:val="a"/>
    <w:link w:val="afe"/>
    <w:uiPriority w:val="99"/>
    <w:rsid w:val="00EB1E4D"/>
    <w:pPr>
      <w:tabs>
        <w:tab w:val="center" w:pos="4677"/>
        <w:tab w:val="right" w:pos="9355"/>
      </w:tabs>
    </w:pPr>
    <w:rPr>
      <w:sz w:val="28"/>
    </w:rPr>
  </w:style>
  <w:style w:type="character" w:customStyle="1" w:styleId="afe">
    <w:name w:val="Нижний колонтитул Знак"/>
    <w:basedOn w:val="a0"/>
    <w:link w:val="afd"/>
    <w:uiPriority w:val="99"/>
    <w:rsid w:val="00EB1E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0pt">
    <w:name w:val="Основной текст + Интервал 0 pt"/>
    <w:rsid w:val="00EB1E4D"/>
    <w:rPr>
      <w:color w:val="000000"/>
      <w:spacing w:val="0"/>
      <w:w w:val="100"/>
      <w:position w:val="0"/>
      <w:sz w:val="25"/>
      <w:szCs w:val="25"/>
      <w:shd w:val="clear" w:color="auto" w:fill="FFFFFF"/>
      <w:lang w:val="ru-RU" w:bidi="ar-SA"/>
    </w:rPr>
  </w:style>
  <w:style w:type="character" w:customStyle="1" w:styleId="aff">
    <w:name w:val="Основной текст_"/>
    <w:link w:val="6"/>
    <w:locked/>
    <w:rsid w:val="00EB1E4D"/>
    <w:rPr>
      <w:sz w:val="19"/>
      <w:szCs w:val="19"/>
      <w:shd w:val="clear" w:color="auto" w:fill="FFFFFF"/>
    </w:rPr>
  </w:style>
  <w:style w:type="paragraph" w:customStyle="1" w:styleId="6">
    <w:name w:val="Основной текст6"/>
    <w:basedOn w:val="a"/>
    <w:link w:val="aff"/>
    <w:rsid w:val="00EB1E4D"/>
    <w:pPr>
      <w:widowControl w:val="0"/>
      <w:shd w:val="clear" w:color="auto" w:fill="FFFFFF"/>
      <w:spacing w:line="211" w:lineRule="exact"/>
      <w:jc w:val="center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character" w:customStyle="1" w:styleId="12">
    <w:name w:val="Основной текст1"/>
    <w:rsid w:val="00EB1E4D"/>
    <w:rPr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character" w:customStyle="1" w:styleId="apple-converted-space">
    <w:name w:val="apple-converted-space"/>
    <w:basedOn w:val="a0"/>
    <w:rsid w:val="00EB1E4D"/>
  </w:style>
  <w:style w:type="paragraph" w:customStyle="1" w:styleId="aff0">
    <w:name w:val="Базовый"/>
    <w:rsid w:val="00EB1E4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customStyle="1" w:styleId="NoSpacing">
    <w:name w:val="No Spacing"/>
    <w:qFormat/>
    <w:rsid w:val="00EB1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33">
    <w:name w:val="Основной текст3"/>
    <w:basedOn w:val="a"/>
    <w:rsid w:val="00EB1E4D"/>
    <w:pPr>
      <w:widowControl w:val="0"/>
      <w:shd w:val="clear" w:color="auto" w:fill="FFFFFF"/>
      <w:spacing w:before="60" w:line="0" w:lineRule="atLeast"/>
    </w:pPr>
    <w:rPr>
      <w:rFonts w:ascii="Calibri" w:eastAsia="Calibri" w:hAnsi="Calibri"/>
      <w:sz w:val="27"/>
      <w:szCs w:val="27"/>
      <w:lang w:eastAsia="en-US"/>
    </w:rPr>
  </w:style>
  <w:style w:type="paragraph" w:styleId="aff1">
    <w:name w:val="No Spacing"/>
    <w:qFormat/>
    <w:rsid w:val="00EB1E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f2">
    <w:name w:val="Table Grid"/>
    <w:basedOn w:val="a1"/>
    <w:rsid w:val="00EB1E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">
    <w:name w:val="List Paragraph"/>
    <w:basedOn w:val="a"/>
    <w:rsid w:val="00EB1E4D"/>
    <w:pPr>
      <w:ind w:left="720"/>
      <w:contextualSpacing/>
    </w:pPr>
    <w:rPr>
      <w:rFonts w:eastAsia="Calibri"/>
      <w:sz w:val="28"/>
    </w:rPr>
  </w:style>
  <w:style w:type="paragraph" w:customStyle="1" w:styleId="msonormalcxspmiddle">
    <w:name w:val="msonormalcxspmiddle"/>
    <w:basedOn w:val="a"/>
    <w:rsid w:val="00EB1E4D"/>
    <w:pPr>
      <w:spacing w:before="100" w:beforeAutospacing="1" w:after="100" w:afterAutospacing="1"/>
    </w:pPr>
  </w:style>
  <w:style w:type="paragraph" w:customStyle="1" w:styleId="13">
    <w:name w:val="Абзац списка1"/>
    <w:basedOn w:val="a"/>
    <w:rsid w:val="00EB1E4D"/>
    <w:pPr>
      <w:ind w:left="720"/>
      <w:contextualSpacing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22</Pages>
  <Words>6397</Words>
  <Characters>36465</Characters>
  <Application>Microsoft Office Word</Application>
  <DocSecurity>0</DocSecurity>
  <Lines>303</Lines>
  <Paragraphs>85</Paragraphs>
  <ScaleCrop>false</ScaleCrop>
  <Company>Reanimator Extreme Edition</Company>
  <LinksUpToDate>false</LinksUpToDate>
  <CharactersWithSpaces>42777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2017-03-13T08:12:00Z</dcterms:created>
  <dcterms:modified xsi:type="dcterms:W3CDTF">2017-03-15T08:00:00Z</dcterms:modified>
</cp:coreProperties>
</file>