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64" w:rsidRPr="00FC1764" w:rsidRDefault="00FC1764" w:rsidP="00FC1764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764">
        <w:rPr>
          <w:rFonts w:ascii="Times New Roman" w:hAnsi="Times New Roman" w:cs="Times New Roman"/>
          <w:sz w:val="24"/>
          <w:szCs w:val="24"/>
        </w:rPr>
        <w:t xml:space="preserve">      </w:t>
      </w:r>
      <w:r w:rsidRPr="00FC176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76275" cy="666750"/>
            <wp:effectExtent l="19050" t="0" r="9525" b="0"/>
            <wp:docPr id="3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764" w:rsidRPr="00FC1764" w:rsidRDefault="00FC1764" w:rsidP="00FC176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7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СОВЕТ ДЕПУТАТОВ НАДТЕРЕЧНОГО  </w:t>
      </w:r>
    </w:p>
    <w:p w:rsidR="00FC1764" w:rsidRPr="00FC1764" w:rsidRDefault="00FC1764" w:rsidP="00FC176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764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РАЙОНА ЧЕЧЕНСКОЙ РЕСПУБЛИКИ</w:t>
      </w:r>
    </w:p>
    <w:p w:rsidR="00FC1764" w:rsidRPr="00FC1764" w:rsidRDefault="00FC1764" w:rsidP="00FC1764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1764">
        <w:rPr>
          <w:rFonts w:ascii="Times New Roman" w:hAnsi="Times New Roman" w:cs="Times New Roman"/>
          <w:color w:val="000000"/>
          <w:sz w:val="24"/>
          <w:szCs w:val="24"/>
        </w:rPr>
        <w:t xml:space="preserve">(Совет депутатов </w:t>
      </w:r>
      <w:proofErr w:type="spellStart"/>
      <w:r w:rsidRPr="00FC1764">
        <w:rPr>
          <w:rFonts w:ascii="Times New Roman" w:hAnsi="Times New Roman" w:cs="Times New Roman"/>
          <w:color w:val="000000"/>
          <w:sz w:val="24"/>
          <w:szCs w:val="24"/>
        </w:rPr>
        <w:t>Надтеречного</w:t>
      </w:r>
      <w:proofErr w:type="spellEnd"/>
      <w:r w:rsidRPr="00FC176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gramEnd"/>
    </w:p>
    <w:p w:rsidR="00FC1764" w:rsidRPr="00FC1764" w:rsidRDefault="00FC1764" w:rsidP="00FC1764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1764">
        <w:rPr>
          <w:rFonts w:ascii="Times New Roman" w:hAnsi="Times New Roman" w:cs="Times New Roman"/>
          <w:color w:val="000000"/>
          <w:sz w:val="24"/>
          <w:szCs w:val="24"/>
        </w:rPr>
        <w:t>Чеченской Республики)</w:t>
      </w:r>
      <w:proofErr w:type="gramEnd"/>
    </w:p>
    <w:p w:rsidR="00FC1764" w:rsidRPr="00FC1764" w:rsidRDefault="00FC1764" w:rsidP="00FC176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764">
        <w:rPr>
          <w:rFonts w:ascii="Times New Roman" w:hAnsi="Times New Roman" w:cs="Times New Roman"/>
          <w:b/>
          <w:bCs/>
          <w:sz w:val="24"/>
          <w:szCs w:val="24"/>
        </w:rPr>
        <w:t>НОХЧИЙН РЕСПУБЛИКАН</w:t>
      </w:r>
    </w:p>
    <w:p w:rsidR="00FC1764" w:rsidRPr="00FC1764" w:rsidRDefault="00FC1764" w:rsidP="00FC176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764">
        <w:rPr>
          <w:rFonts w:ascii="Times New Roman" w:hAnsi="Times New Roman" w:cs="Times New Roman"/>
          <w:b/>
          <w:bCs/>
          <w:sz w:val="24"/>
          <w:szCs w:val="24"/>
        </w:rPr>
        <w:t>ДЕПУТАТИН КХЕТАШО НАДТЕРЕЧНИ МУНИЦИПАЛЬНИ К</w:t>
      </w:r>
      <w:proofErr w:type="gramStart"/>
      <w:r w:rsidRPr="00FC176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Pr="00FC1764">
        <w:rPr>
          <w:rFonts w:ascii="Times New Roman" w:hAnsi="Times New Roman" w:cs="Times New Roman"/>
          <w:b/>
          <w:bCs/>
          <w:sz w:val="24"/>
          <w:szCs w:val="24"/>
        </w:rPr>
        <w:t xml:space="preserve">ОШТАН </w:t>
      </w:r>
    </w:p>
    <w:p w:rsidR="00FC1764" w:rsidRPr="00FC1764" w:rsidRDefault="00FC1764" w:rsidP="00FC1764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176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FC1764">
        <w:rPr>
          <w:rFonts w:ascii="Times New Roman" w:hAnsi="Times New Roman" w:cs="Times New Roman"/>
          <w:bCs/>
          <w:sz w:val="24"/>
          <w:szCs w:val="24"/>
        </w:rPr>
        <w:t>Депутатин</w:t>
      </w:r>
      <w:proofErr w:type="spellEnd"/>
      <w:r w:rsidRPr="00FC17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1764">
        <w:rPr>
          <w:rFonts w:ascii="Times New Roman" w:hAnsi="Times New Roman" w:cs="Times New Roman"/>
          <w:bCs/>
          <w:sz w:val="24"/>
          <w:szCs w:val="24"/>
        </w:rPr>
        <w:t>кхеташо</w:t>
      </w:r>
      <w:proofErr w:type="spellEnd"/>
      <w:r w:rsidRPr="00FC17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1764">
        <w:rPr>
          <w:rFonts w:ascii="Times New Roman" w:hAnsi="Times New Roman" w:cs="Times New Roman"/>
          <w:bCs/>
          <w:sz w:val="24"/>
          <w:szCs w:val="24"/>
        </w:rPr>
        <w:t>Надтеречни</w:t>
      </w:r>
      <w:proofErr w:type="spellEnd"/>
      <w:r w:rsidRPr="00FC17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1764">
        <w:rPr>
          <w:rFonts w:ascii="Times New Roman" w:hAnsi="Times New Roman" w:cs="Times New Roman"/>
          <w:bCs/>
          <w:sz w:val="24"/>
          <w:szCs w:val="24"/>
        </w:rPr>
        <w:t>муниципальни</w:t>
      </w:r>
      <w:proofErr w:type="spellEnd"/>
      <w:r w:rsidRPr="00FC1764">
        <w:rPr>
          <w:rFonts w:ascii="Times New Roman" w:hAnsi="Times New Roman" w:cs="Times New Roman"/>
          <w:bCs/>
          <w:sz w:val="24"/>
          <w:szCs w:val="24"/>
        </w:rPr>
        <w:t xml:space="preserve"> к</w:t>
      </w:r>
      <w:proofErr w:type="gramStart"/>
      <w:r w:rsidRPr="00FC1764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Start"/>
      <w:proofErr w:type="gramEnd"/>
      <w:r w:rsidRPr="00FC1764">
        <w:rPr>
          <w:rFonts w:ascii="Times New Roman" w:hAnsi="Times New Roman" w:cs="Times New Roman"/>
          <w:bCs/>
          <w:sz w:val="24"/>
          <w:szCs w:val="24"/>
        </w:rPr>
        <w:t>оштан</w:t>
      </w:r>
      <w:proofErr w:type="spellEnd"/>
      <w:r w:rsidRPr="00FC1764">
        <w:rPr>
          <w:rFonts w:ascii="Times New Roman" w:hAnsi="Times New Roman" w:cs="Times New Roman"/>
          <w:bCs/>
          <w:sz w:val="24"/>
          <w:szCs w:val="24"/>
        </w:rPr>
        <w:t>)</w:t>
      </w:r>
    </w:p>
    <w:p w:rsidR="00FC1764" w:rsidRPr="00A7493B" w:rsidRDefault="00FC1764" w:rsidP="00FC1764">
      <w:pPr>
        <w:pStyle w:val="ConsPlusNormal"/>
        <w:ind w:left="-567" w:firstLine="0"/>
        <w:rPr>
          <w:rFonts w:ascii="Times New Roman" w:hAnsi="Times New Roman" w:cs="Times New Roman"/>
          <w:b/>
          <w:sz w:val="28"/>
          <w:szCs w:val="28"/>
        </w:rPr>
      </w:pPr>
    </w:p>
    <w:p w:rsidR="00FC1764" w:rsidRPr="00A7493B" w:rsidRDefault="00FC1764" w:rsidP="00FC1764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7493B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9DA"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FC1764" w:rsidRPr="00A7493B" w:rsidRDefault="00FC1764" w:rsidP="00FC176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764" w:rsidRDefault="00FC1764" w:rsidP="00FC176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493B">
        <w:rPr>
          <w:rFonts w:ascii="Times New Roman" w:hAnsi="Times New Roman" w:cs="Times New Roman"/>
          <w:b/>
          <w:sz w:val="28"/>
          <w:szCs w:val="28"/>
        </w:rPr>
        <w:t>«</w:t>
      </w:r>
      <w:r w:rsidR="00DC39DA">
        <w:rPr>
          <w:rFonts w:ascii="Times New Roman" w:hAnsi="Times New Roman" w:cs="Times New Roman"/>
          <w:b/>
          <w:sz w:val="28"/>
          <w:szCs w:val="28"/>
        </w:rPr>
        <w:t>__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C39DA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A749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493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1г.            </w:t>
      </w:r>
      <w:proofErr w:type="gramStart"/>
      <w:r w:rsidRPr="00A7493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7493B">
        <w:rPr>
          <w:rFonts w:ascii="Times New Roman" w:hAnsi="Times New Roman" w:cs="Times New Roman"/>
          <w:b/>
          <w:sz w:val="28"/>
          <w:szCs w:val="28"/>
        </w:rPr>
        <w:t xml:space="preserve">. Знаменское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C74C7" w:rsidRPr="00DD5040" w:rsidRDefault="003C74C7" w:rsidP="00FC1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4C7" w:rsidRPr="003E1939" w:rsidRDefault="003C74C7" w:rsidP="003E193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93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w:anchor="Par41" w:history="1">
        <w:proofErr w:type="gramStart"/>
        <w:r w:rsidR="00717411" w:rsidRPr="003E1939">
          <w:rPr>
            <w:rFonts w:ascii="Times New Roman" w:hAnsi="Times New Roman" w:cs="Times New Roman"/>
            <w:b/>
            <w:sz w:val="28"/>
            <w:szCs w:val="28"/>
          </w:rPr>
          <w:t>П</w:t>
        </w:r>
        <w:r w:rsidRPr="003E1939">
          <w:rPr>
            <w:rFonts w:ascii="Times New Roman" w:hAnsi="Times New Roman" w:cs="Times New Roman"/>
            <w:b/>
            <w:sz w:val="28"/>
            <w:szCs w:val="28"/>
          </w:rPr>
          <w:t>оложени</w:t>
        </w:r>
      </w:hyperlink>
      <w:r w:rsidRPr="003E1939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Pr="003E1939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FC1764" w:rsidRPr="003E1939">
        <w:rPr>
          <w:rFonts w:ascii="Times New Roman" w:hAnsi="Times New Roman" w:cs="Times New Roman"/>
          <w:b/>
          <w:sz w:val="28"/>
          <w:szCs w:val="28"/>
        </w:rPr>
        <w:t>п</w:t>
      </w:r>
      <w:r w:rsidRPr="003E1939">
        <w:rPr>
          <w:rFonts w:ascii="Times New Roman" w:hAnsi="Times New Roman" w:cs="Times New Roman"/>
          <w:b/>
          <w:sz w:val="28"/>
          <w:szCs w:val="28"/>
        </w:rPr>
        <w:t>орядке подготовки</w:t>
      </w:r>
      <w:r w:rsidR="003C6EEB">
        <w:rPr>
          <w:rFonts w:ascii="Times New Roman" w:hAnsi="Times New Roman" w:cs="Times New Roman"/>
          <w:b/>
          <w:sz w:val="28"/>
          <w:szCs w:val="28"/>
        </w:rPr>
        <w:t xml:space="preserve"> и заключения</w:t>
      </w:r>
      <w:r w:rsidRPr="003E1939">
        <w:rPr>
          <w:rFonts w:ascii="Times New Roman" w:hAnsi="Times New Roman" w:cs="Times New Roman"/>
          <w:b/>
          <w:sz w:val="28"/>
          <w:szCs w:val="28"/>
        </w:rPr>
        <w:t xml:space="preserve"> концессионных соглашений в отношении муниципального имущества </w:t>
      </w:r>
      <w:proofErr w:type="spellStart"/>
      <w:r w:rsidR="00FC1764" w:rsidRPr="003E1939">
        <w:rPr>
          <w:rFonts w:ascii="Times New Roman" w:hAnsi="Times New Roman" w:cs="Times New Roman"/>
          <w:b/>
          <w:sz w:val="28"/>
          <w:szCs w:val="28"/>
        </w:rPr>
        <w:t>Надтеречн</w:t>
      </w:r>
      <w:r w:rsidRPr="003E1939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3E193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3C74C7" w:rsidRPr="00DD5040" w:rsidRDefault="003C74C7" w:rsidP="00DD5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4C7" w:rsidRPr="00575CF9" w:rsidRDefault="003C74C7" w:rsidP="00717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CF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21.07.2005 N 115-ФЗ "О концессионных соглашениях", </w:t>
      </w:r>
      <w:hyperlink r:id="rId6" w:history="1">
        <w:r w:rsidRPr="00575CF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575CF9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муниципальным имуществом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утвержденным решением </w:t>
      </w:r>
      <w:r w:rsidR="00FC176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575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муниципального района от 2</w:t>
      </w:r>
      <w:r w:rsidR="003E1939">
        <w:rPr>
          <w:rFonts w:ascii="Times New Roman" w:hAnsi="Times New Roman" w:cs="Times New Roman"/>
          <w:sz w:val="28"/>
          <w:szCs w:val="28"/>
        </w:rPr>
        <w:t>4</w:t>
      </w:r>
      <w:r w:rsidRPr="00575CF9">
        <w:rPr>
          <w:rFonts w:ascii="Times New Roman" w:hAnsi="Times New Roman" w:cs="Times New Roman"/>
          <w:sz w:val="28"/>
          <w:szCs w:val="28"/>
        </w:rPr>
        <w:t>.1</w:t>
      </w:r>
      <w:r w:rsidR="003E1939">
        <w:rPr>
          <w:rFonts w:ascii="Times New Roman" w:hAnsi="Times New Roman" w:cs="Times New Roman"/>
          <w:sz w:val="28"/>
          <w:szCs w:val="28"/>
        </w:rPr>
        <w:t>2</w:t>
      </w:r>
      <w:r w:rsidRPr="00575CF9">
        <w:rPr>
          <w:rFonts w:ascii="Times New Roman" w:hAnsi="Times New Roman" w:cs="Times New Roman"/>
          <w:sz w:val="28"/>
          <w:szCs w:val="28"/>
        </w:rPr>
        <w:t>.201</w:t>
      </w:r>
      <w:r w:rsidR="003E1939">
        <w:rPr>
          <w:rFonts w:ascii="Times New Roman" w:hAnsi="Times New Roman" w:cs="Times New Roman"/>
          <w:sz w:val="28"/>
          <w:szCs w:val="28"/>
        </w:rPr>
        <w:t>0</w:t>
      </w:r>
      <w:r w:rsidRPr="00575CF9">
        <w:rPr>
          <w:rFonts w:ascii="Times New Roman" w:hAnsi="Times New Roman" w:cs="Times New Roman"/>
          <w:sz w:val="28"/>
          <w:szCs w:val="28"/>
        </w:rPr>
        <w:t xml:space="preserve"> № 1</w:t>
      </w:r>
      <w:r w:rsidR="003E1939">
        <w:rPr>
          <w:rFonts w:ascii="Times New Roman" w:hAnsi="Times New Roman" w:cs="Times New Roman"/>
          <w:sz w:val="28"/>
          <w:szCs w:val="28"/>
        </w:rPr>
        <w:t>1/3</w:t>
      </w:r>
      <w:r w:rsidRPr="00575CF9">
        <w:rPr>
          <w:rFonts w:ascii="Times New Roman" w:hAnsi="Times New Roman" w:cs="Times New Roman"/>
          <w:sz w:val="28"/>
          <w:szCs w:val="28"/>
        </w:rPr>
        <w:t xml:space="preserve">, в целях привлечения инвестиций и обеспечения эффективного </w:t>
      </w:r>
      <w:r>
        <w:rPr>
          <w:rFonts w:ascii="Times New Roman" w:hAnsi="Times New Roman" w:cs="Times New Roman"/>
          <w:sz w:val="28"/>
          <w:szCs w:val="28"/>
        </w:rPr>
        <w:t>использования муниципального имущества</w:t>
      </w:r>
      <w:r w:rsidRPr="00575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proofErr w:type="gramEnd"/>
      <w:r w:rsidRPr="00575CF9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="00FC176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575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C74C7" w:rsidRPr="00717411" w:rsidRDefault="00717411" w:rsidP="00FC1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411">
        <w:rPr>
          <w:rFonts w:ascii="Times New Roman" w:hAnsi="Times New Roman" w:cs="Times New Roman"/>
          <w:b/>
          <w:sz w:val="28"/>
          <w:szCs w:val="28"/>
        </w:rPr>
        <w:t>РЕШИЛ</w:t>
      </w:r>
      <w:r w:rsidR="003C74C7" w:rsidRPr="00717411">
        <w:rPr>
          <w:rFonts w:ascii="Times New Roman" w:hAnsi="Times New Roman" w:cs="Times New Roman"/>
          <w:b/>
          <w:sz w:val="28"/>
          <w:szCs w:val="28"/>
        </w:rPr>
        <w:t>:</w:t>
      </w:r>
    </w:p>
    <w:p w:rsidR="003C74C7" w:rsidRPr="006D7E96" w:rsidRDefault="003C74C7" w:rsidP="0071741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D7E96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прилагаемое </w:t>
      </w:r>
      <w:hyperlink w:anchor="Par41" w:history="1">
        <w:r w:rsidR="00717411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Pr="006D7E96">
        <w:rPr>
          <w:rFonts w:ascii="Times New Roman" w:hAnsi="Times New Roman" w:cs="Times New Roman"/>
          <w:sz w:val="28"/>
          <w:szCs w:val="28"/>
        </w:rPr>
        <w:t xml:space="preserve"> о порядке подготовки </w:t>
      </w:r>
      <w:r w:rsidR="003C6EEB">
        <w:rPr>
          <w:rFonts w:ascii="Times New Roman" w:hAnsi="Times New Roman" w:cs="Times New Roman"/>
          <w:sz w:val="28"/>
          <w:szCs w:val="28"/>
        </w:rPr>
        <w:t xml:space="preserve">и заключения </w:t>
      </w:r>
      <w:r w:rsidRPr="006D7E96">
        <w:rPr>
          <w:rFonts w:ascii="Times New Roman" w:hAnsi="Times New Roman" w:cs="Times New Roman"/>
          <w:sz w:val="28"/>
          <w:szCs w:val="28"/>
        </w:rPr>
        <w:t xml:space="preserve">концессионных соглашений в отношении муниципального имущества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6D7E9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C74C7" w:rsidRPr="00575CF9" w:rsidRDefault="003C74C7" w:rsidP="00717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Теркйист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разместить на сайте Администрации муниципального района в информационно – телекоммуникационной сети «Интернет».</w:t>
      </w:r>
    </w:p>
    <w:p w:rsidR="003C74C7" w:rsidRDefault="003C74C7" w:rsidP="00717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3. Решение вступает в силу со дня его официального опубликования.</w:t>
      </w:r>
      <w:r w:rsidR="00FC1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764" w:rsidRDefault="00FC1764" w:rsidP="00717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764" w:rsidRDefault="00FC1764" w:rsidP="00FC1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764" w:rsidRPr="00575CF9" w:rsidRDefault="00FC1764" w:rsidP="00FC1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Убайтаев</w:t>
      </w:r>
      <w:proofErr w:type="spellEnd"/>
    </w:p>
    <w:p w:rsidR="00FC1764" w:rsidRDefault="00FC1764" w:rsidP="00717411">
      <w:pPr>
        <w:widowControl w:val="0"/>
        <w:autoSpaceDE w:val="0"/>
        <w:autoSpaceDN w:val="0"/>
        <w:adjustRightInd w:val="0"/>
        <w:spacing w:after="0" w:line="240" w:lineRule="auto"/>
        <w:ind w:right="423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C1764" w:rsidRDefault="00FC1764" w:rsidP="00717411">
      <w:pPr>
        <w:widowControl w:val="0"/>
        <w:autoSpaceDE w:val="0"/>
        <w:autoSpaceDN w:val="0"/>
        <w:adjustRightInd w:val="0"/>
        <w:spacing w:after="0" w:line="240" w:lineRule="auto"/>
        <w:ind w:right="423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C1764" w:rsidRDefault="00FC1764" w:rsidP="003E1939">
      <w:pPr>
        <w:widowControl w:val="0"/>
        <w:autoSpaceDE w:val="0"/>
        <w:autoSpaceDN w:val="0"/>
        <w:adjustRightInd w:val="0"/>
        <w:spacing w:after="0" w:line="240" w:lineRule="auto"/>
        <w:ind w:right="423"/>
        <w:rPr>
          <w:rFonts w:ascii="Times New Roman" w:hAnsi="Times New Roman" w:cs="Times New Roman"/>
          <w:sz w:val="28"/>
          <w:szCs w:val="28"/>
        </w:rPr>
      </w:pPr>
    </w:p>
    <w:p w:rsidR="003E1939" w:rsidRDefault="003E1939" w:rsidP="003E1939">
      <w:pPr>
        <w:widowControl w:val="0"/>
        <w:autoSpaceDE w:val="0"/>
        <w:autoSpaceDN w:val="0"/>
        <w:adjustRightInd w:val="0"/>
        <w:spacing w:after="0" w:line="240" w:lineRule="auto"/>
        <w:ind w:right="423"/>
        <w:rPr>
          <w:rFonts w:ascii="Times New Roman" w:hAnsi="Times New Roman" w:cs="Times New Roman"/>
          <w:sz w:val="28"/>
          <w:szCs w:val="28"/>
        </w:rPr>
      </w:pPr>
    </w:p>
    <w:p w:rsidR="00FC1764" w:rsidRDefault="00FC1764" w:rsidP="00717411">
      <w:pPr>
        <w:widowControl w:val="0"/>
        <w:autoSpaceDE w:val="0"/>
        <w:autoSpaceDN w:val="0"/>
        <w:adjustRightInd w:val="0"/>
        <w:spacing w:after="0" w:line="240" w:lineRule="auto"/>
        <w:ind w:right="423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C74C7" w:rsidRDefault="003C74C7" w:rsidP="00717411">
      <w:pPr>
        <w:widowControl w:val="0"/>
        <w:autoSpaceDE w:val="0"/>
        <w:autoSpaceDN w:val="0"/>
        <w:adjustRightInd w:val="0"/>
        <w:spacing w:after="0" w:line="240" w:lineRule="auto"/>
        <w:ind w:right="423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3C74C7" w:rsidRPr="00575CF9" w:rsidRDefault="00EA0AAA" w:rsidP="003E1939">
      <w:pPr>
        <w:widowControl w:val="0"/>
        <w:autoSpaceDE w:val="0"/>
        <w:autoSpaceDN w:val="0"/>
        <w:adjustRightInd w:val="0"/>
        <w:spacing w:after="0" w:line="240" w:lineRule="auto"/>
        <w:ind w:left="4820" w:right="42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C74C7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764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37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3E193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C74C7" w:rsidRPr="00575CF9">
        <w:rPr>
          <w:rFonts w:ascii="Times New Roman" w:hAnsi="Times New Roman" w:cs="Times New Roman"/>
          <w:sz w:val="28"/>
          <w:szCs w:val="28"/>
        </w:rPr>
        <w:t>района</w:t>
      </w:r>
      <w:r w:rsidR="003E1939">
        <w:rPr>
          <w:rFonts w:ascii="Times New Roman" w:hAnsi="Times New Roman" w:cs="Times New Roman"/>
          <w:sz w:val="28"/>
          <w:szCs w:val="28"/>
        </w:rPr>
        <w:t xml:space="preserve"> о</w:t>
      </w:r>
      <w:r w:rsidR="003C74C7" w:rsidRPr="00575CF9">
        <w:rPr>
          <w:rFonts w:ascii="Times New Roman" w:hAnsi="Times New Roman" w:cs="Times New Roman"/>
          <w:sz w:val="28"/>
          <w:szCs w:val="28"/>
        </w:rPr>
        <w:t xml:space="preserve">т </w:t>
      </w:r>
      <w:r w:rsidR="003E1939">
        <w:rPr>
          <w:rFonts w:ascii="Times New Roman" w:hAnsi="Times New Roman" w:cs="Times New Roman"/>
          <w:sz w:val="28"/>
          <w:szCs w:val="28"/>
        </w:rPr>
        <w:t>________</w:t>
      </w:r>
      <w:r w:rsidR="009A1DA9">
        <w:rPr>
          <w:rFonts w:ascii="Times New Roman" w:hAnsi="Times New Roman" w:cs="Times New Roman"/>
          <w:sz w:val="28"/>
          <w:szCs w:val="28"/>
        </w:rPr>
        <w:t>20</w:t>
      </w:r>
      <w:r w:rsidR="003E1939">
        <w:rPr>
          <w:rFonts w:ascii="Times New Roman" w:hAnsi="Times New Roman" w:cs="Times New Roman"/>
          <w:sz w:val="28"/>
          <w:szCs w:val="28"/>
        </w:rPr>
        <w:t>2</w:t>
      </w:r>
      <w:r w:rsidR="009A1DA9">
        <w:rPr>
          <w:rFonts w:ascii="Times New Roman" w:hAnsi="Times New Roman" w:cs="Times New Roman"/>
          <w:sz w:val="28"/>
          <w:szCs w:val="28"/>
        </w:rPr>
        <w:t xml:space="preserve">1  </w:t>
      </w:r>
      <w:r w:rsidR="003C74C7" w:rsidRPr="00575CF9">
        <w:rPr>
          <w:rFonts w:ascii="Times New Roman" w:hAnsi="Times New Roman" w:cs="Times New Roman"/>
          <w:sz w:val="28"/>
          <w:szCs w:val="28"/>
        </w:rPr>
        <w:t>№</w:t>
      </w:r>
      <w:r w:rsidR="003E1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4C7" w:rsidRPr="00575CF9" w:rsidRDefault="003C74C7" w:rsidP="003226F8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3C74C7" w:rsidRPr="00575CF9" w:rsidRDefault="003C74C7" w:rsidP="003226F8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1"/>
      <w:bookmarkEnd w:id="0"/>
      <w:r w:rsidRPr="00575CF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C74C7" w:rsidRPr="00CB79AD" w:rsidRDefault="003C74C7" w:rsidP="00CB7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CF9">
        <w:rPr>
          <w:rFonts w:ascii="Times New Roman" w:hAnsi="Times New Roman" w:cs="Times New Roman"/>
          <w:b/>
          <w:bCs/>
          <w:sz w:val="28"/>
          <w:szCs w:val="28"/>
        </w:rPr>
        <w:t>О ПОРЯДКЕ ПОДГОТОВКИ</w:t>
      </w:r>
      <w:r w:rsidR="003C6EEB">
        <w:rPr>
          <w:rFonts w:ascii="Times New Roman" w:hAnsi="Times New Roman" w:cs="Times New Roman"/>
          <w:b/>
          <w:bCs/>
          <w:sz w:val="28"/>
          <w:szCs w:val="28"/>
        </w:rPr>
        <w:t xml:space="preserve"> И ЗАКЛЮЧЕНИЯ </w:t>
      </w:r>
      <w:r w:rsidRPr="00575CF9">
        <w:rPr>
          <w:rFonts w:ascii="Times New Roman" w:hAnsi="Times New Roman" w:cs="Times New Roman"/>
          <w:b/>
          <w:bCs/>
          <w:sz w:val="28"/>
          <w:szCs w:val="28"/>
        </w:rPr>
        <w:t>КОНЦЕССИОННЫХ СОГЛАШЕНИЙ</w:t>
      </w:r>
      <w:r w:rsidR="003E19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5CF9">
        <w:rPr>
          <w:rFonts w:ascii="Times New Roman" w:hAnsi="Times New Roman" w:cs="Times New Roman"/>
          <w:b/>
          <w:bCs/>
          <w:sz w:val="28"/>
          <w:szCs w:val="28"/>
        </w:rPr>
        <w:t xml:space="preserve">В ОТНОШЕНИИ МУНИЦИПАЛЬНОГО ИМУЩЕСТВА </w:t>
      </w:r>
      <w:r w:rsidR="00FC1764">
        <w:rPr>
          <w:rFonts w:ascii="Times New Roman" w:hAnsi="Times New Roman" w:cs="Times New Roman"/>
          <w:b/>
          <w:bCs/>
          <w:sz w:val="28"/>
          <w:szCs w:val="28"/>
        </w:rPr>
        <w:t>НАДТЕРЕЧНОГО</w:t>
      </w:r>
      <w:r w:rsidRPr="00575CF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3C74C7" w:rsidRPr="00575CF9" w:rsidRDefault="003C74C7" w:rsidP="006500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4C7" w:rsidRPr="00575CF9" w:rsidRDefault="003C74C7" w:rsidP="00B372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Гражданским </w:t>
      </w:r>
      <w:hyperlink r:id="rId7" w:history="1">
        <w:r w:rsidRPr="00575CF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75CF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575CF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5CF9">
        <w:rPr>
          <w:rFonts w:ascii="Times New Roman" w:hAnsi="Times New Roman" w:cs="Times New Roman"/>
          <w:sz w:val="28"/>
          <w:szCs w:val="28"/>
        </w:rPr>
        <w:t xml:space="preserve"> от 21.07.2005 N 115-ФЗ "О концессионных соглашениях", Положением о порядке</w:t>
      </w:r>
      <w:r w:rsidR="003E1939">
        <w:rPr>
          <w:rFonts w:ascii="Times New Roman" w:hAnsi="Times New Roman" w:cs="Times New Roman"/>
          <w:sz w:val="28"/>
          <w:szCs w:val="28"/>
        </w:rPr>
        <w:t xml:space="preserve"> учета,</w:t>
      </w:r>
      <w:r w:rsidRPr="00575CF9">
        <w:rPr>
          <w:rFonts w:ascii="Times New Roman" w:hAnsi="Times New Roman" w:cs="Times New Roman"/>
          <w:sz w:val="28"/>
          <w:szCs w:val="28"/>
        </w:rPr>
        <w:t xml:space="preserve"> управления и распоряжения муниципальным имуществом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утвержденным решением </w:t>
      </w:r>
      <w:r w:rsidR="00FC176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575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муниципального района от 2</w:t>
      </w:r>
      <w:r w:rsidR="003E1939">
        <w:rPr>
          <w:rFonts w:ascii="Times New Roman" w:hAnsi="Times New Roman" w:cs="Times New Roman"/>
          <w:sz w:val="28"/>
          <w:szCs w:val="28"/>
        </w:rPr>
        <w:t>4</w:t>
      </w:r>
      <w:r w:rsidRPr="00575CF9">
        <w:rPr>
          <w:rFonts w:ascii="Times New Roman" w:hAnsi="Times New Roman" w:cs="Times New Roman"/>
          <w:sz w:val="28"/>
          <w:szCs w:val="28"/>
        </w:rPr>
        <w:t>.1</w:t>
      </w:r>
      <w:r w:rsidR="003E1939">
        <w:rPr>
          <w:rFonts w:ascii="Times New Roman" w:hAnsi="Times New Roman" w:cs="Times New Roman"/>
          <w:sz w:val="28"/>
          <w:szCs w:val="28"/>
        </w:rPr>
        <w:t>2</w:t>
      </w:r>
      <w:r w:rsidRPr="00575CF9">
        <w:rPr>
          <w:rFonts w:ascii="Times New Roman" w:hAnsi="Times New Roman" w:cs="Times New Roman"/>
          <w:sz w:val="28"/>
          <w:szCs w:val="28"/>
        </w:rPr>
        <w:t>.201</w:t>
      </w:r>
      <w:r w:rsidR="003E1939">
        <w:rPr>
          <w:rFonts w:ascii="Times New Roman" w:hAnsi="Times New Roman" w:cs="Times New Roman"/>
          <w:sz w:val="28"/>
          <w:szCs w:val="28"/>
        </w:rPr>
        <w:t>0</w:t>
      </w:r>
      <w:r w:rsidRPr="00575CF9">
        <w:rPr>
          <w:rFonts w:ascii="Times New Roman" w:hAnsi="Times New Roman" w:cs="Times New Roman"/>
          <w:sz w:val="28"/>
          <w:szCs w:val="28"/>
        </w:rPr>
        <w:t xml:space="preserve"> № 1</w:t>
      </w:r>
      <w:r w:rsidR="003E1939">
        <w:rPr>
          <w:rFonts w:ascii="Times New Roman" w:hAnsi="Times New Roman" w:cs="Times New Roman"/>
          <w:sz w:val="28"/>
          <w:szCs w:val="28"/>
        </w:rPr>
        <w:t>1/3</w:t>
      </w:r>
      <w:r w:rsidRPr="00575CF9">
        <w:rPr>
          <w:rFonts w:ascii="Times New Roman" w:hAnsi="Times New Roman" w:cs="Times New Roman"/>
          <w:sz w:val="28"/>
          <w:szCs w:val="28"/>
        </w:rPr>
        <w:t>.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74C7" w:rsidRPr="00717411" w:rsidRDefault="003C74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 w:rsidRPr="0071741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C74C7" w:rsidRPr="00717411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1.1. Настоящее Положение устанавливает: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- порядок заключения концессионных соглашений в отношении муниципального имущества по инициативе </w:t>
      </w:r>
      <w:proofErr w:type="spellStart"/>
      <w:r w:rsidRPr="00575CF9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>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- порядок подготовки и оформления концессионных соглашений, заключаемых по инициативе концессионера;</w:t>
      </w:r>
    </w:p>
    <w:p w:rsidR="003C74C7" w:rsidRPr="00575CF9" w:rsidRDefault="003C74C7" w:rsidP="00380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- организация и проведение конкурса на право заключения концессионного соглашения;</w:t>
      </w:r>
    </w:p>
    <w:p w:rsidR="003C74C7" w:rsidRDefault="003C74C7" w:rsidP="00380A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- порядок заключения концессионного соглашения;</w:t>
      </w:r>
    </w:p>
    <w:p w:rsidR="00FF62C6" w:rsidRPr="00FF62C6" w:rsidRDefault="00FF62C6" w:rsidP="00FF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F62C6">
        <w:rPr>
          <w:rFonts w:ascii="Times New Roman" w:hAnsi="Times New Roman" w:cs="Times New Roman"/>
          <w:sz w:val="28"/>
          <w:szCs w:val="28"/>
        </w:rPr>
        <w:t>орядок определения величины банковской гарантии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- порядок предоставления земельных участков концессионерам;</w:t>
      </w:r>
    </w:p>
    <w:p w:rsidR="003C74C7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- порядок внесения изменений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75CF9">
        <w:rPr>
          <w:rFonts w:ascii="Times New Roman" w:hAnsi="Times New Roman" w:cs="Times New Roman"/>
          <w:sz w:val="28"/>
          <w:szCs w:val="28"/>
        </w:rPr>
        <w:t>концессионно</w:t>
      </w:r>
      <w:r>
        <w:rPr>
          <w:rFonts w:ascii="Times New Roman" w:hAnsi="Times New Roman" w:cs="Times New Roman"/>
          <w:sz w:val="28"/>
          <w:szCs w:val="28"/>
        </w:rPr>
        <w:t>е соглашение</w:t>
      </w:r>
      <w:r w:rsidRPr="00575CF9">
        <w:rPr>
          <w:rFonts w:ascii="Times New Roman" w:hAnsi="Times New Roman" w:cs="Times New Roman"/>
          <w:sz w:val="28"/>
          <w:szCs w:val="28"/>
        </w:rPr>
        <w:t>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D7E96">
        <w:rPr>
          <w:rFonts w:ascii="Times New Roman" w:hAnsi="Times New Roman" w:cs="Times New Roman"/>
          <w:sz w:val="28"/>
          <w:szCs w:val="28"/>
        </w:rPr>
        <w:t>орядок формирования и утверждения перечня объектов, в отношении которых планируется заключение концессионных соглашений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- полномочия по осуществлению </w:t>
      </w:r>
      <w:proofErr w:type="gramStart"/>
      <w:r w:rsidRPr="00575CF9">
        <w:rPr>
          <w:rFonts w:ascii="Times New Roman" w:hAnsi="Times New Roman" w:cs="Times New Roman"/>
          <w:sz w:val="28"/>
          <w:szCs w:val="28"/>
        </w:rPr>
        <w:t>контроля</w:t>
      </w:r>
      <w:r w:rsidR="003E1939">
        <w:rPr>
          <w:rFonts w:ascii="Times New Roman" w:hAnsi="Times New Roman" w:cs="Times New Roman"/>
          <w:sz w:val="28"/>
          <w:szCs w:val="28"/>
        </w:rPr>
        <w:t xml:space="preserve"> </w:t>
      </w:r>
      <w:r w:rsidRPr="00575CF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75CF9">
        <w:rPr>
          <w:rFonts w:ascii="Times New Roman" w:hAnsi="Times New Roman" w:cs="Times New Roman"/>
          <w:sz w:val="28"/>
          <w:szCs w:val="28"/>
        </w:rPr>
        <w:t xml:space="preserve"> исполнением концессионных соглашений.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1.2. Настоящее Положение подлежит применению, когда объектом концессионного соглашения являются объекты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75CF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5CF9">
        <w:rPr>
          <w:rFonts w:ascii="Times New Roman" w:hAnsi="Times New Roman" w:cs="Times New Roman"/>
          <w:sz w:val="28"/>
          <w:szCs w:val="28"/>
        </w:rPr>
        <w:t xml:space="preserve"> либо объектом концессионного соглашения являются объекты, подлежащие созданию (строительству), право 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5CF9">
        <w:rPr>
          <w:rFonts w:ascii="Times New Roman" w:hAnsi="Times New Roman" w:cs="Times New Roman"/>
          <w:sz w:val="28"/>
          <w:szCs w:val="28"/>
        </w:rPr>
        <w:t xml:space="preserve"> на которые после ввода объектов в эксплуатацию будет принадлежать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939">
        <w:rPr>
          <w:rFonts w:ascii="Times New Roman" w:hAnsi="Times New Roman" w:cs="Times New Roman"/>
          <w:sz w:val="28"/>
          <w:szCs w:val="28"/>
        </w:rPr>
        <w:t>Надтеречн</w:t>
      </w:r>
      <w:r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575CF9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75CF9">
        <w:rPr>
          <w:rFonts w:ascii="Times New Roman" w:hAnsi="Times New Roman" w:cs="Times New Roman"/>
          <w:sz w:val="28"/>
          <w:szCs w:val="28"/>
        </w:rPr>
        <w:t>.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1.3. Концессионное соглашение является договором, в котором содержатся элементы различных договоров, предусмотренных федеральными законами.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1.4. Концессионное соглашение может быть заключено как по </w:t>
      </w:r>
      <w:r w:rsidRPr="00575CF9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инициативе </w:t>
      </w:r>
      <w:proofErr w:type="spellStart"/>
      <w:r w:rsidRPr="00575CF9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>, так и по инициативе концессионера.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 w:rsidRPr="00575CF9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="003E1939">
        <w:rPr>
          <w:rFonts w:ascii="Times New Roman" w:hAnsi="Times New Roman" w:cs="Times New Roman"/>
          <w:sz w:val="28"/>
          <w:szCs w:val="28"/>
        </w:rPr>
        <w:t>Надтеречны</w:t>
      </w:r>
      <w:r w:rsidRPr="00575CF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муниципальный район, от имени которого выступает Администрация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C74C7" w:rsidRPr="00653208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208">
        <w:rPr>
          <w:rFonts w:ascii="Times New Roman" w:hAnsi="Times New Roman" w:cs="Times New Roman"/>
          <w:sz w:val="28"/>
          <w:szCs w:val="28"/>
        </w:rPr>
        <w:t xml:space="preserve">1.5.1. Инициатором подготовки, заключения, изменения и прекращения концессионных соглашений от лица </w:t>
      </w:r>
      <w:proofErr w:type="spellStart"/>
      <w:r w:rsidRPr="00653208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653208">
        <w:rPr>
          <w:rFonts w:ascii="Times New Roman" w:hAnsi="Times New Roman" w:cs="Times New Roman"/>
          <w:sz w:val="28"/>
          <w:szCs w:val="28"/>
        </w:rPr>
        <w:t xml:space="preserve"> выступает от</w:t>
      </w:r>
      <w:r w:rsidR="00D70651">
        <w:rPr>
          <w:rFonts w:ascii="Times New Roman" w:hAnsi="Times New Roman" w:cs="Times New Roman"/>
          <w:sz w:val="28"/>
          <w:szCs w:val="28"/>
        </w:rPr>
        <w:t xml:space="preserve">дел </w:t>
      </w:r>
      <w:r w:rsidRPr="00653208">
        <w:rPr>
          <w:rFonts w:ascii="Times New Roman" w:hAnsi="Times New Roman" w:cs="Times New Roman"/>
          <w:sz w:val="28"/>
          <w:szCs w:val="28"/>
        </w:rPr>
        <w:t xml:space="preserve"> </w:t>
      </w:r>
      <w:r w:rsidR="00D70651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Pr="0065320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653208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осуществляющий координацию и регулирование деятельности в соответствующей сфере управления, соответствующей назначению объектов концессионных соглашений (далее - инициатор от лица </w:t>
      </w:r>
      <w:proofErr w:type="spellStart"/>
      <w:r w:rsidRPr="00653208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653208">
        <w:rPr>
          <w:rFonts w:ascii="Times New Roman" w:hAnsi="Times New Roman" w:cs="Times New Roman"/>
          <w:sz w:val="28"/>
          <w:szCs w:val="28"/>
        </w:rPr>
        <w:t>).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1.5.2. Полномочия по подготовке проекта </w:t>
      </w:r>
      <w:r w:rsidRPr="00785E66">
        <w:rPr>
          <w:rFonts w:ascii="Times New Roman" w:hAnsi="Times New Roman" w:cs="Times New Roman"/>
          <w:sz w:val="28"/>
          <w:szCs w:val="28"/>
        </w:rPr>
        <w:t>постановления</w:t>
      </w:r>
      <w:r w:rsidRPr="00575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CF9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о заключении концессионного соглашения осуществляет инициатор от лица </w:t>
      </w:r>
      <w:proofErr w:type="spellStart"/>
      <w:r w:rsidRPr="00575CF9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>.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1.5.3. Полномочия по подготовке и утверждению конкурсной документации осуществляет инициатор от лица </w:t>
      </w:r>
      <w:proofErr w:type="spellStart"/>
      <w:r w:rsidRPr="00575CF9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>.</w:t>
      </w:r>
    </w:p>
    <w:p w:rsidR="00943BC1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1.5.4. Полномочия по проведению конкурсов на заключение концессионных соглашений осуществляет конкурсная комиссия.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1.5.5. Полномочия по подготовке проекта концессионного соглашения, заключаемого по инициативе </w:t>
      </w:r>
      <w:proofErr w:type="spellStart"/>
      <w:r w:rsidRPr="00575CF9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, его надлежащего оформления после проведения конкурса осуществляет инициатор от лица </w:t>
      </w:r>
      <w:proofErr w:type="spellStart"/>
      <w:r w:rsidRPr="00575CF9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>.</w:t>
      </w:r>
    </w:p>
    <w:p w:rsidR="003C74C7" w:rsidRDefault="003C74C7" w:rsidP="004E2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1.6. Концессионером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FF62C6" w:rsidRPr="00575CF9" w:rsidRDefault="00FF62C6" w:rsidP="004E2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2C6">
        <w:rPr>
          <w:rFonts w:ascii="Times New Roman" w:hAnsi="Times New Roman" w:cs="Times New Roman"/>
          <w:sz w:val="28"/>
          <w:szCs w:val="28"/>
        </w:rPr>
        <w:t>Стороной концессионного соглашения не могут быть иностранные юридические лица, иностранные корпоративные образования, не имеющие аккредитованных филиала или представительства на территории РФ, а также несколько юридических лиц, действующих по договору простого товарищества, в числе которых имеются иностранные юридические лица.</w:t>
      </w:r>
      <w:proofErr w:type="gramEnd"/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1.7. Лицо, выступающее с инициативой заключения концессионного соглашения от лица концессионера, а также иные лица, подающие заявки на заключение концессионного соглашения, должны отвечать требованиям, установленным Федеральным </w:t>
      </w:r>
      <w:hyperlink r:id="rId9" w:history="1">
        <w:r w:rsidRPr="00575CF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5CF9">
        <w:rPr>
          <w:rFonts w:ascii="Times New Roman" w:hAnsi="Times New Roman" w:cs="Times New Roman"/>
          <w:sz w:val="28"/>
          <w:szCs w:val="28"/>
        </w:rPr>
        <w:t xml:space="preserve"> Российской Федерации от 21.07.2005 </w:t>
      </w:r>
      <w:r w:rsidR="00EA0AAA">
        <w:rPr>
          <w:rFonts w:ascii="Times New Roman" w:hAnsi="Times New Roman" w:cs="Times New Roman"/>
          <w:sz w:val="28"/>
          <w:szCs w:val="28"/>
        </w:rPr>
        <w:t>№</w:t>
      </w:r>
      <w:r w:rsidRPr="00575CF9">
        <w:rPr>
          <w:rFonts w:ascii="Times New Roman" w:hAnsi="Times New Roman" w:cs="Times New Roman"/>
          <w:sz w:val="28"/>
          <w:szCs w:val="28"/>
        </w:rPr>
        <w:t xml:space="preserve"> 115-ФЗ "О концессионных соглашениях".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75CF9">
        <w:rPr>
          <w:rFonts w:ascii="Times New Roman" w:hAnsi="Times New Roman" w:cs="Times New Roman"/>
          <w:sz w:val="28"/>
          <w:szCs w:val="28"/>
        </w:rPr>
        <w:t>. Размер концессионной платы, форма, порядок и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3C74C7" w:rsidRPr="00575CF9" w:rsidRDefault="003C74C7" w:rsidP="00DB1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Внесение концессионной платы может предусматриваться как в течение всего срока использования (эксплуатации) объекта концессионного соглашения, так и в течение отдельных периодов такого использования (эксплуатации). Размер концессионной платы, форма, порядок и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3C74C7" w:rsidRPr="00575CF9" w:rsidRDefault="003C74C7" w:rsidP="00DB1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lastRenderedPageBreak/>
        <w:t>Концессионная плата может быть установлена в форме:</w:t>
      </w:r>
    </w:p>
    <w:p w:rsidR="003C74C7" w:rsidRPr="00575CF9" w:rsidRDefault="003C74C7" w:rsidP="00DB1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1) определенных в твердой сумме платежей, вносимых периодически или единовременно в бюджет соответствующего уровня;</w:t>
      </w:r>
    </w:p>
    <w:p w:rsidR="003C74C7" w:rsidRPr="00575CF9" w:rsidRDefault="003C74C7" w:rsidP="00DB1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2) установленной доли продукции или доходов, полученных концессионером в результате осуществления деятельности, предусмотренной концессионным соглашением;</w:t>
      </w:r>
    </w:p>
    <w:p w:rsidR="003C74C7" w:rsidRPr="00575CF9" w:rsidRDefault="003C74C7" w:rsidP="00DB1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3) передачи </w:t>
      </w:r>
      <w:proofErr w:type="spellStart"/>
      <w:r w:rsidRPr="00575CF9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в собственность имущества, находящегося в собственности концессионера.</w:t>
      </w:r>
    </w:p>
    <w:p w:rsidR="003C74C7" w:rsidRDefault="003C74C7" w:rsidP="00DB1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Концессионным соглашением может предусматриваться сочетание указанных выше форм концессионной платы.</w:t>
      </w:r>
    </w:p>
    <w:p w:rsidR="003C74C7" w:rsidRPr="00575CF9" w:rsidRDefault="003C74C7" w:rsidP="00ED2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731">
        <w:rPr>
          <w:rFonts w:ascii="Times New Roman" w:hAnsi="Times New Roman" w:cs="Times New Roman"/>
          <w:sz w:val="28"/>
          <w:szCs w:val="28"/>
        </w:rPr>
        <w:t>Плата по концессионному соглашению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установленном статей 41 </w:t>
      </w:r>
      <w:r w:rsidRPr="00575CF9">
        <w:rPr>
          <w:rFonts w:ascii="Times New Roman" w:hAnsi="Times New Roman" w:cs="Times New Roman"/>
          <w:sz w:val="28"/>
          <w:szCs w:val="28"/>
        </w:rPr>
        <w:t xml:space="preserve">Федерального закона от 21.07.2005 </w:t>
      </w:r>
      <w:r w:rsidR="00EA0AAA">
        <w:rPr>
          <w:rFonts w:ascii="Times New Roman" w:hAnsi="Times New Roman" w:cs="Times New Roman"/>
          <w:sz w:val="28"/>
          <w:szCs w:val="28"/>
        </w:rPr>
        <w:t>№</w:t>
      </w:r>
      <w:r w:rsidRPr="00575CF9">
        <w:rPr>
          <w:rFonts w:ascii="Times New Roman" w:hAnsi="Times New Roman" w:cs="Times New Roman"/>
          <w:sz w:val="28"/>
          <w:szCs w:val="28"/>
        </w:rPr>
        <w:t xml:space="preserve"> 115-ФЗ "О концессионных соглашениях"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4C7" w:rsidRPr="00575CF9" w:rsidRDefault="00FF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3C74C7" w:rsidRPr="00575CF9">
        <w:rPr>
          <w:rFonts w:ascii="Times New Roman" w:hAnsi="Times New Roman" w:cs="Times New Roman"/>
          <w:sz w:val="28"/>
          <w:szCs w:val="28"/>
        </w:rPr>
        <w:t xml:space="preserve">. Администратором поступлений в бюджет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3C74C7" w:rsidRPr="00575CF9">
        <w:rPr>
          <w:rFonts w:ascii="Times New Roman" w:hAnsi="Times New Roman" w:cs="Times New Roman"/>
          <w:sz w:val="28"/>
          <w:szCs w:val="28"/>
        </w:rPr>
        <w:t xml:space="preserve"> муниципального района концессионных платежей является отраслевой орган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3C74C7" w:rsidRPr="00575CF9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осуществляющий координацию и регулирование деятельности в соответствующей отрасли (сфере управления), соответствующей назначению объектов концессионных соглашений.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1.1</w:t>
      </w:r>
      <w:r w:rsidR="00FF62C6">
        <w:rPr>
          <w:rFonts w:ascii="Times New Roman" w:hAnsi="Times New Roman" w:cs="Times New Roman"/>
          <w:sz w:val="28"/>
          <w:szCs w:val="28"/>
        </w:rPr>
        <w:t>0</w:t>
      </w:r>
      <w:r w:rsidRPr="00575CF9">
        <w:rPr>
          <w:rFonts w:ascii="Times New Roman" w:hAnsi="Times New Roman" w:cs="Times New Roman"/>
          <w:sz w:val="28"/>
          <w:szCs w:val="28"/>
        </w:rPr>
        <w:t>. Срок действия концессионного соглашения устанавливается концессионным соглашением в соответствии с решением о заключении концессионного соглашения.</w:t>
      </w:r>
    </w:p>
    <w:p w:rsidR="003C74C7" w:rsidRPr="00575CF9" w:rsidRDefault="00FF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3C74C7" w:rsidRPr="00575CF9">
        <w:rPr>
          <w:rFonts w:ascii="Times New Roman" w:hAnsi="Times New Roman" w:cs="Times New Roman"/>
          <w:sz w:val="28"/>
          <w:szCs w:val="28"/>
        </w:rPr>
        <w:t>. Изменения и прекращение концессионного соглашения осуществляются в соответствии с действующим законодательством и заключенным концессионным соглашением.</w:t>
      </w:r>
    </w:p>
    <w:p w:rsidR="003C74C7" w:rsidRPr="00575CF9" w:rsidRDefault="00FF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3C74C7" w:rsidRPr="00575C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C74C7" w:rsidRPr="00575CF9">
        <w:rPr>
          <w:rFonts w:ascii="Times New Roman" w:hAnsi="Times New Roman" w:cs="Times New Roman"/>
          <w:sz w:val="28"/>
          <w:szCs w:val="28"/>
        </w:rPr>
        <w:t>Сообщения о проведении конкурсов на право заключения концессионных соглашений и сообщения о результатах проведения конкурсов публикуются в мун</w:t>
      </w:r>
      <w:r w:rsidR="003C74C7">
        <w:rPr>
          <w:rFonts w:ascii="Times New Roman" w:hAnsi="Times New Roman" w:cs="Times New Roman"/>
          <w:sz w:val="28"/>
          <w:szCs w:val="28"/>
        </w:rPr>
        <w:t>иципальной газете «</w:t>
      </w:r>
      <w:proofErr w:type="spellStart"/>
      <w:r w:rsidR="00D70651">
        <w:rPr>
          <w:rFonts w:ascii="Times New Roman" w:hAnsi="Times New Roman" w:cs="Times New Roman"/>
          <w:sz w:val="28"/>
          <w:szCs w:val="28"/>
        </w:rPr>
        <w:t>Теркйист</w:t>
      </w:r>
      <w:proofErr w:type="spellEnd"/>
      <w:r w:rsidR="003C74C7" w:rsidRPr="00575CF9">
        <w:rPr>
          <w:rFonts w:ascii="Times New Roman" w:hAnsi="Times New Roman" w:cs="Times New Roman"/>
          <w:sz w:val="28"/>
          <w:szCs w:val="28"/>
        </w:rPr>
        <w:t xml:space="preserve">» и </w:t>
      </w:r>
      <w:r w:rsidR="003C74C7" w:rsidRPr="00641C0F">
        <w:rPr>
          <w:rFonts w:ascii="Times New Roman" w:hAnsi="Times New Roman" w:cs="Times New Roman"/>
          <w:sz w:val="28"/>
          <w:szCs w:val="28"/>
        </w:rPr>
        <w:t>размещаются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</w:t>
      </w:r>
      <w:r w:rsidR="003C74C7" w:rsidRPr="00575CF9">
        <w:rPr>
          <w:rFonts w:ascii="Times New Roman" w:hAnsi="Times New Roman" w:cs="Times New Roman"/>
          <w:sz w:val="28"/>
          <w:szCs w:val="28"/>
        </w:rPr>
        <w:t xml:space="preserve"> а также на официальном сайте Администрации района в информационно-телекоммуникационной сети "Интернет".</w:t>
      </w:r>
      <w:proofErr w:type="gramEnd"/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74C7" w:rsidRPr="00717411" w:rsidRDefault="003C74C7" w:rsidP="007943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79"/>
      <w:bookmarkEnd w:id="2"/>
      <w:r w:rsidRPr="00717411">
        <w:rPr>
          <w:rFonts w:ascii="Times New Roman" w:hAnsi="Times New Roman" w:cs="Times New Roman"/>
          <w:sz w:val="28"/>
          <w:szCs w:val="28"/>
        </w:rPr>
        <w:t>2. Организация работы по заключению концессионного соглашения</w:t>
      </w:r>
    </w:p>
    <w:p w:rsidR="003C74C7" w:rsidRPr="00717411" w:rsidRDefault="003C7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4C7" w:rsidRPr="00717411" w:rsidRDefault="003C74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82"/>
      <w:bookmarkEnd w:id="3"/>
      <w:r w:rsidRPr="00717411">
        <w:rPr>
          <w:rFonts w:ascii="Times New Roman" w:hAnsi="Times New Roman" w:cs="Times New Roman"/>
          <w:sz w:val="28"/>
          <w:szCs w:val="28"/>
        </w:rPr>
        <w:t>2.1. Порядок заключения концессионных соглашений</w:t>
      </w:r>
    </w:p>
    <w:p w:rsidR="003C74C7" w:rsidRPr="00717411" w:rsidRDefault="003C7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411">
        <w:rPr>
          <w:rFonts w:ascii="Times New Roman" w:hAnsi="Times New Roman" w:cs="Times New Roman"/>
          <w:sz w:val="28"/>
          <w:szCs w:val="28"/>
        </w:rPr>
        <w:t>в отношении муниципального имущества по инициативе</w:t>
      </w:r>
    </w:p>
    <w:p w:rsidR="003C74C7" w:rsidRPr="00717411" w:rsidRDefault="003C7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17411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717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4C7" w:rsidRPr="00717411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6"/>
      <w:bookmarkEnd w:id="4"/>
      <w:r w:rsidRPr="00575CF9">
        <w:rPr>
          <w:rFonts w:ascii="Times New Roman" w:hAnsi="Times New Roman" w:cs="Times New Roman"/>
          <w:sz w:val="28"/>
          <w:szCs w:val="28"/>
        </w:rPr>
        <w:t xml:space="preserve">2.1.1. Инициатор от лица </w:t>
      </w:r>
      <w:proofErr w:type="spellStart"/>
      <w:r w:rsidRPr="00575CF9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формирует предложение по созданию и (или) реконструкции путем привлечения инвестиций на условиях концессионного соглашения, муниципального имущества (недвижимого </w:t>
      </w:r>
      <w:r w:rsidRPr="00575CF9">
        <w:rPr>
          <w:rFonts w:ascii="Times New Roman" w:hAnsi="Times New Roman" w:cs="Times New Roman"/>
          <w:sz w:val="28"/>
          <w:szCs w:val="28"/>
        </w:rPr>
        <w:lastRenderedPageBreak/>
        <w:t>имущества или недвижимого имущества и движимого имущества, технологически связанного между собой), предназначенного для осуществления деятельности в соответствующей отрасли (сфере управления).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7"/>
      <w:bookmarkEnd w:id="5"/>
      <w:r w:rsidRPr="00575CF9">
        <w:rPr>
          <w:rFonts w:ascii="Times New Roman" w:hAnsi="Times New Roman" w:cs="Times New Roman"/>
          <w:sz w:val="28"/>
          <w:szCs w:val="28"/>
        </w:rPr>
        <w:t>2.1.1.1. Предложение по заключению концессионного соглашения должно содержать следующую обязательную информацию: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- цели заключения концессионного соглашения;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- состав объекта концессионного соглашения, в том числе: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объекты муниципального недвижимого имущества с указанием адреса, технико-экономических показателей, данных о государственной регистрации права муниципальной собственности (в случаях наличия объектов);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объекты муниципального движимого имущества, технологически связанные с объектами недвижимого имущества и предназначенные для осуществления деятельности, предусмотренной концессионным соглашением, с указанием технико-экономических характеристик и данных, подтверждающих правовую принадлежность к муниципальной собственности (в случаях наличия объектов);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- характеристика земельных участков, предназначенных для осуществления деятельности, предусмотренной концессионным соглашением, в том числе: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адрес, площадь, кадастровый номер;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данные о правообладателях, с указанием субъекта права, вида права, реквизитов правоустанавливающих документов (в случае их наличия);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- технико-экономическое обоснование передачи объектов муниципального имущества в концессию (при необходимости);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- техническое задание с ориентировочными стоимостными показателями;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- определение сроков всего концессионного соглашения, включая сроки этапов создания (реконструкции) объекта концессионного соглашения и срок этапа эксплуатации объекта концессионером (от передачи объекта в концессию до передачи объекта после завершения соглашения);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CF9">
        <w:rPr>
          <w:rFonts w:ascii="Times New Roman" w:hAnsi="Times New Roman" w:cs="Times New Roman"/>
          <w:sz w:val="28"/>
          <w:szCs w:val="28"/>
        </w:rPr>
        <w:t>-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концессионным соглашением, - в случае целесообразности установления концессионной платы (или ее части) в форме доли продукции или доходов, полученных концессионером в результате осуществления деятельности, предусмотренной концессионным соглашением;</w:t>
      </w:r>
      <w:proofErr w:type="gramEnd"/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CF9">
        <w:rPr>
          <w:rFonts w:ascii="Times New Roman" w:hAnsi="Times New Roman" w:cs="Times New Roman"/>
          <w:sz w:val="28"/>
          <w:szCs w:val="28"/>
        </w:rPr>
        <w:t xml:space="preserve">- состав и описание муниципального имущества, образующего единое целое с объектом концессионного соглашения и (или) предназначенного для использования по общему назначению для осуществления концессионером деятельности, предусмотренной концессионным соглашением (с указанием цели и сроков его использования (эксплуатации) концессионером), и установление обязательств концессионера в отношении такого имущества по </w:t>
      </w:r>
      <w:r w:rsidRPr="00575CF9">
        <w:rPr>
          <w:rFonts w:ascii="Times New Roman" w:hAnsi="Times New Roman" w:cs="Times New Roman"/>
          <w:sz w:val="28"/>
          <w:szCs w:val="28"/>
        </w:rPr>
        <w:lastRenderedPageBreak/>
        <w:t>его модернизации, замене морально устаревшего и физически изношенного оборудования новым, более производительным оборудованием, иному улучшению</w:t>
      </w:r>
      <w:proofErr w:type="gramEnd"/>
      <w:r w:rsidRPr="00575CF9">
        <w:rPr>
          <w:rFonts w:ascii="Times New Roman" w:hAnsi="Times New Roman" w:cs="Times New Roman"/>
          <w:sz w:val="28"/>
          <w:szCs w:val="28"/>
        </w:rPr>
        <w:t xml:space="preserve"> характеристик и эксплуатационных свойств такого имущества - при наличии такого имущества;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- принадлежность имущества, созданного или приобретенного концессионером при исполнении концессионного соглашения и не являющегося объектом концессионного соглашения;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- основания досрочного расторжения концессионного соглашения в связи с существенными нарушениями условий концессионного соглашения (помимо указанных в федеральных законах существенных нарушений его условий);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- предложения о размере задатка, вносимого в обеспечение исполнения обязательства по заключению концессионного соглашения (далее - задаток);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- размер концессионной платы;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- порядок и сроки внесения концессионной платы;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- форма или формы внесения концессионной платы;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- обоснование необходимости финансирования </w:t>
      </w:r>
      <w:proofErr w:type="spellStart"/>
      <w:r w:rsidRPr="00575CF9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части расходов на создание и (или) реконструкцию объекта концессионного соглашения, расходов на использование (эксплуатацию) указанного объекта по предоставлению гарантий концессионеру (при наличии такой необходимости);</w:t>
      </w:r>
    </w:p>
    <w:p w:rsidR="003C74C7" w:rsidRPr="00575CF9" w:rsidRDefault="003C74C7" w:rsidP="001E5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- размер и формы имущественной ответственности сторон концессионного соглашения за неисполнение или ненадлежащее исполнение своих обязательств по концессионному соглашению;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- требования, предъявляемые к участникам конкурса (в том числе требования к их квалификации, профессиональным, деловым качествам), в соответствии с которыми проводится предварительный отбор участников конкурса;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- критерии конкурса, установленные в соответствии с </w:t>
      </w:r>
      <w:hyperlink r:id="rId10" w:history="1">
        <w:r w:rsidRPr="00575CF9">
          <w:rPr>
            <w:rFonts w:ascii="Times New Roman" w:hAnsi="Times New Roman" w:cs="Times New Roman"/>
            <w:sz w:val="28"/>
            <w:szCs w:val="28"/>
          </w:rPr>
          <w:t>частью 3 статьи 24</w:t>
        </w:r>
      </w:hyperlink>
      <w:r w:rsidRPr="00575CF9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21.07.2005 </w:t>
      </w:r>
      <w:r w:rsidR="00EA0AAA">
        <w:rPr>
          <w:rFonts w:ascii="Times New Roman" w:hAnsi="Times New Roman" w:cs="Times New Roman"/>
          <w:sz w:val="28"/>
          <w:szCs w:val="28"/>
        </w:rPr>
        <w:t>№</w:t>
      </w:r>
      <w:r w:rsidRPr="00575CF9">
        <w:rPr>
          <w:rFonts w:ascii="Times New Roman" w:hAnsi="Times New Roman" w:cs="Times New Roman"/>
          <w:sz w:val="28"/>
          <w:szCs w:val="28"/>
        </w:rPr>
        <w:t xml:space="preserve"> 115-ФЗ "О концессионных соглашениях", параметры критериев конкурса;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- порядок осуществления </w:t>
      </w:r>
      <w:proofErr w:type="gramStart"/>
      <w:r w:rsidRPr="00575C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75CF9">
        <w:rPr>
          <w:rFonts w:ascii="Times New Roman" w:hAnsi="Times New Roman" w:cs="Times New Roman"/>
          <w:sz w:val="28"/>
          <w:szCs w:val="28"/>
        </w:rPr>
        <w:t xml:space="preserve"> исполнением концессионного соглашения на всех этапах его реализации, включающие технический и инженерный контроль за ходом реализации соглашения, и органы, осуществляющие такой контроль;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- перечень первоочередных мероприятий для обеспечения возможности осуществления концессионером деятельности, определенной концессионным соглашением;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- градостроительный план земельного участка (в случаях, когда его наличие необходимо для получения разрешительной документации на строительство или реконструкцию объекта концессионного соглашения в соответствии с Градостроительным </w:t>
      </w:r>
      <w:hyperlink r:id="rId11" w:history="1">
        <w:r w:rsidRPr="00575CF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75CF9">
        <w:rPr>
          <w:rFonts w:ascii="Times New Roman" w:hAnsi="Times New Roman" w:cs="Times New Roman"/>
          <w:sz w:val="28"/>
          <w:szCs w:val="28"/>
        </w:rPr>
        <w:t xml:space="preserve"> Российской Федерации);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- градостроительное обоснование строительства (реконструкции) объектов концессионного соглашения;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CF9">
        <w:rPr>
          <w:rFonts w:ascii="Times New Roman" w:hAnsi="Times New Roman" w:cs="Times New Roman"/>
          <w:sz w:val="28"/>
          <w:szCs w:val="28"/>
        </w:rPr>
        <w:t xml:space="preserve">- порядок предоставления концессионеру земельных участков, </w:t>
      </w:r>
      <w:r w:rsidRPr="00575CF9">
        <w:rPr>
          <w:rFonts w:ascii="Times New Roman" w:hAnsi="Times New Roman" w:cs="Times New Roman"/>
          <w:sz w:val="28"/>
          <w:szCs w:val="28"/>
        </w:rPr>
        <w:lastRenderedPageBreak/>
        <w:t>предназначенных для осуществления деятельности, предусмотренной концессионным соглашением, и срок заключения с концессионером договоров аренды (субаренды) этих земельных участков (в случае если заключение договоров аренды (субаренды) земельных участков необходимо для осуществления деятельности, предусмотренной концессионным соглашением), либо срок заключения с концессионером соглашения об установлении сервитута в отношении этих земельных участков, либо срок предоставления этих земельных участков на</w:t>
      </w:r>
      <w:proofErr w:type="gramEnd"/>
      <w:r w:rsidRPr="00575C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CF9">
        <w:rPr>
          <w:rFonts w:ascii="Times New Roman" w:hAnsi="Times New Roman" w:cs="Times New Roman"/>
          <w:sz w:val="28"/>
          <w:szCs w:val="28"/>
        </w:rPr>
        <w:t>ином</w:t>
      </w:r>
      <w:proofErr w:type="gramEnd"/>
      <w:r w:rsidRPr="00575CF9">
        <w:rPr>
          <w:rFonts w:ascii="Times New Roman" w:hAnsi="Times New Roman" w:cs="Times New Roman"/>
          <w:sz w:val="28"/>
          <w:szCs w:val="28"/>
        </w:rPr>
        <w:t xml:space="preserve"> законном основании;</w:t>
      </w:r>
    </w:p>
    <w:p w:rsidR="003C74C7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CF9">
        <w:rPr>
          <w:rFonts w:ascii="Times New Roman" w:hAnsi="Times New Roman" w:cs="Times New Roman"/>
          <w:sz w:val="28"/>
          <w:szCs w:val="28"/>
        </w:rPr>
        <w:t>- 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наряду с предусмотренной настоящим пунктом информацией предложение должно содержать следующие существенные условия концессионных соглашений:</w:t>
      </w:r>
      <w:proofErr w:type="gramEnd"/>
    </w:p>
    <w:p w:rsidR="003C74C7" w:rsidRPr="00575CF9" w:rsidRDefault="003C74C7" w:rsidP="00DA2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CF9">
        <w:rPr>
          <w:rFonts w:ascii="Times New Roman" w:hAnsi="Times New Roman" w:cs="Times New Roman"/>
          <w:sz w:val="28"/>
          <w:szCs w:val="28"/>
        </w:rPr>
        <w:t>1) значения долгосрочных параметров регулирования деятельности концессионера (долгосрочных параметров регулирования тарифов, определенных в соответствии с нормативными правовыми актами Российской Федерации в сфере водоснабжения и водоотведения, долгосрочных параметров государственного регулирования цен (тарифов) в сфере теплоснабжения, определенных в соответствии с нормативными правовыми актами Российской Федерации в сфере теплоснабжения) в случае, если реализация концессионером производимых товаров, выполнение работ, оказание услуг осуществляются по регулируемым</w:t>
      </w:r>
      <w:proofErr w:type="gramEnd"/>
      <w:r w:rsidRPr="00575CF9">
        <w:rPr>
          <w:rFonts w:ascii="Times New Roman" w:hAnsi="Times New Roman" w:cs="Times New Roman"/>
          <w:sz w:val="28"/>
          <w:szCs w:val="28"/>
        </w:rPr>
        <w:t xml:space="preserve"> ценам (тарифам) и (или) с учетом установленных надбавок к ценам (тарифам);</w:t>
      </w:r>
    </w:p>
    <w:p w:rsidR="003C74C7" w:rsidRPr="00133BC2" w:rsidRDefault="003C74C7" w:rsidP="00DA2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75CF9">
        <w:rPr>
          <w:rFonts w:ascii="Times New Roman" w:hAnsi="Times New Roman" w:cs="Times New Roman"/>
          <w:sz w:val="28"/>
          <w:szCs w:val="28"/>
        </w:rPr>
        <w:t xml:space="preserve">) задание и основные мероприятия, определенные в соответствии со статьей 22 Федерального закона от 21.07.2005 </w:t>
      </w:r>
      <w:r w:rsidR="00E70B99">
        <w:rPr>
          <w:rFonts w:ascii="Times New Roman" w:hAnsi="Times New Roman" w:cs="Times New Roman"/>
          <w:sz w:val="28"/>
          <w:szCs w:val="28"/>
        </w:rPr>
        <w:t>№</w:t>
      </w:r>
      <w:r w:rsidRPr="00575CF9">
        <w:rPr>
          <w:rFonts w:ascii="Times New Roman" w:hAnsi="Times New Roman" w:cs="Times New Roman"/>
          <w:sz w:val="28"/>
          <w:szCs w:val="28"/>
        </w:rPr>
        <w:t xml:space="preserve"> 115-ФЗ "О концессионных </w:t>
      </w:r>
      <w:r w:rsidRPr="00133BC2">
        <w:rPr>
          <w:rFonts w:ascii="Times New Roman" w:hAnsi="Times New Roman" w:cs="Times New Roman"/>
          <w:sz w:val="28"/>
          <w:szCs w:val="28"/>
        </w:rPr>
        <w:t>соглашениях", с описанием основных характеристик таких мероприятий;</w:t>
      </w:r>
    </w:p>
    <w:p w:rsidR="003C74C7" w:rsidRPr="00133BC2" w:rsidRDefault="003C74C7" w:rsidP="00DA2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BC2">
        <w:rPr>
          <w:rFonts w:ascii="Times New Roman" w:hAnsi="Times New Roman" w:cs="Times New Roman"/>
          <w:sz w:val="28"/>
          <w:szCs w:val="28"/>
        </w:rPr>
        <w:t>3) предельный размер расходов на создание и (или) реконструкцию объекта концессионного соглашения, которые предполагается осуществлять в течение всего срока действия концессионного соглашения концессионером без учета расходов, источником финансирования которых является плата за подключение (технологическое присоединение);</w:t>
      </w:r>
    </w:p>
    <w:p w:rsidR="003C74C7" w:rsidRPr="00575CF9" w:rsidRDefault="003C74C7" w:rsidP="0013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4) плановые значения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плановые значения показателей надежности и энергетической эффективности объектов теплоснабжения, плановые значения иных предусмотренных конкурсной документацией технико-экономических показателей данных систем и (или) объектов (далее - плановые значения показателей деятельности концессионера);</w:t>
      </w:r>
    </w:p>
    <w:p w:rsidR="003C74C7" w:rsidRPr="00015207" w:rsidRDefault="003C74C7" w:rsidP="0013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CF9">
        <w:rPr>
          <w:rFonts w:ascii="Times New Roman" w:hAnsi="Times New Roman" w:cs="Times New Roman"/>
          <w:sz w:val="28"/>
          <w:szCs w:val="28"/>
        </w:rPr>
        <w:t xml:space="preserve">5) порядок возмещения фактически понесенных расходов концессионера, подлежащих возмещению в соответствии с нормативными правовыми актами Российской Федерации в сфере теплоснабжения, в сфере водоснабжения и водоотведения и не возмещенных ему на момент окончания срока действия концессионного соглашения, в случае, если реализация </w:t>
      </w:r>
      <w:r w:rsidRPr="00575CF9">
        <w:rPr>
          <w:rFonts w:ascii="Times New Roman" w:hAnsi="Times New Roman" w:cs="Times New Roman"/>
          <w:sz w:val="28"/>
          <w:szCs w:val="28"/>
        </w:rPr>
        <w:lastRenderedPageBreak/>
        <w:t xml:space="preserve">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</w:t>
      </w:r>
      <w:r w:rsidRPr="00015207">
        <w:rPr>
          <w:rFonts w:ascii="Times New Roman" w:hAnsi="Times New Roman" w:cs="Times New Roman"/>
          <w:sz w:val="28"/>
          <w:szCs w:val="28"/>
        </w:rPr>
        <w:t>ценам</w:t>
      </w:r>
      <w:proofErr w:type="gramEnd"/>
      <w:r w:rsidRPr="00015207">
        <w:rPr>
          <w:rFonts w:ascii="Times New Roman" w:hAnsi="Times New Roman" w:cs="Times New Roman"/>
          <w:sz w:val="28"/>
          <w:szCs w:val="28"/>
        </w:rPr>
        <w:t xml:space="preserve"> (тарифам);</w:t>
      </w:r>
    </w:p>
    <w:p w:rsidR="003C74C7" w:rsidRPr="00015207" w:rsidRDefault="000224BE" w:rsidP="0013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C74C7" w:rsidRPr="00015207">
        <w:rPr>
          <w:rFonts w:ascii="Times New Roman" w:hAnsi="Times New Roman" w:cs="Times New Roman"/>
          <w:sz w:val="28"/>
          <w:szCs w:val="28"/>
        </w:rPr>
        <w:t xml:space="preserve">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</w:t>
      </w:r>
      <w:proofErr w:type="spellStart"/>
      <w:r w:rsidR="003C74C7" w:rsidRPr="00015207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="003C74C7" w:rsidRPr="00015207">
        <w:rPr>
          <w:rFonts w:ascii="Times New Roman" w:hAnsi="Times New Roman" w:cs="Times New Roman"/>
          <w:sz w:val="28"/>
          <w:szCs w:val="28"/>
        </w:rPr>
        <w:t xml:space="preserve"> на указанное имущество, в том числе по выполнению кадастровых работ и осуществлению государственной регистрации права собственности </w:t>
      </w:r>
      <w:proofErr w:type="spellStart"/>
      <w:r w:rsidR="003C74C7" w:rsidRPr="00015207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="003C74C7" w:rsidRPr="00015207">
        <w:rPr>
          <w:rFonts w:ascii="Times New Roman" w:hAnsi="Times New Roman" w:cs="Times New Roman"/>
          <w:sz w:val="28"/>
          <w:szCs w:val="28"/>
        </w:rPr>
        <w:t xml:space="preserve"> на имущество, а также государственной регистрации обременения данного права в соответствии с частью 15 статьи 3 Федерального закона от 21.07.2005 </w:t>
      </w:r>
      <w:r w:rsidR="00E70B99">
        <w:rPr>
          <w:rFonts w:ascii="Times New Roman" w:hAnsi="Times New Roman" w:cs="Times New Roman"/>
          <w:sz w:val="28"/>
          <w:szCs w:val="28"/>
        </w:rPr>
        <w:t>№</w:t>
      </w:r>
      <w:r w:rsidR="003C74C7" w:rsidRPr="00015207">
        <w:rPr>
          <w:rFonts w:ascii="Times New Roman" w:hAnsi="Times New Roman" w:cs="Times New Roman"/>
          <w:sz w:val="28"/>
          <w:szCs w:val="28"/>
        </w:rPr>
        <w:t xml:space="preserve"> 115-ФЗ "О концессионных соглашениях"  в срок, равный</w:t>
      </w:r>
      <w:proofErr w:type="gramEnd"/>
      <w:r w:rsidR="003C74C7" w:rsidRPr="00015207">
        <w:rPr>
          <w:rFonts w:ascii="Times New Roman" w:hAnsi="Times New Roman" w:cs="Times New Roman"/>
          <w:sz w:val="28"/>
          <w:szCs w:val="28"/>
        </w:rPr>
        <w:t xml:space="preserve"> одному году </w:t>
      </w:r>
      <w:proofErr w:type="gramStart"/>
      <w:r w:rsidR="003C74C7" w:rsidRPr="00015207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="003C74C7" w:rsidRPr="00015207">
        <w:rPr>
          <w:rFonts w:ascii="Times New Roman" w:hAnsi="Times New Roman" w:cs="Times New Roman"/>
          <w:sz w:val="28"/>
          <w:szCs w:val="28"/>
        </w:rPr>
        <w:t xml:space="preserve"> в силу концессионного соглашения;</w:t>
      </w:r>
    </w:p>
    <w:p w:rsidR="003C74C7" w:rsidRPr="00575CF9" w:rsidRDefault="003C74C7" w:rsidP="005C50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CF9">
        <w:rPr>
          <w:rFonts w:ascii="Times New Roman" w:hAnsi="Times New Roman" w:cs="Times New Roman"/>
          <w:sz w:val="28"/>
          <w:szCs w:val="28"/>
        </w:rPr>
        <w:t xml:space="preserve">7) возможность переноса сроков реализации инвестиционных обязательств концессионера, являющегося регулируемой организацией, осуществляющей деятельность в сфере тепло-, водоснабжения, водоотведения, в случае принятия Правительством Российской Федерации соответствующего решения, предусмотренного Федеральным законом от 30 декабря 2012 года </w:t>
      </w:r>
      <w:r w:rsidR="00E70B99">
        <w:rPr>
          <w:rFonts w:ascii="Times New Roman" w:hAnsi="Times New Roman" w:cs="Times New Roman"/>
          <w:sz w:val="28"/>
          <w:szCs w:val="28"/>
        </w:rPr>
        <w:t>№</w:t>
      </w:r>
      <w:r w:rsidRPr="00575CF9">
        <w:rPr>
          <w:rFonts w:ascii="Times New Roman" w:hAnsi="Times New Roman" w:cs="Times New Roman"/>
          <w:sz w:val="28"/>
          <w:szCs w:val="28"/>
        </w:rPr>
        <w:t xml:space="preserve"> 291-ФЗ "О внесении изменений в отдельные законодательные акты Российской Федерации в части совершенствования регулирования тарифов в сфере электроснабжения, теплоснабжения, газоснабжения, водоснабжения и водоотведения", в связи с</w:t>
      </w:r>
      <w:proofErr w:type="gramEnd"/>
      <w:r w:rsidRPr="00575CF9">
        <w:rPr>
          <w:rFonts w:ascii="Times New Roman" w:hAnsi="Times New Roman" w:cs="Times New Roman"/>
          <w:sz w:val="28"/>
          <w:szCs w:val="28"/>
        </w:rPr>
        <w:t xml:space="preserve"> существенным ухудшением экономической конъюнктуры.</w:t>
      </w:r>
    </w:p>
    <w:p w:rsidR="00717411" w:rsidRDefault="003C74C7" w:rsidP="0071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2.1.1.2. На этапе подготовки предложения, предусмотренного </w:t>
      </w:r>
      <w:hyperlink w:anchor="Par87" w:history="1">
        <w:r w:rsidRPr="00575CF9">
          <w:rPr>
            <w:rFonts w:ascii="Times New Roman" w:hAnsi="Times New Roman" w:cs="Times New Roman"/>
            <w:sz w:val="28"/>
            <w:szCs w:val="28"/>
          </w:rPr>
          <w:t>подпунктом 2.1.1.1</w:t>
        </w:r>
      </w:hyperlink>
      <w:r w:rsidRPr="00575CF9">
        <w:rPr>
          <w:rFonts w:ascii="Times New Roman" w:hAnsi="Times New Roman" w:cs="Times New Roman"/>
          <w:sz w:val="28"/>
          <w:szCs w:val="28"/>
        </w:rPr>
        <w:t xml:space="preserve"> настоящего Положения, инициатор от лица </w:t>
      </w:r>
      <w:proofErr w:type="spellStart"/>
      <w:r w:rsidRPr="00575CF9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принимает меры по созданию рабочей группы по заключению и реализации концессионного соглашения, а также </w:t>
      </w:r>
      <w:r w:rsidR="001742D3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575CF9">
        <w:rPr>
          <w:rFonts w:ascii="Times New Roman" w:hAnsi="Times New Roman" w:cs="Times New Roman"/>
          <w:sz w:val="28"/>
          <w:szCs w:val="28"/>
        </w:rPr>
        <w:t>привлекает</w:t>
      </w:r>
      <w:r w:rsidR="00717411">
        <w:rPr>
          <w:rFonts w:ascii="Times New Roman" w:hAnsi="Times New Roman" w:cs="Times New Roman"/>
          <w:sz w:val="28"/>
          <w:szCs w:val="28"/>
        </w:rPr>
        <w:t>:</w:t>
      </w:r>
    </w:p>
    <w:p w:rsidR="00717411" w:rsidRDefault="00717411" w:rsidP="0071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74C7" w:rsidRPr="00575CF9">
        <w:rPr>
          <w:rFonts w:ascii="Times New Roman" w:hAnsi="Times New Roman" w:cs="Times New Roman"/>
          <w:sz w:val="28"/>
          <w:szCs w:val="28"/>
        </w:rPr>
        <w:t xml:space="preserve">иные отраслевые органы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3C74C7" w:rsidRPr="00575CF9">
        <w:rPr>
          <w:rFonts w:ascii="Times New Roman" w:hAnsi="Times New Roman" w:cs="Times New Roman"/>
          <w:sz w:val="28"/>
          <w:szCs w:val="28"/>
        </w:rPr>
        <w:t xml:space="preserve"> муниципального района, в пределах их компетенции;</w:t>
      </w:r>
    </w:p>
    <w:p w:rsidR="00717411" w:rsidRDefault="003C74C7" w:rsidP="0071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- экспертов и специалистов из других организаций, других лиц;</w:t>
      </w:r>
    </w:p>
    <w:p w:rsidR="00717411" w:rsidRDefault="003C74C7" w:rsidP="0071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- депутатов </w:t>
      </w:r>
      <w:r w:rsidR="00FC176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575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75CF9">
        <w:rPr>
          <w:rFonts w:ascii="Times New Roman" w:hAnsi="Times New Roman" w:cs="Times New Roman"/>
          <w:sz w:val="28"/>
          <w:szCs w:val="28"/>
        </w:rPr>
        <w:t>.</w:t>
      </w:r>
    </w:p>
    <w:p w:rsidR="003C74C7" w:rsidRPr="007943C9" w:rsidRDefault="003C74C7" w:rsidP="0071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3C9">
        <w:rPr>
          <w:rFonts w:ascii="Times New Roman" w:hAnsi="Times New Roman" w:cs="Times New Roman"/>
          <w:sz w:val="28"/>
          <w:szCs w:val="28"/>
        </w:rPr>
        <w:t xml:space="preserve">Число членов рабочей группы не может быть менее </w:t>
      </w:r>
      <w:r>
        <w:rPr>
          <w:rFonts w:ascii="Times New Roman" w:hAnsi="Times New Roman" w:cs="Times New Roman"/>
          <w:sz w:val="28"/>
          <w:szCs w:val="28"/>
        </w:rPr>
        <w:t xml:space="preserve"> пяти</w:t>
      </w:r>
      <w:r w:rsidRPr="007943C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2.1.1.3. Состав рабочей группы по заключению и реализации концессионного соглашения (далее - рабочая группа), порядок и общий срок ее работы, а также срок подготовки предложения, указанного в </w:t>
      </w:r>
      <w:hyperlink w:anchor="Par86" w:history="1">
        <w:r w:rsidRPr="00575CF9">
          <w:rPr>
            <w:rFonts w:ascii="Times New Roman" w:hAnsi="Times New Roman" w:cs="Times New Roman"/>
            <w:sz w:val="28"/>
            <w:szCs w:val="28"/>
          </w:rPr>
          <w:t>пункте 2.1.1</w:t>
        </w:r>
      </w:hyperlink>
      <w:r w:rsidRPr="00575CF9">
        <w:rPr>
          <w:rFonts w:ascii="Times New Roman" w:hAnsi="Times New Roman" w:cs="Times New Roman"/>
          <w:sz w:val="28"/>
          <w:szCs w:val="28"/>
        </w:rPr>
        <w:t xml:space="preserve"> настоящего Положения, определяется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575CF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="00A94E8A">
        <w:rPr>
          <w:rFonts w:ascii="Times New Roman" w:hAnsi="Times New Roman" w:cs="Times New Roman"/>
          <w:sz w:val="28"/>
          <w:szCs w:val="28"/>
        </w:rPr>
        <w:t xml:space="preserve"> </w:t>
      </w:r>
      <w:r w:rsidR="001742D3">
        <w:rPr>
          <w:rFonts w:ascii="Times New Roman" w:hAnsi="Times New Roman" w:cs="Times New Roman"/>
          <w:sz w:val="28"/>
          <w:szCs w:val="28"/>
        </w:rPr>
        <w:t>Решения рабочей группы</w:t>
      </w:r>
      <w:r w:rsidR="001742D3" w:rsidRPr="00575CF9">
        <w:rPr>
          <w:rFonts w:ascii="Times New Roman" w:hAnsi="Times New Roman" w:cs="Times New Roman"/>
          <w:sz w:val="28"/>
          <w:szCs w:val="28"/>
        </w:rPr>
        <w:t xml:space="preserve"> оформляются протоколами.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2.1.1.4. Рекомендуемый состав рабочей группы включает представителей:</w:t>
      </w:r>
    </w:p>
    <w:p w:rsidR="000224BE" w:rsidRPr="00DE102B" w:rsidRDefault="000224BE" w:rsidP="000224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2B">
        <w:rPr>
          <w:rFonts w:ascii="Times New Roman" w:hAnsi="Times New Roman" w:cs="Times New Roman"/>
          <w:sz w:val="28"/>
          <w:szCs w:val="28"/>
        </w:rPr>
        <w:t xml:space="preserve">1) отраслевого органа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DE102B">
        <w:rPr>
          <w:rFonts w:ascii="Times New Roman" w:hAnsi="Times New Roman" w:cs="Times New Roman"/>
          <w:sz w:val="28"/>
          <w:szCs w:val="28"/>
        </w:rPr>
        <w:t xml:space="preserve"> муниципального района, в ведении которого находится соответствующая отрасль управления;</w:t>
      </w:r>
    </w:p>
    <w:p w:rsidR="000224BE" w:rsidRPr="00DE102B" w:rsidRDefault="000224BE" w:rsidP="000224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2B">
        <w:rPr>
          <w:rFonts w:ascii="Times New Roman" w:hAnsi="Times New Roman" w:cs="Times New Roman"/>
          <w:sz w:val="28"/>
          <w:szCs w:val="28"/>
        </w:rPr>
        <w:t>2) администрации сельского поселения, на территории которого находится объект концессионного соглашения;</w:t>
      </w:r>
    </w:p>
    <w:p w:rsidR="000224BE" w:rsidRPr="000224BE" w:rsidRDefault="000224BE" w:rsidP="000224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4BE">
        <w:rPr>
          <w:rFonts w:ascii="Times New Roman" w:hAnsi="Times New Roman" w:cs="Times New Roman"/>
          <w:sz w:val="28"/>
          <w:szCs w:val="28"/>
        </w:rPr>
        <w:t>3) финансово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224BE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24B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224B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0224BE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0224BE" w:rsidRPr="000224BE" w:rsidRDefault="000224BE" w:rsidP="000224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4BE">
        <w:rPr>
          <w:rFonts w:ascii="Times New Roman" w:hAnsi="Times New Roman" w:cs="Times New Roman"/>
          <w:sz w:val="28"/>
          <w:szCs w:val="28"/>
        </w:rPr>
        <w:lastRenderedPageBreak/>
        <w:t>4)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24BE">
        <w:rPr>
          <w:rFonts w:ascii="Times New Roman" w:hAnsi="Times New Roman" w:cs="Times New Roman"/>
          <w:sz w:val="28"/>
          <w:szCs w:val="28"/>
        </w:rPr>
        <w:t xml:space="preserve"> экономического развития, торговли и предпринимательства Администрации </w:t>
      </w:r>
      <w:proofErr w:type="spellStart"/>
      <w:r w:rsidRPr="000224B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0224BE">
        <w:rPr>
          <w:rFonts w:ascii="Times New Roman" w:hAnsi="Times New Roman" w:cs="Times New Roman"/>
          <w:sz w:val="28"/>
          <w:szCs w:val="28"/>
        </w:rPr>
        <w:t xml:space="preserve"> муниципального района; </w:t>
      </w:r>
    </w:p>
    <w:p w:rsidR="000224BE" w:rsidRPr="000224BE" w:rsidRDefault="000224BE" w:rsidP="000224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4BE">
        <w:rPr>
          <w:rFonts w:ascii="Times New Roman" w:hAnsi="Times New Roman" w:cs="Times New Roman"/>
          <w:sz w:val="28"/>
          <w:szCs w:val="28"/>
        </w:rPr>
        <w:t>5)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24BE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Администрации </w:t>
      </w:r>
      <w:proofErr w:type="spellStart"/>
      <w:r w:rsidRPr="000224B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0224BE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C74C7" w:rsidRPr="00575CF9" w:rsidRDefault="000224BE" w:rsidP="000224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4BE">
        <w:rPr>
          <w:rFonts w:ascii="Times New Roman" w:hAnsi="Times New Roman" w:cs="Times New Roman"/>
          <w:sz w:val="28"/>
          <w:szCs w:val="28"/>
        </w:rPr>
        <w:t>6)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24BE">
        <w:rPr>
          <w:rFonts w:ascii="Times New Roman" w:hAnsi="Times New Roman" w:cs="Times New Roman"/>
          <w:sz w:val="28"/>
          <w:szCs w:val="28"/>
        </w:rPr>
        <w:t xml:space="preserve"> строительства, архитектуры и ЖКХ  Администрации </w:t>
      </w:r>
      <w:proofErr w:type="spellStart"/>
      <w:r w:rsidRPr="000224B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0224BE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C74C7" w:rsidRPr="00CB0663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663">
        <w:rPr>
          <w:rFonts w:ascii="Times New Roman" w:hAnsi="Times New Roman" w:cs="Times New Roman"/>
          <w:sz w:val="28"/>
          <w:szCs w:val="28"/>
        </w:rPr>
        <w:t xml:space="preserve">2.1.1.5. По результатам работы рабочей группы инициатор от лица </w:t>
      </w:r>
      <w:proofErr w:type="spellStart"/>
      <w:r w:rsidRPr="00CB0663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CB0663">
        <w:rPr>
          <w:rFonts w:ascii="Times New Roman" w:hAnsi="Times New Roman" w:cs="Times New Roman"/>
          <w:sz w:val="28"/>
          <w:szCs w:val="28"/>
        </w:rPr>
        <w:t xml:space="preserve"> формирует перечень объектов муниципального недвижимого имущества, передаваемого в концессионное соглашение, который утверждается постановлением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CB066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C74C7" w:rsidRPr="00CB0663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663">
        <w:rPr>
          <w:rFonts w:ascii="Times New Roman" w:hAnsi="Times New Roman" w:cs="Times New Roman"/>
          <w:sz w:val="28"/>
          <w:szCs w:val="28"/>
        </w:rPr>
        <w:t xml:space="preserve">2.1.2. На основании утвержденного перечня объектов муниципального недвижимого имущества и предложения, сформированного в соответствии с </w:t>
      </w:r>
      <w:hyperlink w:anchor="Par87" w:history="1">
        <w:r w:rsidRPr="00CB0663">
          <w:rPr>
            <w:rFonts w:ascii="Times New Roman" w:hAnsi="Times New Roman" w:cs="Times New Roman"/>
            <w:sz w:val="28"/>
            <w:szCs w:val="28"/>
          </w:rPr>
          <w:t>подпунктом 2.1.1.1</w:t>
        </w:r>
      </w:hyperlink>
      <w:r w:rsidRPr="00CB0663">
        <w:rPr>
          <w:rFonts w:ascii="Times New Roman" w:hAnsi="Times New Roman" w:cs="Times New Roman"/>
          <w:sz w:val="28"/>
          <w:szCs w:val="28"/>
        </w:rPr>
        <w:t xml:space="preserve"> настоящего Положения, инициатор от лица </w:t>
      </w:r>
      <w:proofErr w:type="spellStart"/>
      <w:r w:rsidRPr="00CB0663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CB0663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решения о заключении концессионного соглашения в форме постановления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CB066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8"/>
      <w:bookmarkEnd w:id="6"/>
      <w:r w:rsidRPr="00575CF9">
        <w:rPr>
          <w:rFonts w:ascii="Times New Roman" w:hAnsi="Times New Roman" w:cs="Times New Roman"/>
          <w:sz w:val="28"/>
          <w:szCs w:val="28"/>
        </w:rPr>
        <w:t xml:space="preserve">2.1.3. На основании решения о заключении концессионного соглашения отраслевой орган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="00A94E8A">
        <w:rPr>
          <w:rFonts w:ascii="Times New Roman" w:hAnsi="Times New Roman" w:cs="Times New Roman"/>
          <w:sz w:val="28"/>
          <w:szCs w:val="28"/>
        </w:rPr>
        <w:t xml:space="preserve"> </w:t>
      </w:r>
      <w:r w:rsidR="001742D3" w:rsidRPr="00575CF9">
        <w:rPr>
          <w:rFonts w:ascii="Times New Roman" w:hAnsi="Times New Roman" w:cs="Times New Roman"/>
          <w:sz w:val="28"/>
          <w:szCs w:val="28"/>
        </w:rPr>
        <w:t>осуществляющий координацию и регулирование деятельности в соответствующей отрасли (сфере управления), соответствующей назначению объектов концессионных соглашений</w:t>
      </w:r>
      <w:r w:rsidR="001742D3">
        <w:rPr>
          <w:rFonts w:ascii="Times New Roman" w:hAnsi="Times New Roman" w:cs="Times New Roman"/>
          <w:sz w:val="28"/>
          <w:szCs w:val="28"/>
        </w:rPr>
        <w:t>,</w:t>
      </w:r>
      <w:r w:rsidR="001742D3" w:rsidRPr="00575CF9">
        <w:rPr>
          <w:rFonts w:ascii="Times New Roman" w:hAnsi="Times New Roman" w:cs="Times New Roman"/>
          <w:sz w:val="28"/>
          <w:szCs w:val="28"/>
        </w:rPr>
        <w:t xml:space="preserve"> в порядке, установленн</w:t>
      </w:r>
      <w:r w:rsidR="001742D3">
        <w:rPr>
          <w:rFonts w:ascii="Times New Roman" w:hAnsi="Times New Roman" w:cs="Times New Roman"/>
          <w:sz w:val="28"/>
          <w:szCs w:val="28"/>
        </w:rPr>
        <w:t>ом статьей 23 Федерального</w:t>
      </w:r>
      <w:r w:rsidR="00A94E8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proofErr w:type="gramStart"/>
        <w:r w:rsidR="001742D3" w:rsidRPr="00575CF9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1742D3">
        <w:rPr>
          <w:rFonts w:ascii="Times New Roman" w:hAnsi="Times New Roman" w:cs="Times New Roman"/>
          <w:sz w:val="28"/>
          <w:szCs w:val="28"/>
        </w:rPr>
        <w:t>а</w:t>
      </w:r>
      <w:r w:rsidR="001742D3" w:rsidRPr="00575CF9">
        <w:rPr>
          <w:rFonts w:ascii="Times New Roman" w:hAnsi="Times New Roman" w:cs="Times New Roman"/>
          <w:sz w:val="28"/>
          <w:szCs w:val="28"/>
        </w:rPr>
        <w:t xml:space="preserve"> от 21.07.2005 </w:t>
      </w:r>
      <w:r w:rsidR="00E70B99">
        <w:rPr>
          <w:rFonts w:ascii="Times New Roman" w:hAnsi="Times New Roman" w:cs="Times New Roman"/>
          <w:sz w:val="28"/>
          <w:szCs w:val="28"/>
        </w:rPr>
        <w:t>№</w:t>
      </w:r>
      <w:r w:rsidR="001742D3" w:rsidRPr="00575CF9">
        <w:rPr>
          <w:rFonts w:ascii="Times New Roman" w:hAnsi="Times New Roman" w:cs="Times New Roman"/>
          <w:sz w:val="28"/>
          <w:szCs w:val="28"/>
        </w:rPr>
        <w:t xml:space="preserve"> 115-ФЗ "О концессионных соглашениях"</w:t>
      </w:r>
      <w:r w:rsidR="001742D3">
        <w:rPr>
          <w:rFonts w:ascii="Times New Roman" w:hAnsi="Times New Roman" w:cs="Times New Roman"/>
          <w:sz w:val="28"/>
          <w:szCs w:val="28"/>
        </w:rPr>
        <w:t>,</w:t>
      </w:r>
      <w:r w:rsidRPr="00575CF9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- подготовку конкурсной документации и согласование ее с заместителем главы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муниципального района, курирующим вопросы отрасли, соответствующей назначению объекта концессионного соглашения, территориальными и отраслевыми органами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муниципального района, участвовавшими в подготовке проекта условий концессионного соглашения;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- утверждение конкурсной документации;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- внесение изменений в конкурсную документацию;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- создание конкурсной комиссии по проведению конкурса (далее - конкурсная комиссия) и утверждение ее персонального состава.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2.1.4. Внесение изменений в конкурсную документацию осуществляется инициатором от лица </w:t>
      </w:r>
      <w:proofErr w:type="spellStart"/>
      <w:r w:rsidRPr="00575CF9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по инициативе заинтересованного отраслевого или территориального органа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муниципального района в порядке и на условиях, установленных Федеральным </w:t>
      </w:r>
      <w:hyperlink r:id="rId13" w:history="1">
        <w:r w:rsidRPr="00575CF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5CF9">
        <w:rPr>
          <w:rFonts w:ascii="Times New Roman" w:hAnsi="Times New Roman" w:cs="Times New Roman"/>
          <w:sz w:val="28"/>
          <w:szCs w:val="28"/>
        </w:rPr>
        <w:t xml:space="preserve"> от 21.07.2005 </w:t>
      </w:r>
      <w:r w:rsidR="00E70B99">
        <w:rPr>
          <w:rFonts w:ascii="Times New Roman" w:hAnsi="Times New Roman" w:cs="Times New Roman"/>
          <w:sz w:val="28"/>
          <w:szCs w:val="28"/>
        </w:rPr>
        <w:t>№</w:t>
      </w:r>
      <w:r w:rsidRPr="00575CF9">
        <w:rPr>
          <w:rFonts w:ascii="Times New Roman" w:hAnsi="Times New Roman" w:cs="Times New Roman"/>
          <w:sz w:val="28"/>
          <w:szCs w:val="28"/>
        </w:rPr>
        <w:t xml:space="preserve"> 115-ФЗ "О концессионных соглашениях".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45"/>
      <w:bookmarkEnd w:id="7"/>
      <w:r w:rsidRPr="00575CF9">
        <w:rPr>
          <w:rFonts w:ascii="Times New Roman" w:hAnsi="Times New Roman" w:cs="Times New Roman"/>
          <w:sz w:val="28"/>
          <w:szCs w:val="28"/>
        </w:rPr>
        <w:t xml:space="preserve">2.2. Порядок подготовки и оформления </w:t>
      </w:r>
      <w:proofErr w:type="gramStart"/>
      <w:r w:rsidRPr="00575CF9">
        <w:rPr>
          <w:rFonts w:ascii="Times New Roman" w:hAnsi="Times New Roman" w:cs="Times New Roman"/>
          <w:sz w:val="28"/>
          <w:szCs w:val="28"/>
        </w:rPr>
        <w:t>концессионных</w:t>
      </w:r>
      <w:proofErr w:type="gramEnd"/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соглашений, заключаемых по инициативе концессионера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2.2.1. Полномочия на рассмотрение предложений о заключении </w:t>
      </w:r>
      <w:r w:rsidRPr="00575CF9">
        <w:rPr>
          <w:rFonts w:ascii="Times New Roman" w:hAnsi="Times New Roman" w:cs="Times New Roman"/>
          <w:sz w:val="28"/>
          <w:szCs w:val="28"/>
        </w:rPr>
        <w:lastRenderedPageBreak/>
        <w:t xml:space="preserve">концессионного соглашения по инициативе концессионера возлагаются на отраслевые (функциональные) органы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осуществляющие координацию и регулирование деятельности в соответствующей отрасли (сфере управления), соответствующей назначению объектов концессионных соглашений (далее - орган, уполномоченный на рассмотрение предложений о заключении концессионного соглашения).</w:t>
      </w:r>
    </w:p>
    <w:p w:rsidR="003C74C7" w:rsidRPr="00DE102B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2.2.2. Для рассмотрения предложений о заключении концессионного соглашения по инициативе концессионеров </w:t>
      </w:r>
      <w:proofErr w:type="gramStart"/>
      <w:r w:rsidRPr="00E64F92">
        <w:rPr>
          <w:rFonts w:ascii="Times New Roman" w:hAnsi="Times New Roman" w:cs="Times New Roman"/>
          <w:sz w:val="28"/>
          <w:szCs w:val="28"/>
        </w:rPr>
        <w:t>орган, уполномоченный на рассмотрение предложений о заключении концессионного соглашения</w:t>
      </w:r>
      <w:r w:rsidR="00A94E8A">
        <w:rPr>
          <w:rFonts w:ascii="Times New Roman" w:hAnsi="Times New Roman" w:cs="Times New Roman"/>
          <w:sz w:val="28"/>
          <w:szCs w:val="28"/>
        </w:rPr>
        <w:t xml:space="preserve"> </w:t>
      </w:r>
      <w:r w:rsidRPr="00E64F92">
        <w:rPr>
          <w:rFonts w:ascii="Times New Roman" w:hAnsi="Times New Roman" w:cs="Times New Roman"/>
          <w:sz w:val="28"/>
          <w:szCs w:val="28"/>
        </w:rPr>
        <w:t>принимает</w:t>
      </w:r>
      <w:proofErr w:type="gramEnd"/>
      <w:r w:rsidRPr="00E64F92">
        <w:rPr>
          <w:rFonts w:ascii="Times New Roman" w:hAnsi="Times New Roman" w:cs="Times New Roman"/>
          <w:sz w:val="28"/>
          <w:szCs w:val="28"/>
        </w:rPr>
        <w:t xml:space="preserve"> меры по созданию рабочей группы. Состав и порядок организации работы рабочей группы утверждается</w:t>
      </w:r>
      <w:r w:rsidRPr="00575CF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 Решения рабочей группы</w:t>
      </w:r>
      <w:r w:rsidRPr="00575CF9">
        <w:rPr>
          <w:rFonts w:ascii="Times New Roman" w:hAnsi="Times New Roman" w:cs="Times New Roman"/>
          <w:sz w:val="28"/>
          <w:szCs w:val="28"/>
        </w:rPr>
        <w:t xml:space="preserve"> оформляются </w:t>
      </w:r>
      <w:r w:rsidRPr="00DE102B">
        <w:rPr>
          <w:rFonts w:ascii="Times New Roman" w:hAnsi="Times New Roman" w:cs="Times New Roman"/>
          <w:sz w:val="28"/>
          <w:szCs w:val="28"/>
        </w:rPr>
        <w:t>протоколами.</w:t>
      </w:r>
    </w:p>
    <w:p w:rsidR="003C74C7" w:rsidRPr="00DE102B" w:rsidRDefault="003C74C7" w:rsidP="00DE1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2B">
        <w:rPr>
          <w:rFonts w:ascii="Times New Roman" w:hAnsi="Times New Roman" w:cs="Times New Roman"/>
          <w:sz w:val="28"/>
          <w:szCs w:val="28"/>
        </w:rPr>
        <w:t>Число членов рабочей группы не может быть менее пят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102B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3C74C7" w:rsidRPr="00DE102B" w:rsidRDefault="003C74C7" w:rsidP="00E6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Рекомендуемый </w:t>
      </w:r>
      <w:r w:rsidRPr="00DE102B">
        <w:rPr>
          <w:rFonts w:ascii="Times New Roman" w:hAnsi="Times New Roman" w:cs="Times New Roman"/>
          <w:sz w:val="28"/>
          <w:szCs w:val="28"/>
        </w:rPr>
        <w:t>состав рабочей группы включает представителей:</w:t>
      </w:r>
    </w:p>
    <w:p w:rsidR="003C74C7" w:rsidRPr="00DE102B" w:rsidRDefault="003C74C7" w:rsidP="00E6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2B">
        <w:rPr>
          <w:rFonts w:ascii="Times New Roman" w:hAnsi="Times New Roman" w:cs="Times New Roman"/>
          <w:sz w:val="28"/>
          <w:szCs w:val="28"/>
        </w:rPr>
        <w:t xml:space="preserve">1) отраслевого органа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DE102B">
        <w:rPr>
          <w:rFonts w:ascii="Times New Roman" w:hAnsi="Times New Roman" w:cs="Times New Roman"/>
          <w:sz w:val="28"/>
          <w:szCs w:val="28"/>
        </w:rPr>
        <w:t xml:space="preserve"> муниципального района, в ведении которого находится соответствующая отрасль управления;</w:t>
      </w:r>
    </w:p>
    <w:p w:rsidR="003C74C7" w:rsidRPr="00DE102B" w:rsidRDefault="003C74C7" w:rsidP="00E6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2B">
        <w:rPr>
          <w:rFonts w:ascii="Times New Roman" w:hAnsi="Times New Roman" w:cs="Times New Roman"/>
          <w:sz w:val="28"/>
          <w:szCs w:val="28"/>
        </w:rPr>
        <w:t>2) администрации сельского поселения, на территории которого находится объект концессионного соглашения;</w:t>
      </w:r>
    </w:p>
    <w:p w:rsidR="003C74C7" w:rsidRPr="000224BE" w:rsidRDefault="003C74C7" w:rsidP="00E6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4BE">
        <w:rPr>
          <w:rFonts w:ascii="Times New Roman" w:hAnsi="Times New Roman" w:cs="Times New Roman"/>
          <w:sz w:val="28"/>
          <w:szCs w:val="28"/>
        </w:rPr>
        <w:t>3) финансов</w:t>
      </w:r>
      <w:r w:rsidR="00A94E8A" w:rsidRPr="000224BE">
        <w:rPr>
          <w:rFonts w:ascii="Times New Roman" w:hAnsi="Times New Roman" w:cs="Times New Roman"/>
          <w:sz w:val="28"/>
          <w:szCs w:val="28"/>
        </w:rPr>
        <w:t>о</w:t>
      </w:r>
      <w:r w:rsidR="000224BE">
        <w:rPr>
          <w:rFonts w:ascii="Times New Roman" w:hAnsi="Times New Roman" w:cs="Times New Roman"/>
          <w:sz w:val="28"/>
          <w:szCs w:val="28"/>
        </w:rPr>
        <w:t>го</w:t>
      </w:r>
      <w:r w:rsidR="00A94E8A" w:rsidRPr="000224BE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0224BE">
        <w:rPr>
          <w:rFonts w:ascii="Times New Roman" w:hAnsi="Times New Roman" w:cs="Times New Roman"/>
          <w:sz w:val="28"/>
          <w:szCs w:val="28"/>
        </w:rPr>
        <w:t>я</w:t>
      </w:r>
      <w:r w:rsidRPr="000224B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C1764" w:rsidRPr="000224B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0224BE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C74C7" w:rsidRPr="000224BE" w:rsidRDefault="003C74C7" w:rsidP="00E6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4BE">
        <w:rPr>
          <w:rFonts w:ascii="Times New Roman" w:hAnsi="Times New Roman" w:cs="Times New Roman"/>
          <w:sz w:val="28"/>
          <w:szCs w:val="28"/>
        </w:rPr>
        <w:t xml:space="preserve">4) </w:t>
      </w:r>
      <w:r w:rsidR="00A94E8A" w:rsidRPr="000224BE">
        <w:rPr>
          <w:rFonts w:ascii="Times New Roman" w:hAnsi="Times New Roman" w:cs="Times New Roman"/>
          <w:sz w:val="28"/>
          <w:szCs w:val="28"/>
        </w:rPr>
        <w:t>отдел</w:t>
      </w:r>
      <w:r w:rsidR="000224BE">
        <w:rPr>
          <w:rFonts w:ascii="Times New Roman" w:hAnsi="Times New Roman" w:cs="Times New Roman"/>
          <w:sz w:val="28"/>
          <w:szCs w:val="28"/>
        </w:rPr>
        <w:t>а</w:t>
      </w:r>
      <w:r w:rsidR="00A94E8A" w:rsidRPr="000224BE"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 w:rsidR="000224BE" w:rsidRPr="000224BE">
        <w:rPr>
          <w:rFonts w:ascii="Times New Roman" w:hAnsi="Times New Roman" w:cs="Times New Roman"/>
          <w:sz w:val="28"/>
          <w:szCs w:val="28"/>
        </w:rPr>
        <w:t>,</w:t>
      </w:r>
      <w:r w:rsidR="00A94E8A" w:rsidRPr="000224BE">
        <w:rPr>
          <w:rFonts w:ascii="Times New Roman" w:hAnsi="Times New Roman" w:cs="Times New Roman"/>
          <w:sz w:val="28"/>
          <w:szCs w:val="28"/>
        </w:rPr>
        <w:t xml:space="preserve"> торговли </w:t>
      </w:r>
      <w:r w:rsidR="000224BE" w:rsidRPr="000224BE">
        <w:rPr>
          <w:rFonts w:ascii="Times New Roman" w:hAnsi="Times New Roman" w:cs="Times New Roman"/>
          <w:sz w:val="28"/>
          <w:szCs w:val="28"/>
        </w:rPr>
        <w:t xml:space="preserve">и предпринимательства </w:t>
      </w:r>
      <w:r w:rsidRPr="000224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C1764" w:rsidRPr="000224B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0224BE">
        <w:rPr>
          <w:rFonts w:ascii="Times New Roman" w:hAnsi="Times New Roman" w:cs="Times New Roman"/>
          <w:sz w:val="28"/>
          <w:szCs w:val="28"/>
        </w:rPr>
        <w:t xml:space="preserve"> муниципального района; </w:t>
      </w:r>
    </w:p>
    <w:p w:rsidR="003C74C7" w:rsidRPr="000224BE" w:rsidRDefault="003C74C7" w:rsidP="00E6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4BE">
        <w:rPr>
          <w:rFonts w:ascii="Times New Roman" w:hAnsi="Times New Roman" w:cs="Times New Roman"/>
          <w:sz w:val="28"/>
          <w:szCs w:val="28"/>
        </w:rPr>
        <w:t xml:space="preserve">5) </w:t>
      </w:r>
      <w:r w:rsidR="00744DEB" w:rsidRPr="000224BE">
        <w:rPr>
          <w:rFonts w:ascii="Times New Roman" w:hAnsi="Times New Roman" w:cs="Times New Roman"/>
          <w:sz w:val="28"/>
          <w:szCs w:val="28"/>
        </w:rPr>
        <w:t>отдел</w:t>
      </w:r>
      <w:r w:rsidR="000224BE">
        <w:rPr>
          <w:rFonts w:ascii="Times New Roman" w:hAnsi="Times New Roman" w:cs="Times New Roman"/>
          <w:sz w:val="28"/>
          <w:szCs w:val="28"/>
        </w:rPr>
        <w:t>а</w:t>
      </w:r>
      <w:r w:rsidR="00744DEB" w:rsidRPr="000224BE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</w:t>
      </w:r>
      <w:r w:rsidRPr="000224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C1764" w:rsidRPr="000224B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0224BE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C74C7" w:rsidRPr="000224BE" w:rsidRDefault="003C74C7" w:rsidP="00E6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4BE">
        <w:rPr>
          <w:rFonts w:ascii="Times New Roman" w:hAnsi="Times New Roman" w:cs="Times New Roman"/>
          <w:sz w:val="28"/>
          <w:szCs w:val="28"/>
        </w:rPr>
        <w:t xml:space="preserve">6) </w:t>
      </w:r>
      <w:r w:rsidR="00744DEB" w:rsidRPr="000224BE">
        <w:rPr>
          <w:rFonts w:ascii="Times New Roman" w:hAnsi="Times New Roman" w:cs="Times New Roman"/>
          <w:sz w:val="28"/>
          <w:szCs w:val="28"/>
        </w:rPr>
        <w:t>отдел</w:t>
      </w:r>
      <w:r w:rsidR="000224BE">
        <w:rPr>
          <w:rFonts w:ascii="Times New Roman" w:hAnsi="Times New Roman" w:cs="Times New Roman"/>
          <w:sz w:val="28"/>
          <w:szCs w:val="28"/>
        </w:rPr>
        <w:t>а</w:t>
      </w:r>
      <w:r w:rsidRPr="000224BE">
        <w:rPr>
          <w:rFonts w:ascii="Times New Roman" w:hAnsi="Times New Roman" w:cs="Times New Roman"/>
          <w:sz w:val="28"/>
          <w:szCs w:val="28"/>
        </w:rPr>
        <w:t xml:space="preserve"> </w:t>
      </w:r>
      <w:r w:rsidR="00744DEB" w:rsidRPr="000224BE">
        <w:rPr>
          <w:rFonts w:ascii="Times New Roman" w:hAnsi="Times New Roman" w:cs="Times New Roman"/>
          <w:sz w:val="28"/>
          <w:szCs w:val="28"/>
        </w:rPr>
        <w:t>строительств</w:t>
      </w:r>
      <w:r w:rsidR="000224BE" w:rsidRPr="000224BE">
        <w:rPr>
          <w:rFonts w:ascii="Times New Roman" w:hAnsi="Times New Roman" w:cs="Times New Roman"/>
          <w:sz w:val="28"/>
          <w:szCs w:val="28"/>
        </w:rPr>
        <w:t>а</w:t>
      </w:r>
      <w:r w:rsidR="00744DEB" w:rsidRPr="000224BE">
        <w:rPr>
          <w:rFonts w:ascii="Times New Roman" w:hAnsi="Times New Roman" w:cs="Times New Roman"/>
          <w:sz w:val="28"/>
          <w:szCs w:val="28"/>
        </w:rPr>
        <w:t xml:space="preserve">, </w:t>
      </w:r>
      <w:r w:rsidR="000224BE" w:rsidRPr="000224BE">
        <w:rPr>
          <w:rFonts w:ascii="Times New Roman" w:hAnsi="Times New Roman" w:cs="Times New Roman"/>
          <w:sz w:val="28"/>
          <w:szCs w:val="28"/>
        </w:rPr>
        <w:t>архитектуры и ЖКХ</w:t>
      </w:r>
      <w:r w:rsidR="00744DEB" w:rsidRPr="000224BE">
        <w:rPr>
          <w:rFonts w:ascii="Times New Roman" w:hAnsi="Times New Roman" w:cs="Times New Roman"/>
          <w:sz w:val="28"/>
          <w:szCs w:val="28"/>
        </w:rPr>
        <w:t xml:space="preserve"> </w:t>
      </w:r>
      <w:r w:rsidRPr="000224B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C1764" w:rsidRPr="000224BE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0224BE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C74C7" w:rsidRPr="000224BE" w:rsidRDefault="003C74C7" w:rsidP="00E64F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4BE">
        <w:rPr>
          <w:rFonts w:ascii="Times New Roman" w:hAnsi="Times New Roman" w:cs="Times New Roman"/>
          <w:sz w:val="28"/>
          <w:szCs w:val="28"/>
        </w:rPr>
        <w:t>а также:</w:t>
      </w:r>
    </w:p>
    <w:p w:rsidR="003C74C7" w:rsidRPr="00DE102B" w:rsidRDefault="003C74C7" w:rsidP="00DE1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102B">
        <w:rPr>
          <w:rFonts w:ascii="Times New Roman" w:hAnsi="Times New Roman" w:cs="Times New Roman"/>
          <w:sz w:val="28"/>
          <w:szCs w:val="28"/>
        </w:rPr>
        <w:t>Эксперт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E102B">
        <w:rPr>
          <w:rFonts w:ascii="Times New Roman" w:hAnsi="Times New Roman" w:cs="Times New Roman"/>
          <w:sz w:val="28"/>
          <w:szCs w:val="28"/>
        </w:rPr>
        <w:t xml:space="preserve"> и специалистов из других организаций, других лиц;</w:t>
      </w:r>
    </w:p>
    <w:p w:rsidR="003C74C7" w:rsidRPr="00DE102B" w:rsidRDefault="003C74C7" w:rsidP="00DE1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102B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E102B">
        <w:rPr>
          <w:rFonts w:ascii="Times New Roman" w:hAnsi="Times New Roman" w:cs="Times New Roman"/>
          <w:sz w:val="28"/>
          <w:szCs w:val="28"/>
        </w:rPr>
        <w:t xml:space="preserve"> </w:t>
      </w:r>
      <w:r w:rsidR="00FC176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DE1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DE102B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5CF9">
        <w:rPr>
          <w:rFonts w:ascii="Times New Roman" w:hAnsi="Times New Roman" w:cs="Times New Roman"/>
          <w:sz w:val="28"/>
          <w:szCs w:val="28"/>
        </w:rPr>
        <w:t xml:space="preserve">. Орган, уполномоченный на рассмотрение предложений о заключении концессионного соглашения, в течение тридцати календарных дней со дня поступления предложения о заключении концессионного соглашения, на основании протокола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575CF9">
        <w:rPr>
          <w:rFonts w:ascii="Times New Roman" w:hAnsi="Times New Roman" w:cs="Times New Roman"/>
          <w:sz w:val="28"/>
          <w:szCs w:val="28"/>
        </w:rPr>
        <w:t xml:space="preserve">, созданной в соответствии с </w:t>
      </w:r>
      <w:hyperlink w:anchor="Par154" w:history="1">
        <w:r w:rsidRPr="00575CF9">
          <w:rPr>
            <w:rFonts w:ascii="Times New Roman" w:hAnsi="Times New Roman" w:cs="Times New Roman"/>
            <w:sz w:val="28"/>
            <w:szCs w:val="28"/>
          </w:rPr>
          <w:t>подпунктом 2.2.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575CF9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о:</w:t>
      </w:r>
    </w:p>
    <w:p w:rsidR="003C74C7" w:rsidRPr="00575CF9" w:rsidRDefault="003C74C7" w:rsidP="004F7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CF9">
        <w:rPr>
          <w:rFonts w:ascii="Times New Roman" w:hAnsi="Times New Roman" w:cs="Times New Roman"/>
          <w:sz w:val="28"/>
          <w:szCs w:val="28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  <w:proofErr w:type="gramEnd"/>
    </w:p>
    <w:p w:rsidR="003C74C7" w:rsidRPr="00575CF9" w:rsidRDefault="003C74C7" w:rsidP="004F7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2) возможности заключения концессионного соглашения в отношении конкретных объектов недвижимого имущества или недвижимого имущества </w:t>
      </w:r>
      <w:r w:rsidRPr="00575CF9">
        <w:rPr>
          <w:rFonts w:ascii="Times New Roman" w:hAnsi="Times New Roman" w:cs="Times New Roman"/>
          <w:sz w:val="28"/>
          <w:szCs w:val="28"/>
        </w:rPr>
        <w:lastRenderedPageBreak/>
        <w:t>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3C74C7" w:rsidRPr="00575CF9" w:rsidRDefault="003C74C7" w:rsidP="004F75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4. Отказ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75CF9">
        <w:rPr>
          <w:rFonts w:ascii="Times New Roman" w:hAnsi="Times New Roman" w:cs="Times New Roman"/>
          <w:sz w:val="28"/>
          <w:szCs w:val="28"/>
        </w:rPr>
        <w:t xml:space="preserve"> концессионного соглашения допускается в случаях, установленных Федеральным </w:t>
      </w:r>
      <w:hyperlink r:id="rId14" w:history="1">
        <w:r w:rsidRPr="00575CF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5CF9">
        <w:rPr>
          <w:rFonts w:ascii="Times New Roman" w:hAnsi="Times New Roman" w:cs="Times New Roman"/>
          <w:sz w:val="28"/>
          <w:szCs w:val="28"/>
        </w:rPr>
        <w:t xml:space="preserve"> от 21.07.2005 </w:t>
      </w:r>
      <w:r w:rsidR="00E70B99">
        <w:rPr>
          <w:rFonts w:ascii="Times New Roman" w:hAnsi="Times New Roman" w:cs="Times New Roman"/>
          <w:sz w:val="28"/>
          <w:szCs w:val="28"/>
        </w:rPr>
        <w:t>№</w:t>
      </w:r>
      <w:r w:rsidRPr="00575CF9">
        <w:rPr>
          <w:rFonts w:ascii="Times New Roman" w:hAnsi="Times New Roman" w:cs="Times New Roman"/>
          <w:sz w:val="28"/>
          <w:szCs w:val="28"/>
        </w:rPr>
        <w:t xml:space="preserve"> 115-ФЗ "О концессионных соглашениях".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75CF9">
        <w:rPr>
          <w:rFonts w:ascii="Times New Roman" w:hAnsi="Times New Roman" w:cs="Times New Roman"/>
          <w:sz w:val="28"/>
          <w:szCs w:val="28"/>
        </w:rPr>
        <w:t xml:space="preserve">. В случаях принятия органом, уполномоченным на рассмотрение предложений о заключении концессионного соглашения, решений, предусмотренных подпунктами 1) и 2) </w:t>
      </w:r>
      <w:hyperlink w:anchor="Par153" w:history="1">
        <w:r w:rsidRPr="00575CF9">
          <w:rPr>
            <w:rFonts w:ascii="Times New Roman" w:hAnsi="Times New Roman" w:cs="Times New Roman"/>
            <w:sz w:val="28"/>
            <w:szCs w:val="28"/>
          </w:rPr>
          <w:t>пункта 2.2.</w:t>
        </w:r>
      </w:hyperlink>
      <w:r w:rsidRPr="00575CF9">
        <w:rPr>
          <w:rFonts w:ascii="Times New Roman" w:hAnsi="Times New Roman" w:cs="Times New Roman"/>
          <w:sz w:val="28"/>
          <w:szCs w:val="28"/>
        </w:rPr>
        <w:t xml:space="preserve">4  настоящего Положения, действия по заключению такого концессионного соглашения осуществляются в порядке и в сроки, установленные Федеральным </w:t>
      </w:r>
      <w:hyperlink r:id="rId15" w:history="1">
        <w:r w:rsidRPr="00575CF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5CF9">
        <w:rPr>
          <w:rFonts w:ascii="Times New Roman" w:hAnsi="Times New Roman" w:cs="Times New Roman"/>
          <w:sz w:val="28"/>
          <w:szCs w:val="28"/>
        </w:rPr>
        <w:t xml:space="preserve"> от 21.07.2005 </w:t>
      </w:r>
      <w:r w:rsidR="00E70B99">
        <w:rPr>
          <w:rFonts w:ascii="Times New Roman" w:hAnsi="Times New Roman" w:cs="Times New Roman"/>
          <w:sz w:val="28"/>
          <w:szCs w:val="28"/>
        </w:rPr>
        <w:t>№</w:t>
      </w:r>
      <w:r w:rsidRPr="00575CF9">
        <w:rPr>
          <w:rFonts w:ascii="Times New Roman" w:hAnsi="Times New Roman" w:cs="Times New Roman"/>
          <w:sz w:val="28"/>
          <w:szCs w:val="28"/>
        </w:rPr>
        <w:t xml:space="preserve"> 115-ФЗ "О концессионных соглашениях".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</w:t>
      </w:r>
      <w:r w:rsidRPr="00575CF9">
        <w:rPr>
          <w:rFonts w:ascii="Times New Roman" w:hAnsi="Times New Roman" w:cs="Times New Roman"/>
          <w:sz w:val="28"/>
          <w:szCs w:val="28"/>
        </w:rPr>
        <w:t xml:space="preserve">. В случаях, предусмотренных </w:t>
      </w:r>
      <w:hyperlink r:id="rId16" w:history="1">
        <w:r w:rsidRPr="00575CF9">
          <w:rPr>
            <w:rFonts w:ascii="Times New Roman" w:hAnsi="Times New Roman" w:cs="Times New Roman"/>
            <w:sz w:val="28"/>
            <w:szCs w:val="28"/>
          </w:rPr>
          <w:t>пунктом 4.9 статьи 37</w:t>
        </w:r>
      </w:hyperlink>
      <w:r w:rsidRPr="00575CF9">
        <w:rPr>
          <w:rFonts w:ascii="Times New Roman" w:hAnsi="Times New Roman" w:cs="Times New Roman"/>
          <w:sz w:val="28"/>
          <w:szCs w:val="28"/>
        </w:rPr>
        <w:t xml:space="preserve"> Федерального закона от 21.07.2005 </w:t>
      </w:r>
      <w:r w:rsidR="00E70B99">
        <w:rPr>
          <w:rFonts w:ascii="Times New Roman" w:hAnsi="Times New Roman" w:cs="Times New Roman"/>
          <w:sz w:val="28"/>
          <w:szCs w:val="28"/>
        </w:rPr>
        <w:t>№</w:t>
      </w:r>
      <w:r w:rsidRPr="00575CF9">
        <w:rPr>
          <w:rFonts w:ascii="Times New Roman" w:hAnsi="Times New Roman" w:cs="Times New Roman"/>
          <w:sz w:val="28"/>
          <w:szCs w:val="28"/>
        </w:rPr>
        <w:t xml:space="preserve"> 115-ФЗ "О концессионных соглашениях", конкурсная комиссия и конкурсная документация для проведения конкурса на заключение концессионного соглашения формируется органом, уполномоченным на рассмотрение предложений о заключении концессионного соглашения, в порядке, установленном настоящим Положением.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63"/>
      <w:bookmarkEnd w:id="8"/>
      <w:r w:rsidRPr="00575CF9">
        <w:rPr>
          <w:rFonts w:ascii="Times New Roman" w:hAnsi="Times New Roman" w:cs="Times New Roman"/>
          <w:sz w:val="28"/>
          <w:szCs w:val="28"/>
        </w:rPr>
        <w:t>3. Организация и проведение конкурса на право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заключения концессионного соглашения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3.1. Организация и проведение конкурса на право заключения концессионного соглашения (в дальнейшем именуемый конкурс) осуществляется конкурсной комиссией.</w:t>
      </w:r>
    </w:p>
    <w:p w:rsidR="003C74C7" w:rsidRPr="00CB0663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663">
        <w:rPr>
          <w:rFonts w:ascii="Times New Roman" w:hAnsi="Times New Roman" w:cs="Times New Roman"/>
          <w:sz w:val="28"/>
          <w:szCs w:val="28"/>
        </w:rPr>
        <w:t>3.2. Состав конкурсной комиссии утверждается постановлением Администрации муниципального района и  формируется из представителей:</w:t>
      </w:r>
    </w:p>
    <w:p w:rsidR="003C74C7" w:rsidRPr="00575CF9" w:rsidRDefault="003C74C7" w:rsidP="003E2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1) отраслевого органа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муниципального района, в ведении которого находится соответствующая отрасль управления;</w:t>
      </w:r>
    </w:p>
    <w:p w:rsidR="003C74C7" w:rsidRDefault="003C74C7" w:rsidP="003E2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2) администрации сельского поселения, на территории которого находится объект концессионного соглашения;</w:t>
      </w:r>
    </w:p>
    <w:p w:rsidR="00CF7E5D" w:rsidRPr="00DE102B" w:rsidRDefault="00CF7E5D" w:rsidP="00CF7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2B">
        <w:rPr>
          <w:rFonts w:ascii="Times New Roman" w:hAnsi="Times New Roman" w:cs="Times New Roman"/>
          <w:sz w:val="28"/>
          <w:szCs w:val="28"/>
        </w:rPr>
        <w:t>3) финансов</w:t>
      </w:r>
      <w:r>
        <w:rPr>
          <w:rFonts w:ascii="Times New Roman" w:hAnsi="Times New Roman" w:cs="Times New Roman"/>
          <w:sz w:val="28"/>
          <w:szCs w:val="28"/>
        </w:rPr>
        <w:t>ое управление</w:t>
      </w:r>
      <w:r w:rsidRPr="00DE102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DE102B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CF7E5D" w:rsidRPr="00DE102B" w:rsidRDefault="00CF7E5D" w:rsidP="00CF7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2B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575CF9">
        <w:rPr>
          <w:rFonts w:ascii="Times New Roman" w:hAnsi="Times New Roman" w:cs="Times New Roman"/>
          <w:sz w:val="28"/>
          <w:szCs w:val="28"/>
        </w:rPr>
        <w:t xml:space="preserve"> экономи</w:t>
      </w:r>
      <w:r>
        <w:rPr>
          <w:rFonts w:ascii="Times New Roman" w:hAnsi="Times New Roman" w:cs="Times New Roman"/>
          <w:sz w:val="28"/>
          <w:szCs w:val="28"/>
        </w:rPr>
        <w:t>ческого развития</w:t>
      </w:r>
      <w:r w:rsidRPr="00575CF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торговли</w:t>
      </w:r>
      <w:r w:rsidRPr="00575CF9">
        <w:rPr>
          <w:rFonts w:ascii="Times New Roman" w:hAnsi="Times New Roman" w:cs="Times New Roman"/>
          <w:sz w:val="28"/>
          <w:szCs w:val="28"/>
        </w:rPr>
        <w:t xml:space="preserve"> </w:t>
      </w:r>
      <w:r w:rsidRPr="00DE10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DE102B">
        <w:rPr>
          <w:rFonts w:ascii="Times New Roman" w:hAnsi="Times New Roman" w:cs="Times New Roman"/>
          <w:sz w:val="28"/>
          <w:szCs w:val="28"/>
        </w:rPr>
        <w:t xml:space="preserve"> муниципального района; </w:t>
      </w:r>
    </w:p>
    <w:p w:rsidR="00CF7E5D" w:rsidRPr="00DE102B" w:rsidRDefault="00CF7E5D" w:rsidP="00CF7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2B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отдел имущественных и земельных отношений </w:t>
      </w:r>
      <w:r w:rsidRPr="00DE10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DE102B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CF7E5D" w:rsidRPr="00575CF9" w:rsidRDefault="00CF7E5D" w:rsidP="00CF7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02B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DE102B">
        <w:rPr>
          <w:rFonts w:ascii="Times New Roman" w:hAnsi="Times New Roman" w:cs="Times New Roman"/>
          <w:sz w:val="28"/>
          <w:szCs w:val="28"/>
        </w:rPr>
        <w:t xml:space="preserve"> </w:t>
      </w:r>
      <w:r w:rsidRPr="00575CF9">
        <w:rPr>
          <w:rFonts w:ascii="Times New Roman" w:hAnsi="Times New Roman" w:cs="Times New Roman"/>
          <w:sz w:val="28"/>
          <w:szCs w:val="28"/>
        </w:rPr>
        <w:t>по жилищно-коммунальному хозяйству, строительству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5CF9">
        <w:rPr>
          <w:rFonts w:ascii="Times New Roman" w:hAnsi="Times New Roman" w:cs="Times New Roman"/>
          <w:sz w:val="28"/>
          <w:szCs w:val="28"/>
        </w:rPr>
        <w:t xml:space="preserve"> градостроительной и дорожной деятельности </w:t>
      </w:r>
      <w:r w:rsidRPr="00DE102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DE102B">
        <w:rPr>
          <w:rFonts w:ascii="Times New Roman" w:hAnsi="Times New Roman" w:cs="Times New Roman"/>
          <w:sz w:val="28"/>
          <w:szCs w:val="28"/>
        </w:rPr>
        <w:t xml:space="preserve"> </w:t>
      </w:r>
      <w:r w:rsidRPr="00DE102B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района;</w:t>
      </w:r>
    </w:p>
    <w:p w:rsidR="003C74C7" w:rsidRPr="00575CF9" w:rsidRDefault="003C74C7" w:rsidP="003E20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>В случае необходимости состав комиссии может быть расширен</w:t>
      </w:r>
      <w:r w:rsidRPr="00575CF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3.4. Конкурсная комиссия выполняет функции, установленные </w:t>
      </w:r>
      <w:hyperlink r:id="rId17" w:history="1">
        <w:r w:rsidRPr="00575CF9">
          <w:rPr>
            <w:rFonts w:ascii="Times New Roman" w:hAnsi="Times New Roman" w:cs="Times New Roman"/>
            <w:sz w:val="28"/>
            <w:szCs w:val="28"/>
          </w:rPr>
          <w:t>статьей 25</w:t>
        </w:r>
      </w:hyperlink>
      <w:r w:rsidRPr="00575CF9">
        <w:rPr>
          <w:rFonts w:ascii="Times New Roman" w:hAnsi="Times New Roman" w:cs="Times New Roman"/>
          <w:sz w:val="28"/>
          <w:szCs w:val="28"/>
        </w:rPr>
        <w:t xml:space="preserve"> Федерального закона от 21.07.2005 </w:t>
      </w:r>
      <w:r w:rsidR="00E70B99">
        <w:rPr>
          <w:rFonts w:ascii="Times New Roman" w:hAnsi="Times New Roman" w:cs="Times New Roman"/>
          <w:sz w:val="28"/>
          <w:szCs w:val="28"/>
        </w:rPr>
        <w:t>№</w:t>
      </w:r>
      <w:r w:rsidRPr="00575CF9">
        <w:rPr>
          <w:rFonts w:ascii="Times New Roman" w:hAnsi="Times New Roman" w:cs="Times New Roman"/>
          <w:sz w:val="28"/>
          <w:szCs w:val="28"/>
        </w:rPr>
        <w:t xml:space="preserve"> 115-ФЗ "О концессионных соглашениях".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93"/>
      <w:bookmarkEnd w:id="9"/>
      <w:r w:rsidRPr="00575CF9">
        <w:rPr>
          <w:rFonts w:ascii="Times New Roman" w:hAnsi="Times New Roman" w:cs="Times New Roman"/>
          <w:sz w:val="28"/>
          <w:szCs w:val="28"/>
        </w:rPr>
        <w:t>4. Порядок заключения концессионного соглашения</w:t>
      </w: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4C7" w:rsidRPr="00575CF9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4.1. От лица </w:t>
      </w:r>
      <w:proofErr w:type="spellStart"/>
      <w:r w:rsidRPr="00575CF9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концессионное соглашение подписывает руководитель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муниципального района либо его Заместитель, осуществляющий координацию и регулирование деятельности в соответствующей отрасли (сфере управления), соответствующей назначению объектов концессионных соглашений.</w:t>
      </w:r>
    </w:p>
    <w:p w:rsidR="003C74C7" w:rsidRPr="001742D3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F9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proofErr w:type="gramStart"/>
      <w:r w:rsidRPr="00575CF9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в лице отраслевого органа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575CF9">
        <w:rPr>
          <w:rFonts w:ascii="Times New Roman" w:hAnsi="Times New Roman" w:cs="Times New Roman"/>
          <w:sz w:val="28"/>
          <w:szCs w:val="28"/>
        </w:rPr>
        <w:t xml:space="preserve"> </w:t>
      </w:r>
      <w:r w:rsidRPr="001742D3">
        <w:rPr>
          <w:rFonts w:ascii="Times New Roman" w:hAnsi="Times New Roman" w:cs="Times New Roman"/>
          <w:sz w:val="28"/>
          <w:szCs w:val="28"/>
        </w:rPr>
        <w:t xml:space="preserve">муниципального района, осуществляющего координацию и регулирование деятельности в соответствующей отрасли в установленный Федеральным </w:t>
      </w:r>
      <w:hyperlink r:id="rId18" w:history="1">
        <w:r w:rsidRPr="001742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742D3">
        <w:rPr>
          <w:rFonts w:ascii="Times New Roman" w:hAnsi="Times New Roman" w:cs="Times New Roman"/>
          <w:sz w:val="28"/>
          <w:szCs w:val="28"/>
        </w:rPr>
        <w:t xml:space="preserve"> от 21.07.2005 </w:t>
      </w:r>
      <w:r w:rsidR="00E70B99">
        <w:rPr>
          <w:rFonts w:ascii="Times New Roman" w:hAnsi="Times New Roman" w:cs="Times New Roman"/>
          <w:sz w:val="28"/>
          <w:szCs w:val="28"/>
        </w:rPr>
        <w:t>№</w:t>
      </w:r>
      <w:r w:rsidRPr="001742D3">
        <w:rPr>
          <w:rFonts w:ascii="Times New Roman" w:hAnsi="Times New Roman" w:cs="Times New Roman"/>
          <w:sz w:val="28"/>
          <w:szCs w:val="28"/>
        </w:rPr>
        <w:t xml:space="preserve"> 115-ФЗ "О концессионных соглашениях" срок направляет победителю конкурса экземпляр протокола о результатах проведения конкурса, а также подготовленный и оформленный надлежащим образом проект концессионного соглашения, соответствующий решению о заключении концессионного соглашения и предоставленному победителем конкурса конкурсному предложению.</w:t>
      </w:r>
      <w:proofErr w:type="gramEnd"/>
    </w:p>
    <w:p w:rsidR="003C74C7" w:rsidRPr="001742D3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1742D3">
        <w:rPr>
          <w:rFonts w:ascii="Times New Roman" w:hAnsi="Times New Roman" w:cs="Times New Roman"/>
          <w:sz w:val="28"/>
          <w:szCs w:val="28"/>
        </w:rPr>
        <w:t xml:space="preserve">В случае отказа или уклонения победителя конкурса от подписания в установленный срок концессионного соглашения </w:t>
      </w:r>
      <w:proofErr w:type="spellStart"/>
      <w:r w:rsidRPr="001742D3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1742D3">
        <w:rPr>
          <w:rFonts w:ascii="Times New Roman" w:hAnsi="Times New Roman" w:cs="Times New Roman"/>
          <w:sz w:val="28"/>
          <w:szCs w:val="28"/>
        </w:rPr>
        <w:t xml:space="preserve"> в лице отраслевого органа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1742D3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осуществляющего координацию и регулирование деятельности в соответствующей отрасли, вправе предложить заключить концессионное соглашение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</w:t>
      </w:r>
      <w:proofErr w:type="gramEnd"/>
    </w:p>
    <w:p w:rsidR="003C74C7" w:rsidRPr="001742D3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t xml:space="preserve">Решение о заключении концессионного соглашения без проведения конкурса (в случае признания конкурса несостоявшимся, а также в иных предусмотренных федеральным законом случаях) принимается путем издания постановления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1742D3">
        <w:rPr>
          <w:rFonts w:ascii="Times New Roman" w:hAnsi="Times New Roman" w:cs="Times New Roman"/>
          <w:sz w:val="28"/>
          <w:szCs w:val="28"/>
        </w:rPr>
        <w:t xml:space="preserve"> муниципального района. Подготовку проекта постановления о заключении концессионного соглашения без проведения конкурса осуществляет отраслевой орган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1742D3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осуществляющий координацию и регулирование деятельности в соответствующей отрасли.</w:t>
      </w:r>
    </w:p>
    <w:p w:rsidR="003C74C7" w:rsidRPr="001742D3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2D3">
        <w:rPr>
          <w:rFonts w:ascii="Times New Roman" w:hAnsi="Times New Roman" w:cs="Times New Roman"/>
          <w:sz w:val="28"/>
          <w:szCs w:val="28"/>
        </w:rPr>
        <w:t xml:space="preserve">В случае заключения концессионного соглашения без проведения конкурса (при объявлении конкурса несостоявшимся) </w:t>
      </w:r>
      <w:proofErr w:type="spellStart"/>
      <w:r w:rsidRPr="001742D3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1742D3">
        <w:rPr>
          <w:rFonts w:ascii="Times New Roman" w:hAnsi="Times New Roman" w:cs="Times New Roman"/>
          <w:sz w:val="28"/>
          <w:szCs w:val="28"/>
        </w:rPr>
        <w:t xml:space="preserve"> в лице отраслевого органа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1742D3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осуществляющего координацию и регулирование деятельности в соответствующей отрасли, в установленный Федеральным </w:t>
      </w:r>
      <w:hyperlink r:id="rId19" w:history="1">
        <w:r w:rsidRPr="001742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742D3">
        <w:rPr>
          <w:rFonts w:ascii="Times New Roman" w:hAnsi="Times New Roman" w:cs="Times New Roman"/>
          <w:sz w:val="28"/>
          <w:szCs w:val="28"/>
        </w:rPr>
        <w:t xml:space="preserve"> от 21.07.2005 </w:t>
      </w:r>
      <w:r w:rsidR="00E70B99">
        <w:rPr>
          <w:rFonts w:ascii="Times New Roman" w:hAnsi="Times New Roman" w:cs="Times New Roman"/>
          <w:sz w:val="28"/>
          <w:szCs w:val="28"/>
        </w:rPr>
        <w:t>№</w:t>
      </w:r>
      <w:r w:rsidRPr="001742D3">
        <w:rPr>
          <w:rFonts w:ascii="Times New Roman" w:hAnsi="Times New Roman" w:cs="Times New Roman"/>
          <w:sz w:val="28"/>
          <w:szCs w:val="28"/>
        </w:rPr>
        <w:t xml:space="preserve"> 115-ФЗ "О концессионных соглашениях" срок направляет </w:t>
      </w:r>
      <w:r w:rsidRPr="001742D3">
        <w:rPr>
          <w:rFonts w:ascii="Times New Roman" w:hAnsi="Times New Roman" w:cs="Times New Roman"/>
          <w:sz w:val="28"/>
          <w:szCs w:val="28"/>
        </w:rPr>
        <w:lastRenderedPageBreak/>
        <w:t>заявителю либо участнику конкурса, которому предлагается заключить указанное соглашение, подготовленный и оформленный надлежащим образом проект концессионного соглашения, соответствующий решению</w:t>
      </w:r>
      <w:proofErr w:type="gramEnd"/>
      <w:r w:rsidRPr="001742D3">
        <w:rPr>
          <w:rFonts w:ascii="Times New Roman" w:hAnsi="Times New Roman" w:cs="Times New Roman"/>
          <w:sz w:val="28"/>
          <w:szCs w:val="28"/>
        </w:rPr>
        <w:t xml:space="preserve"> о заключении концессионного соглашения и конкурсной документации.</w:t>
      </w:r>
    </w:p>
    <w:p w:rsidR="00FF62C6" w:rsidRPr="001742D3" w:rsidRDefault="00FF62C6" w:rsidP="00FF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F62C6" w:rsidRPr="001742D3" w:rsidRDefault="00FF62C6" w:rsidP="00FF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t>5. Порядок определения величины банковской гарантии</w:t>
      </w:r>
    </w:p>
    <w:p w:rsidR="00FF62C6" w:rsidRPr="001742D3" w:rsidRDefault="00FF62C6" w:rsidP="00FF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2C6" w:rsidRPr="001742D3" w:rsidRDefault="00FF62C6" w:rsidP="00FF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t xml:space="preserve">5.1. Требования к  банковской гарантии определены  постановлением Правительства РФ от 19.12.2013 </w:t>
      </w:r>
      <w:r w:rsidR="00E70B99">
        <w:rPr>
          <w:rFonts w:ascii="Times New Roman" w:hAnsi="Times New Roman" w:cs="Times New Roman"/>
          <w:sz w:val="28"/>
          <w:szCs w:val="28"/>
        </w:rPr>
        <w:t>№</w:t>
      </w:r>
      <w:r w:rsidRPr="001742D3">
        <w:rPr>
          <w:rFonts w:ascii="Times New Roman" w:hAnsi="Times New Roman" w:cs="Times New Roman"/>
          <w:sz w:val="28"/>
          <w:szCs w:val="28"/>
        </w:rPr>
        <w:t xml:space="preserve"> 1188 "Об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систем".</w:t>
      </w:r>
    </w:p>
    <w:p w:rsidR="00FF62C6" w:rsidRPr="001742D3" w:rsidRDefault="00FF62C6" w:rsidP="00FF62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t>5.2. Процентное значение  от предельного размера расходов на создание и (или) реконструкцию объекта концессионного соглашения, которые предполагается осуществлять в течение всего срока действия концессионного соглашения концессионером без учета расходов, источником финансирования которых является плата за подключение (технологическое присоединение) установить в размере 1%.</w:t>
      </w:r>
    </w:p>
    <w:p w:rsidR="003C74C7" w:rsidRPr="001742D3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4C7" w:rsidRPr="001742D3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4C7" w:rsidRPr="001742D3" w:rsidRDefault="001742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201"/>
      <w:bookmarkEnd w:id="10"/>
      <w:r w:rsidRPr="001742D3">
        <w:rPr>
          <w:rFonts w:ascii="Times New Roman" w:hAnsi="Times New Roman" w:cs="Times New Roman"/>
          <w:sz w:val="28"/>
          <w:szCs w:val="28"/>
        </w:rPr>
        <w:t>6</w:t>
      </w:r>
      <w:r w:rsidR="003C74C7" w:rsidRPr="001742D3">
        <w:rPr>
          <w:rFonts w:ascii="Times New Roman" w:hAnsi="Times New Roman" w:cs="Times New Roman"/>
          <w:sz w:val="28"/>
          <w:szCs w:val="28"/>
        </w:rPr>
        <w:t>. Порядок предоставления земельных участков</w:t>
      </w:r>
    </w:p>
    <w:p w:rsidR="003C74C7" w:rsidRPr="001742D3" w:rsidRDefault="003C7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t>концессионерам</w:t>
      </w:r>
    </w:p>
    <w:p w:rsidR="003C74C7" w:rsidRPr="001742D3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4C7" w:rsidRPr="001742D3" w:rsidRDefault="00174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t>6</w:t>
      </w:r>
      <w:r w:rsidR="003C74C7" w:rsidRPr="001742D3">
        <w:rPr>
          <w:rFonts w:ascii="Times New Roman" w:hAnsi="Times New Roman" w:cs="Times New Roman"/>
          <w:sz w:val="28"/>
          <w:szCs w:val="28"/>
        </w:rPr>
        <w:t xml:space="preserve">.1. Предоставление концессионеру земельного участка для осуществления им деятельности, предусмотренной концессионным соглашением, осуществляется в соответствии с Земельным </w:t>
      </w:r>
      <w:hyperlink r:id="rId20" w:history="1">
        <w:r w:rsidR="003C74C7" w:rsidRPr="001742D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C74C7" w:rsidRPr="001742D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21" w:history="1">
        <w:r w:rsidR="003C74C7" w:rsidRPr="001742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C74C7" w:rsidRPr="001742D3">
        <w:rPr>
          <w:rFonts w:ascii="Times New Roman" w:hAnsi="Times New Roman" w:cs="Times New Roman"/>
          <w:sz w:val="28"/>
          <w:szCs w:val="28"/>
        </w:rPr>
        <w:t xml:space="preserve"> от 21.07.2005 </w:t>
      </w:r>
      <w:r w:rsidR="00E70B99">
        <w:rPr>
          <w:rFonts w:ascii="Times New Roman" w:hAnsi="Times New Roman" w:cs="Times New Roman"/>
          <w:sz w:val="28"/>
          <w:szCs w:val="28"/>
        </w:rPr>
        <w:t>№</w:t>
      </w:r>
      <w:r w:rsidR="003C74C7" w:rsidRPr="001742D3">
        <w:rPr>
          <w:rFonts w:ascii="Times New Roman" w:hAnsi="Times New Roman" w:cs="Times New Roman"/>
          <w:sz w:val="28"/>
          <w:szCs w:val="28"/>
        </w:rPr>
        <w:t xml:space="preserve"> 115-ФЗ "О концессионных соглашениях" и муниципальными правовыми актами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3C74C7" w:rsidRPr="001742D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C74C7" w:rsidRPr="001742D3" w:rsidRDefault="00174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t>6</w:t>
      </w:r>
      <w:r w:rsidR="003C74C7" w:rsidRPr="001742D3">
        <w:rPr>
          <w:rFonts w:ascii="Times New Roman" w:hAnsi="Times New Roman" w:cs="Times New Roman"/>
          <w:sz w:val="28"/>
          <w:szCs w:val="28"/>
        </w:rPr>
        <w:t xml:space="preserve">.2. Заключение договора аренды (субаренды) в отношении земельного участка с концессионером осуществляет </w:t>
      </w:r>
      <w:r w:rsidR="00CF7E5D">
        <w:rPr>
          <w:rFonts w:ascii="Times New Roman" w:hAnsi="Times New Roman" w:cs="Times New Roman"/>
          <w:sz w:val="28"/>
          <w:szCs w:val="28"/>
        </w:rPr>
        <w:t>отдел</w:t>
      </w:r>
      <w:r w:rsidR="003C74C7" w:rsidRPr="001742D3">
        <w:rPr>
          <w:rFonts w:ascii="Times New Roman" w:hAnsi="Times New Roman" w:cs="Times New Roman"/>
          <w:sz w:val="28"/>
          <w:szCs w:val="28"/>
        </w:rPr>
        <w:t xml:space="preserve"> </w:t>
      </w:r>
      <w:r w:rsidR="00CF7E5D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r w:rsidR="003C74C7" w:rsidRPr="001742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3C74C7" w:rsidRPr="001742D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C74C7" w:rsidRPr="001742D3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4C7" w:rsidRPr="001742D3" w:rsidRDefault="001742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207"/>
      <w:bookmarkEnd w:id="11"/>
      <w:r w:rsidRPr="001742D3">
        <w:rPr>
          <w:rFonts w:ascii="Times New Roman" w:hAnsi="Times New Roman" w:cs="Times New Roman"/>
          <w:sz w:val="28"/>
          <w:szCs w:val="28"/>
        </w:rPr>
        <w:t>7</w:t>
      </w:r>
      <w:r w:rsidR="003C74C7" w:rsidRPr="001742D3">
        <w:rPr>
          <w:rFonts w:ascii="Times New Roman" w:hAnsi="Times New Roman" w:cs="Times New Roman"/>
          <w:sz w:val="28"/>
          <w:szCs w:val="28"/>
        </w:rPr>
        <w:t>. Порядок внесения изменений в концессионное соглашение</w:t>
      </w:r>
    </w:p>
    <w:p w:rsidR="003C74C7" w:rsidRPr="001742D3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4C7" w:rsidRPr="001742D3" w:rsidRDefault="00174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t>7</w:t>
      </w:r>
      <w:r w:rsidR="003C74C7" w:rsidRPr="001742D3">
        <w:rPr>
          <w:rFonts w:ascii="Times New Roman" w:hAnsi="Times New Roman" w:cs="Times New Roman"/>
          <w:sz w:val="28"/>
          <w:szCs w:val="28"/>
        </w:rPr>
        <w:t xml:space="preserve">.1. В случаях, предусмотренных Федеральным </w:t>
      </w:r>
      <w:hyperlink r:id="rId22" w:history="1">
        <w:r w:rsidR="003C74C7" w:rsidRPr="001742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C74C7" w:rsidRPr="001742D3">
        <w:rPr>
          <w:rFonts w:ascii="Times New Roman" w:hAnsi="Times New Roman" w:cs="Times New Roman"/>
          <w:sz w:val="28"/>
          <w:szCs w:val="28"/>
        </w:rPr>
        <w:t xml:space="preserve"> от 21.07.2005 </w:t>
      </w:r>
      <w:r w:rsidR="00E70B99">
        <w:rPr>
          <w:rFonts w:ascii="Times New Roman" w:hAnsi="Times New Roman" w:cs="Times New Roman"/>
          <w:sz w:val="28"/>
          <w:szCs w:val="28"/>
        </w:rPr>
        <w:t>№</w:t>
      </w:r>
      <w:r w:rsidR="003C74C7" w:rsidRPr="001742D3">
        <w:rPr>
          <w:rFonts w:ascii="Times New Roman" w:hAnsi="Times New Roman" w:cs="Times New Roman"/>
          <w:sz w:val="28"/>
          <w:szCs w:val="28"/>
        </w:rPr>
        <w:t xml:space="preserve"> 115-ФЗ "О концессионных соглашениях", в концессионное соглашение могут быть внесены изменения путем заключения дополнительного соглашения к концессионному соглашению.</w:t>
      </w:r>
    </w:p>
    <w:p w:rsidR="003C74C7" w:rsidRPr="001742D3" w:rsidRDefault="00174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t>7</w:t>
      </w:r>
      <w:r w:rsidR="003C74C7" w:rsidRPr="001742D3">
        <w:rPr>
          <w:rFonts w:ascii="Times New Roman" w:hAnsi="Times New Roman" w:cs="Times New Roman"/>
          <w:sz w:val="28"/>
          <w:szCs w:val="28"/>
        </w:rPr>
        <w:t xml:space="preserve">.2. Решение о внесении изменений в концессионное соглашение оформляется постановлением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3C74C7" w:rsidRPr="001742D3">
        <w:rPr>
          <w:rFonts w:ascii="Times New Roman" w:hAnsi="Times New Roman" w:cs="Times New Roman"/>
          <w:sz w:val="28"/>
          <w:szCs w:val="28"/>
        </w:rPr>
        <w:t xml:space="preserve"> муниципального района. Подготовку проекта постановления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3C74C7" w:rsidRPr="001742D3">
        <w:rPr>
          <w:rFonts w:ascii="Times New Roman" w:hAnsi="Times New Roman" w:cs="Times New Roman"/>
          <w:sz w:val="28"/>
          <w:szCs w:val="28"/>
        </w:rPr>
        <w:t xml:space="preserve"> муниципального района о внесении изменений в концессионное соглашение осуществляет отраслевой орган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lastRenderedPageBreak/>
        <w:t>Надтеречного</w:t>
      </w:r>
      <w:proofErr w:type="spellEnd"/>
      <w:r w:rsidR="003C74C7" w:rsidRPr="001742D3">
        <w:rPr>
          <w:rFonts w:ascii="Times New Roman" w:hAnsi="Times New Roman" w:cs="Times New Roman"/>
          <w:sz w:val="28"/>
          <w:szCs w:val="28"/>
        </w:rPr>
        <w:t xml:space="preserve"> муниципального района, наделенный полномочиями </w:t>
      </w:r>
      <w:proofErr w:type="spellStart"/>
      <w:r w:rsidR="003C74C7" w:rsidRPr="001742D3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="003C74C7" w:rsidRPr="001742D3">
        <w:rPr>
          <w:rFonts w:ascii="Times New Roman" w:hAnsi="Times New Roman" w:cs="Times New Roman"/>
          <w:sz w:val="28"/>
          <w:szCs w:val="28"/>
        </w:rPr>
        <w:t xml:space="preserve"> по этому соглашению.</w:t>
      </w:r>
    </w:p>
    <w:p w:rsidR="003C74C7" w:rsidRPr="001742D3" w:rsidRDefault="00174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t>7</w:t>
      </w:r>
      <w:r w:rsidR="003C74C7" w:rsidRPr="001742D3">
        <w:rPr>
          <w:rFonts w:ascii="Times New Roman" w:hAnsi="Times New Roman" w:cs="Times New Roman"/>
          <w:sz w:val="28"/>
          <w:szCs w:val="28"/>
        </w:rPr>
        <w:t xml:space="preserve">.3.Изменения условий концессионного соглашения осуществляются по инициативе любой из его сторон в порядке, установленном Федеральным </w:t>
      </w:r>
      <w:hyperlink r:id="rId23" w:history="1">
        <w:r w:rsidR="003C74C7" w:rsidRPr="001742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C74C7" w:rsidRPr="001742D3">
        <w:rPr>
          <w:rFonts w:ascii="Times New Roman" w:hAnsi="Times New Roman" w:cs="Times New Roman"/>
          <w:sz w:val="28"/>
          <w:szCs w:val="28"/>
        </w:rPr>
        <w:t xml:space="preserve"> от 21.07.2005 </w:t>
      </w:r>
      <w:r w:rsidR="00A25031">
        <w:rPr>
          <w:rFonts w:ascii="Times New Roman" w:hAnsi="Times New Roman" w:cs="Times New Roman"/>
          <w:sz w:val="28"/>
          <w:szCs w:val="28"/>
        </w:rPr>
        <w:t>№</w:t>
      </w:r>
      <w:r w:rsidR="003C74C7" w:rsidRPr="001742D3">
        <w:rPr>
          <w:rFonts w:ascii="Times New Roman" w:hAnsi="Times New Roman" w:cs="Times New Roman"/>
          <w:sz w:val="28"/>
          <w:szCs w:val="28"/>
        </w:rPr>
        <w:t>115-ФЗ "О концессионных соглашениях".</w:t>
      </w:r>
    </w:p>
    <w:p w:rsidR="003C74C7" w:rsidRPr="001742D3" w:rsidRDefault="001742D3" w:rsidP="00967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t>7</w:t>
      </w:r>
      <w:r w:rsidR="003C74C7" w:rsidRPr="001742D3">
        <w:rPr>
          <w:rFonts w:ascii="Times New Roman" w:hAnsi="Times New Roman" w:cs="Times New Roman"/>
          <w:sz w:val="28"/>
          <w:szCs w:val="28"/>
        </w:rPr>
        <w:t xml:space="preserve">.4. Концессионер вправе представить </w:t>
      </w:r>
      <w:proofErr w:type="spellStart"/>
      <w:r w:rsidR="003C74C7" w:rsidRPr="001742D3">
        <w:rPr>
          <w:rFonts w:ascii="Times New Roman" w:hAnsi="Times New Roman" w:cs="Times New Roman"/>
          <w:sz w:val="28"/>
          <w:szCs w:val="28"/>
        </w:rPr>
        <w:t>Концеденту</w:t>
      </w:r>
      <w:proofErr w:type="spellEnd"/>
      <w:r w:rsidR="003C74C7" w:rsidRPr="001742D3">
        <w:rPr>
          <w:rFonts w:ascii="Times New Roman" w:hAnsi="Times New Roman" w:cs="Times New Roman"/>
          <w:sz w:val="28"/>
          <w:szCs w:val="28"/>
        </w:rPr>
        <w:t xml:space="preserve"> требования по изменению существенных условий концессионного соглашения (далее - требования), </w:t>
      </w:r>
    </w:p>
    <w:p w:rsidR="003C74C7" w:rsidRPr="001742D3" w:rsidRDefault="003C74C7" w:rsidP="00D74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t>Орган, уполномоченный на рассмотрение предложений о заключении концессионного соглашения, в течение тридцати календарных дней со дня поступления требований:</w:t>
      </w:r>
    </w:p>
    <w:p w:rsidR="003C74C7" w:rsidRPr="001742D3" w:rsidRDefault="003C74C7" w:rsidP="00967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t>1) осуществляет подготовку текста изменений, предлагаемых к внесению в концессионное соглашение, и согласовывает их с концессионером;</w:t>
      </w:r>
    </w:p>
    <w:p w:rsidR="003C74C7" w:rsidRPr="001742D3" w:rsidRDefault="003C74C7" w:rsidP="00967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t xml:space="preserve">2) осуществляет подготовку </w:t>
      </w:r>
      <w:proofErr w:type="gramStart"/>
      <w:r w:rsidRPr="001742D3">
        <w:rPr>
          <w:rFonts w:ascii="Times New Roman" w:hAnsi="Times New Roman" w:cs="Times New Roman"/>
          <w:sz w:val="28"/>
          <w:szCs w:val="28"/>
        </w:rPr>
        <w:t>обоснования необходимости изменения условий концессионного соглашения</w:t>
      </w:r>
      <w:proofErr w:type="gramEnd"/>
      <w:r w:rsidRPr="001742D3">
        <w:rPr>
          <w:rFonts w:ascii="Times New Roman" w:hAnsi="Times New Roman" w:cs="Times New Roman"/>
          <w:sz w:val="28"/>
          <w:szCs w:val="28"/>
        </w:rPr>
        <w:t xml:space="preserve"> с приложением подтверждающих материалов и документов;</w:t>
      </w:r>
    </w:p>
    <w:p w:rsidR="003C74C7" w:rsidRPr="001742D3" w:rsidRDefault="003C74C7" w:rsidP="00967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t>3) запрашивает предварительное согласие органа исполнительной власти, осуществляющих регулирование цен (тарифов) в соответствии с законодательством Российской Федерации в сфере регулирования цен (тарифов) (при необходимости);</w:t>
      </w:r>
    </w:p>
    <w:p w:rsidR="003C74C7" w:rsidRPr="00641C0F" w:rsidRDefault="003C74C7" w:rsidP="00967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C0F">
        <w:rPr>
          <w:rFonts w:ascii="Times New Roman" w:hAnsi="Times New Roman" w:cs="Times New Roman"/>
          <w:sz w:val="28"/>
          <w:szCs w:val="28"/>
        </w:rPr>
        <w:t xml:space="preserve">4) предоставляет в антимонопольный орган перечень документов, предусмотренных Постановлением Правительства РФ от 24.04.2014 </w:t>
      </w:r>
      <w:r w:rsidR="00E70B99" w:rsidRPr="00641C0F">
        <w:rPr>
          <w:rFonts w:ascii="Times New Roman" w:hAnsi="Times New Roman" w:cs="Times New Roman"/>
          <w:sz w:val="28"/>
          <w:szCs w:val="28"/>
        </w:rPr>
        <w:t>№</w:t>
      </w:r>
      <w:r w:rsidRPr="00641C0F">
        <w:rPr>
          <w:rFonts w:ascii="Times New Roman" w:hAnsi="Times New Roman" w:cs="Times New Roman"/>
          <w:sz w:val="28"/>
          <w:szCs w:val="28"/>
        </w:rPr>
        <w:t xml:space="preserve"> 368 "Об утверждении Правил предоставления антимонопольным органом согласия на изменение условий концессионного соглашения";</w:t>
      </w:r>
    </w:p>
    <w:p w:rsidR="003C74C7" w:rsidRPr="001742D3" w:rsidRDefault="003C74C7" w:rsidP="00967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2D3">
        <w:rPr>
          <w:rFonts w:ascii="Times New Roman" w:hAnsi="Times New Roman" w:cs="Times New Roman"/>
          <w:sz w:val="28"/>
          <w:szCs w:val="28"/>
        </w:rPr>
        <w:t xml:space="preserve">5) в случае получения от антимонопольного органа решения о согласовании изменений условий концессионного соглашения осуществляет подготовку проекта постановления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1742D3">
        <w:rPr>
          <w:rFonts w:ascii="Times New Roman" w:hAnsi="Times New Roman" w:cs="Times New Roman"/>
          <w:sz w:val="28"/>
          <w:szCs w:val="28"/>
        </w:rPr>
        <w:t xml:space="preserve"> муниципального района об изменении существенных условий концессионного соглашения, обеспечивает подписание сторонами соглашения о внесении изменений в концессионное соглашение</w:t>
      </w:r>
      <w:r w:rsidRPr="00641C0F">
        <w:rPr>
          <w:rFonts w:ascii="Times New Roman" w:hAnsi="Times New Roman" w:cs="Times New Roman"/>
          <w:sz w:val="28"/>
          <w:szCs w:val="28"/>
        </w:rPr>
        <w:t>, размещает его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</w:t>
      </w:r>
      <w:r w:rsidRPr="001742D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742D3">
        <w:rPr>
          <w:rFonts w:ascii="Times New Roman" w:hAnsi="Times New Roman" w:cs="Times New Roman"/>
          <w:sz w:val="28"/>
          <w:szCs w:val="28"/>
        </w:rPr>
        <w:t xml:space="preserve"> также на официальном сайте Администрации района в информационно-телекоммуникационной сети "Интернет", направляет экземпляр соглашения концессионеру, осуществляет хранение соглашения в течение срока действия концессионного соглашения;</w:t>
      </w:r>
    </w:p>
    <w:p w:rsidR="003C74C7" w:rsidRPr="001742D3" w:rsidRDefault="003C74C7" w:rsidP="00967A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t xml:space="preserve">6) в случае получения от антимонопольного органа решения об отказе в согласовании изменений условий концессионного соглашения осуществляет подготовку проекта постановления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1742D3">
        <w:rPr>
          <w:rFonts w:ascii="Times New Roman" w:hAnsi="Times New Roman" w:cs="Times New Roman"/>
          <w:sz w:val="28"/>
          <w:szCs w:val="28"/>
        </w:rPr>
        <w:t xml:space="preserve"> муниципального района об отказе в изменении условий концессионного соглашения с указанием причин такого отказа, направляет его концессионеру.</w:t>
      </w:r>
    </w:p>
    <w:p w:rsidR="003C74C7" w:rsidRPr="001742D3" w:rsidRDefault="003C74C7" w:rsidP="00F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C74C7" w:rsidRPr="001742D3" w:rsidRDefault="001742D3" w:rsidP="00F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C74C7" w:rsidRPr="001742D3">
        <w:rPr>
          <w:rFonts w:ascii="Times New Roman" w:hAnsi="Times New Roman" w:cs="Times New Roman"/>
          <w:sz w:val="28"/>
          <w:szCs w:val="28"/>
        </w:rPr>
        <w:t>. Порядок формирования и утверждения перечня объектов, в отношении которых планируется заключение концессионных соглашений</w:t>
      </w:r>
    </w:p>
    <w:p w:rsidR="003C74C7" w:rsidRPr="001742D3" w:rsidRDefault="003C74C7" w:rsidP="00F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4C7" w:rsidRPr="001742D3" w:rsidRDefault="001742D3" w:rsidP="00F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t>8</w:t>
      </w:r>
      <w:r w:rsidR="003C74C7" w:rsidRPr="001742D3">
        <w:rPr>
          <w:rFonts w:ascii="Times New Roman" w:hAnsi="Times New Roman" w:cs="Times New Roman"/>
          <w:sz w:val="28"/>
          <w:szCs w:val="28"/>
        </w:rPr>
        <w:t xml:space="preserve">.1. Настоящий Порядок устанавливает процедуру формирования и утверждения перечня объектов, право </w:t>
      </w:r>
      <w:proofErr w:type="gramStart"/>
      <w:r w:rsidR="003C74C7" w:rsidRPr="001742D3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3C74C7" w:rsidRPr="001742D3">
        <w:rPr>
          <w:rFonts w:ascii="Times New Roman" w:hAnsi="Times New Roman" w:cs="Times New Roman"/>
          <w:sz w:val="28"/>
          <w:szCs w:val="28"/>
        </w:rPr>
        <w:t xml:space="preserve"> на которые принадлежит или будет принадлежать </w:t>
      </w:r>
      <w:proofErr w:type="spellStart"/>
      <w:r w:rsidR="00994908">
        <w:rPr>
          <w:rFonts w:ascii="Times New Roman" w:hAnsi="Times New Roman" w:cs="Times New Roman"/>
          <w:sz w:val="28"/>
          <w:szCs w:val="28"/>
        </w:rPr>
        <w:t>Надтеречному</w:t>
      </w:r>
      <w:proofErr w:type="spellEnd"/>
      <w:r w:rsidR="003C74C7" w:rsidRPr="001742D3">
        <w:rPr>
          <w:rFonts w:ascii="Times New Roman" w:hAnsi="Times New Roman" w:cs="Times New Roman"/>
          <w:sz w:val="28"/>
          <w:szCs w:val="28"/>
        </w:rPr>
        <w:t xml:space="preserve"> муниципальному району (далее – объекты), в отношении которых планируется заключение концессионных соглашений (далее – Перечень).</w:t>
      </w:r>
    </w:p>
    <w:p w:rsidR="003C74C7" w:rsidRPr="001742D3" w:rsidRDefault="001742D3" w:rsidP="00F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t>8</w:t>
      </w:r>
      <w:r w:rsidR="003C74C7" w:rsidRPr="001742D3">
        <w:rPr>
          <w:rFonts w:ascii="Times New Roman" w:hAnsi="Times New Roman" w:cs="Times New Roman"/>
          <w:sz w:val="28"/>
          <w:szCs w:val="28"/>
        </w:rPr>
        <w:t xml:space="preserve">.2. Формирование Перечня осуществляет  </w:t>
      </w:r>
      <w:r w:rsidR="00994908">
        <w:rPr>
          <w:rFonts w:ascii="Times New Roman" w:hAnsi="Times New Roman" w:cs="Times New Roman"/>
          <w:sz w:val="28"/>
          <w:szCs w:val="28"/>
        </w:rPr>
        <w:t>отдел имущественных и земельных отношений</w:t>
      </w:r>
      <w:r w:rsidR="003C74C7" w:rsidRPr="001742D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3C74C7" w:rsidRPr="001742D3">
        <w:rPr>
          <w:rFonts w:ascii="Times New Roman" w:hAnsi="Times New Roman" w:cs="Times New Roman"/>
          <w:sz w:val="28"/>
          <w:szCs w:val="28"/>
        </w:rPr>
        <w:t xml:space="preserve"> муниципального района  ежегодно до 31 декабря года, предшествующего году утверждения Перечня, на основании сведений, представляемых структурными подразделениями Администрации (далее - СПА) в соответствии с отраслевой принадлежностью объектов, в отношении которых планируется заключение концессионных соглашений, на основании пункта </w:t>
      </w:r>
      <w:r w:rsidRPr="001742D3">
        <w:rPr>
          <w:rFonts w:ascii="Times New Roman" w:hAnsi="Times New Roman" w:cs="Times New Roman"/>
          <w:sz w:val="28"/>
          <w:szCs w:val="28"/>
        </w:rPr>
        <w:t>8</w:t>
      </w:r>
      <w:r w:rsidR="003C74C7" w:rsidRPr="001742D3">
        <w:rPr>
          <w:rFonts w:ascii="Times New Roman" w:hAnsi="Times New Roman" w:cs="Times New Roman"/>
          <w:sz w:val="28"/>
          <w:szCs w:val="28"/>
        </w:rPr>
        <w:t>.3 настоящего Порядка.</w:t>
      </w:r>
    </w:p>
    <w:p w:rsidR="003C74C7" w:rsidRPr="001742D3" w:rsidRDefault="001742D3" w:rsidP="00F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742D3">
        <w:rPr>
          <w:rFonts w:ascii="Times New Roman" w:hAnsi="Times New Roman" w:cs="Times New Roman"/>
          <w:sz w:val="28"/>
          <w:szCs w:val="28"/>
        </w:rPr>
        <w:t>8</w:t>
      </w:r>
      <w:r w:rsidR="003C74C7" w:rsidRPr="001742D3">
        <w:rPr>
          <w:rFonts w:ascii="Times New Roman" w:hAnsi="Times New Roman" w:cs="Times New Roman"/>
          <w:sz w:val="28"/>
          <w:szCs w:val="28"/>
        </w:rPr>
        <w:t xml:space="preserve">.3. Для формирования Перечня СПА ежегодно до 1 декабря года, предшествующего году утверждения Перечня, представляют в </w:t>
      </w:r>
      <w:r w:rsidR="00994908">
        <w:rPr>
          <w:rFonts w:ascii="Times New Roman" w:hAnsi="Times New Roman" w:cs="Times New Roman"/>
          <w:sz w:val="28"/>
          <w:szCs w:val="28"/>
        </w:rPr>
        <w:t>отдел имущественных и земельных отношений</w:t>
      </w:r>
      <w:r w:rsidR="00994908" w:rsidRPr="001742D3">
        <w:rPr>
          <w:rFonts w:ascii="Times New Roman" w:hAnsi="Times New Roman" w:cs="Times New Roman"/>
          <w:sz w:val="28"/>
          <w:szCs w:val="28"/>
        </w:rPr>
        <w:t xml:space="preserve"> </w:t>
      </w:r>
      <w:r w:rsidR="003C74C7" w:rsidRPr="001742D3">
        <w:rPr>
          <w:rFonts w:ascii="Times New Roman" w:hAnsi="Times New Roman" w:cs="Times New Roman"/>
          <w:sz w:val="28"/>
          <w:szCs w:val="28"/>
        </w:rPr>
        <w:t>сведения об объектах, в отношении которых планируется заключение концессионных соглашений.</w:t>
      </w:r>
    </w:p>
    <w:p w:rsidR="003C74C7" w:rsidRPr="001742D3" w:rsidRDefault="001742D3" w:rsidP="00F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t>8</w:t>
      </w:r>
      <w:r w:rsidR="003C74C7" w:rsidRPr="001742D3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3C74C7" w:rsidRPr="001742D3">
        <w:rPr>
          <w:rFonts w:ascii="Times New Roman" w:hAnsi="Times New Roman" w:cs="Times New Roman"/>
          <w:sz w:val="28"/>
          <w:szCs w:val="28"/>
        </w:rPr>
        <w:t xml:space="preserve">В случае указания в сведениях об объектах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СПА  представляют в </w:t>
      </w:r>
      <w:r w:rsidR="00994908">
        <w:rPr>
          <w:rFonts w:ascii="Times New Roman" w:hAnsi="Times New Roman" w:cs="Times New Roman"/>
          <w:sz w:val="28"/>
          <w:szCs w:val="28"/>
        </w:rPr>
        <w:t>отдел имущественных и земельных отношений</w:t>
      </w:r>
      <w:r w:rsidR="00994908" w:rsidRPr="001742D3">
        <w:rPr>
          <w:rFonts w:ascii="Times New Roman" w:hAnsi="Times New Roman" w:cs="Times New Roman"/>
          <w:sz w:val="28"/>
          <w:szCs w:val="28"/>
        </w:rPr>
        <w:t xml:space="preserve"> </w:t>
      </w:r>
      <w:r w:rsidR="003C74C7" w:rsidRPr="001742D3">
        <w:rPr>
          <w:rFonts w:ascii="Times New Roman" w:hAnsi="Times New Roman" w:cs="Times New Roman"/>
          <w:sz w:val="28"/>
          <w:szCs w:val="28"/>
        </w:rPr>
        <w:t xml:space="preserve"> копию отчета о техническом обследовании имущества, предлагаемого к включению в Перечень, подготовленного в соответствии с требованиями нормативных правовых актов Российской Федерации в сфере теплоснабжения, водоснабжения и водоотведения (далее – копия отчета</w:t>
      </w:r>
      <w:proofErr w:type="gramEnd"/>
      <w:r w:rsidR="003C74C7" w:rsidRPr="001742D3">
        <w:rPr>
          <w:rFonts w:ascii="Times New Roman" w:hAnsi="Times New Roman" w:cs="Times New Roman"/>
          <w:sz w:val="28"/>
          <w:szCs w:val="28"/>
        </w:rPr>
        <w:t xml:space="preserve"> о техническом обследовании имущества).</w:t>
      </w:r>
    </w:p>
    <w:p w:rsidR="003C74C7" w:rsidRPr="001742D3" w:rsidRDefault="001742D3" w:rsidP="00F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t>8</w:t>
      </w:r>
      <w:r w:rsidR="003C74C7" w:rsidRPr="001742D3">
        <w:rPr>
          <w:rFonts w:ascii="Times New Roman" w:hAnsi="Times New Roman" w:cs="Times New Roman"/>
          <w:sz w:val="28"/>
          <w:szCs w:val="28"/>
        </w:rPr>
        <w:t xml:space="preserve">.5. </w:t>
      </w:r>
      <w:r w:rsidR="00994908">
        <w:rPr>
          <w:rFonts w:ascii="Times New Roman" w:hAnsi="Times New Roman" w:cs="Times New Roman"/>
          <w:sz w:val="28"/>
          <w:szCs w:val="28"/>
        </w:rPr>
        <w:t>Отдел имущественных и земельных отношений</w:t>
      </w:r>
      <w:r w:rsidR="00994908" w:rsidRPr="001742D3">
        <w:rPr>
          <w:rFonts w:ascii="Times New Roman" w:hAnsi="Times New Roman" w:cs="Times New Roman"/>
          <w:sz w:val="28"/>
          <w:szCs w:val="28"/>
        </w:rPr>
        <w:t xml:space="preserve"> </w:t>
      </w:r>
      <w:r w:rsidR="003C74C7" w:rsidRPr="001742D3">
        <w:rPr>
          <w:rFonts w:ascii="Times New Roman" w:hAnsi="Times New Roman" w:cs="Times New Roman"/>
          <w:sz w:val="28"/>
          <w:szCs w:val="28"/>
        </w:rPr>
        <w:t>рассматривает документы, представленные в соответствии с пунктами 7.3, 7.4 настоящего Порядка, и включает сведения об объектах в Перечень, за исключением случаев, указанных в пункте 7.6 настоящего Порядка.</w:t>
      </w:r>
    </w:p>
    <w:p w:rsidR="003C74C7" w:rsidRPr="001742D3" w:rsidRDefault="001742D3" w:rsidP="00F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t>8</w:t>
      </w:r>
      <w:r w:rsidR="003C74C7" w:rsidRPr="001742D3">
        <w:rPr>
          <w:rFonts w:ascii="Times New Roman" w:hAnsi="Times New Roman" w:cs="Times New Roman"/>
          <w:sz w:val="28"/>
          <w:szCs w:val="28"/>
        </w:rPr>
        <w:t xml:space="preserve">.6. Сведения об объектах не включаются </w:t>
      </w:r>
      <w:r w:rsidR="00994908">
        <w:rPr>
          <w:rFonts w:ascii="Times New Roman" w:hAnsi="Times New Roman" w:cs="Times New Roman"/>
          <w:sz w:val="28"/>
          <w:szCs w:val="28"/>
        </w:rPr>
        <w:t>отделом имущественных и земельных отношений</w:t>
      </w:r>
      <w:r w:rsidR="00994908" w:rsidRPr="001742D3">
        <w:rPr>
          <w:rFonts w:ascii="Times New Roman" w:hAnsi="Times New Roman" w:cs="Times New Roman"/>
          <w:sz w:val="28"/>
          <w:szCs w:val="28"/>
        </w:rPr>
        <w:t xml:space="preserve"> </w:t>
      </w:r>
      <w:r w:rsidR="003C74C7" w:rsidRPr="001742D3">
        <w:rPr>
          <w:rFonts w:ascii="Times New Roman" w:hAnsi="Times New Roman" w:cs="Times New Roman"/>
          <w:sz w:val="28"/>
          <w:szCs w:val="28"/>
        </w:rPr>
        <w:t>в Перечень в случаях, если объект не относится к объектам, указанным в статье 4 Федерального закона от 21.07.2005 № 115-ФЗ "О концессионных соглашениях".</w:t>
      </w:r>
    </w:p>
    <w:p w:rsidR="003C74C7" w:rsidRPr="001742D3" w:rsidRDefault="001742D3" w:rsidP="00F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t>8</w:t>
      </w:r>
      <w:r w:rsidR="003C74C7" w:rsidRPr="001742D3">
        <w:rPr>
          <w:rFonts w:ascii="Times New Roman" w:hAnsi="Times New Roman" w:cs="Times New Roman"/>
          <w:sz w:val="28"/>
          <w:szCs w:val="28"/>
        </w:rPr>
        <w:t>.7.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согласно части 4.1 статьи 37 и статьей 52 Федерального закона от 21.07.2015 № 115-ФЗ "О концессионных соглашениях".</w:t>
      </w:r>
    </w:p>
    <w:p w:rsidR="003C74C7" w:rsidRPr="001742D3" w:rsidRDefault="001742D3" w:rsidP="00F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t>8</w:t>
      </w:r>
      <w:r w:rsidR="003C74C7" w:rsidRPr="001742D3">
        <w:rPr>
          <w:rFonts w:ascii="Times New Roman" w:hAnsi="Times New Roman" w:cs="Times New Roman"/>
          <w:sz w:val="28"/>
          <w:szCs w:val="28"/>
        </w:rPr>
        <w:t xml:space="preserve">.8. Перечень утверждается ежегодно до 1 февраля текущего календарного года. Указанный перечень после его утверждения подлежит размещению комитетом в информационно-телекоммуникационной сети </w:t>
      </w:r>
      <w:r w:rsidR="003C74C7" w:rsidRPr="001742D3">
        <w:rPr>
          <w:rFonts w:ascii="Times New Roman" w:hAnsi="Times New Roman" w:cs="Times New Roman"/>
          <w:sz w:val="28"/>
          <w:szCs w:val="28"/>
        </w:rPr>
        <w:lastRenderedPageBreak/>
        <w:t>"Интернет" на официальном сайте Российской Федерации для размещения информации о проведении торгов, определенном Правительством Российской Федерации, а также на официальном сайте Администрации района.</w:t>
      </w:r>
    </w:p>
    <w:p w:rsidR="003C74C7" w:rsidRPr="001742D3" w:rsidRDefault="003C74C7" w:rsidP="00FC4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4C7" w:rsidRPr="001742D3" w:rsidRDefault="001742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213"/>
      <w:bookmarkEnd w:id="12"/>
      <w:r w:rsidRPr="001742D3">
        <w:rPr>
          <w:rFonts w:ascii="Times New Roman" w:hAnsi="Times New Roman" w:cs="Times New Roman"/>
          <w:sz w:val="28"/>
          <w:szCs w:val="28"/>
        </w:rPr>
        <w:t>9</w:t>
      </w:r>
      <w:r w:rsidR="003C74C7" w:rsidRPr="001742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C74C7" w:rsidRPr="001742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C74C7" w:rsidRPr="001742D3">
        <w:rPr>
          <w:rFonts w:ascii="Times New Roman" w:hAnsi="Times New Roman" w:cs="Times New Roman"/>
          <w:sz w:val="28"/>
          <w:szCs w:val="28"/>
        </w:rPr>
        <w:t xml:space="preserve"> исполнением концессионных соглашений</w:t>
      </w:r>
    </w:p>
    <w:p w:rsidR="003C74C7" w:rsidRPr="001742D3" w:rsidRDefault="003C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4C7" w:rsidRPr="001742D3" w:rsidRDefault="00174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t>9</w:t>
      </w:r>
      <w:r w:rsidR="003C74C7" w:rsidRPr="001742D3">
        <w:rPr>
          <w:rFonts w:ascii="Times New Roman" w:hAnsi="Times New Roman" w:cs="Times New Roman"/>
          <w:sz w:val="28"/>
          <w:szCs w:val="28"/>
        </w:rPr>
        <w:t xml:space="preserve">.1. От имени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3C74C7" w:rsidRPr="001742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3C74C7" w:rsidRPr="001742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C74C7" w:rsidRPr="001742D3">
        <w:rPr>
          <w:rFonts w:ascii="Times New Roman" w:hAnsi="Times New Roman" w:cs="Times New Roman"/>
          <w:sz w:val="28"/>
          <w:szCs w:val="28"/>
        </w:rPr>
        <w:t xml:space="preserve"> исполнением концессионных соглашений осуществляется отраслевыми органами Администрации </w:t>
      </w:r>
      <w:proofErr w:type="spellStart"/>
      <w:r w:rsidR="00FC176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3C74C7" w:rsidRPr="001742D3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осуществляющими координацию и регулирование деятельности в соответствующих отраслях (сферах управления), в соответствии с условиями концессионных соглашений.</w:t>
      </w:r>
    </w:p>
    <w:p w:rsidR="003C74C7" w:rsidRPr="001742D3" w:rsidRDefault="00174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2D3">
        <w:rPr>
          <w:rFonts w:ascii="Times New Roman" w:hAnsi="Times New Roman" w:cs="Times New Roman"/>
          <w:sz w:val="28"/>
          <w:szCs w:val="28"/>
        </w:rPr>
        <w:t>9</w:t>
      </w:r>
      <w:r w:rsidR="003C74C7" w:rsidRPr="001742D3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3C74C7" w:rsidRPr="001742D3">
        <w:rPr>
          <w:rFonts w:ascii="Times New Roman" w:hAnsi="Times New Roman" w:cs="Times New Roman"/>
          <w:sz w:val="28"/>
          <w:szCs w:val="28"/>
        </w:rPr>
        <w:t>Результаты осуществления контроля за соблюдением концессионером условий концессионного соглашения оформляются актом о результатах контроля, который не позднее дня, следующего за подписанием, размещается на официальном сайте Администрации района в информационно-телекоммуникационной сети "Интернет" и обеспечивается доступ к указанному акту в течение срока действия концессионного соглашения и после дня окончания его срока действия в течение трех лет.</w:t>
      </w:r>
      <w:proofErr w:type="gramEnd"/>
    </w:p>
    <w:sectPr w:rsidR="003C74C7" w:rsidRPr="001742D3" w:rsidSect="00CB79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1792"/>
    <w:multiLevelType w:val="multilevel"/>
    <w:tmpl w:val="EE4A28C6"/>
    <w:lvl w:ilvl="0">
      <w:start w:val="1"/>
      <w:numFmt w:val="decimal"/>
      <w:lvlText w:val="%1."/>
      <w:lvlJc w:val="left"/>
      <w:pPr>
        <w:ind w:left="2721" w:hanging="7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D61AD"/>
    <w:rsid w:val="00002ABE"/>
    <w:rsid w:val="000039D1"/>
    <w:rsid w:val="00003CF9"/>
    <w:rsid w:val="00005C2D"/>
    <w:rsid w:val="00013AC1"/>
    <w:rsid w:val="00013F85"/>
    <w:rsid w:val="00014BB1"/>
    <w:rsid w:val="00015207"/>
    <w:rsid w:val="00020B88"/>
    <w:rsid w:val="00021F5A"/>
    <w:rsid w:val="000224BE"/>
    <w:rsid w:val="0003036D"/>
    <w:rsid w:val="000312C1"/>
    <w:rsid w:val="00032143"/>
    <w:rsid w:val="000342A2"/>
    <w:rsid w:val="00036E83"/>
    <w:rsid w:val="00040522"/>
    <w:rsid w:val="0004357C"/>
    <w:rsid w:val="00052E0D"/>
    <w:rsid w:val="00053055"/>
    <w:rsid w:val="00057BB5"/>
    <w:rsid w:val="0006411F"/>
    <w:rsid w:val="00066462"/>
    <w:rsid w:val="00066FC0"/>
    <w:rsid w:val="00070AE4"/>
    <w:rsid w:val="00074951"/>
    <w:rsid w:val="000804F8"/>
    <w:rsid w:val="0008260F"/>
    <w:rsid w:val="000830E9"/>
    <w:rsid w:val="00085B37"/>
    <w:rsid w:val="00091EC9"/>
    <w:rsid w:val="0009255D"/>
    <w:rsid w:val="000934C5"/>
    <w:rsid w:val="000948FD"/>
    <w:rsid w:val="00095875"/>
    <w:rsid w:val="00095A96"/>
    <w:rsid w:val="000A14F0"/>
    <w:rsid w:val="000A156E"/>
    <w:rsid w:val="000A1B07"/>
    <w:rsid w:val="000A2666"/>
    <w:rsid w:val="000A273B"/>
    <w:rsid w:val="000A3396"/>
    <w:rsid w:val="000A6100"/>
    <w:rsid w:val="000A7BC0"/>
    <w:rsid w:val="000B10D6"/>
    <w:rsid w:val="000B156F"/>
    <w:rsid w:val="000B7A51"/>
    <w:rsid w:val="000C0466"/>
    <w:rsid w:val="000C1CFF"/>
    <w:rsid w:val="000C2611"/>
    <w:rsid w:val="000C4E00"/>
    <w:rsid w:val="000C5866"/>
    <w:rsid w:val="000C6C42"/>
    <w:rsid w:val="000C71BA"/>
    <w:rsid w:val="000C79D7"/>
    <w:rsid w:val="000D1D0E"/>
    <w:rsid w:val="000D212A"/>
    <w:rsid w:val="000D372C"/>
    <w:rsid w:val="000D4E6E"/>
    <w:rsid w:val="000D545D"/>
    <w:rsid w:val="000D701B"/>
    <w:rsid w:val="000E04F9"/>
    <w:rsid w:val="000E1556"/>
    <w:rsid w:val="000E1BFC"/>
    <w:rsid w:val="000E51D4"/>
    <w:rsid w:val="000E78F9"/>
    <w:rsid w:val="000F5948"/>
    <w:rsid w:val="000F69E6"/>
    <w:rsid w:val="000F6CE9"/>
    <w:rsid w:val="000F6F63"/>
    <w:rsid w:val="00103776"/>
    <w:rsid w:val="001049FB"/>
    <w:rsid w:val="001050FC"/>
    <w:rsid w:val="001054BC"/>
    <w:rsid w:val="00106956"/>
    <w:rsid w:val="00106C44"/>
    <w:rsid w:val="00106F1F"/>
    <w:rsid w:val="00110F7C"/>
    <w:rsid w:val="001203F6"/>
    <w:rsid w:val="001205AD"/>
    <w:rsid w:val="001221CA"/>
    <w:rsid w:val="00133BC2"/>
    <w:rsid w:val="0013715F"/>
    <w:rsid w:val="001446B6"/>
    <w:rsid w:val="001460B7"/>
    <w:rsid w:val="001547B3"/>
    <w:rsid w:val="001642B5"/>
    <w:rsid w:val="00172011"/>
    <w:rsid w:val="001737DE"/>
    <w:rsid w:val="001742D3"/>
    <w:rsid w:val="00174667"/>
    <w:rsid w:val="00175EA4"/>
    <w:rsid w:val="00176CB4"/>
    <w:rsid w:val="00177839"/>
    <w:rsid w:val="00180649"/>
    <w:rsid w:val="00180DA3"/>
    <w:rsid w:val="00183EB8"/>
    <w:rsid w:val="00186C5A"/>
    <w:rsid w:val="0018738F"/>
    <w:rsid w:val="00195FA6"/>
    <w:rsid w:val="001967B7"/>
    <w:rsid w:val="001A24AC"/>
    <w:rsid w:val="001B02EF"/>
    <w:rsid w:val="001B4435"/>
    <w:rsid w:val="001B60BA"/>
    <w:rsid w:val="001C079E"/>
    <w:rsid w:val="001C4580"/>
    <w:rsid w:val="001C6279"/>
    <w:rsid w:val="001C6859"/>
    <w:rsid w:val="001C7A03"/>
    <w:rsid w:val="001D0E3D"/>
    <w:rsid w:val="001D18E2"/>
    <w:rsid w:val="001D6D22"/>
    <w:rsid w:val="001E0F0E"/>
    <w:rsid w:val="001E3C89"/>
    <w:rsid w:val="001E501C"/>
    <w:rsid w:val="001F0BED"/>
    <w:rsid w:val="001F0DF2"/>
    <w:rsid w:val="001F2DF7"/>
    <w:rsid w:val="001F66AA"/>
    <w:rsid w:val="001F7F08"/>
    <w:rsid w:val="002011D0"/>
    <w:rsid w:val="0020178E"/>
    <w:rsid w:val="00201C1F"/>
    <w:rsid w:val="002064FC"/>
    <w:rsid w:val="0020702B"/>
    <w:rsid w:val="00212F39"/>
    <w:rsid w:val="0021502A"/>
    <w:rsid w:val="00217BCC"/>
    <w:rsid w:val="002243FA"/>
    <w:rsid w:val="002271A5"/>
    <w:rsid w:val="00236362"/>
    <w:rsid w:val="00237EAA"/>
    <w:rsid w:val="00240D9D"/>
    <w:rsid w:val="00246581"/>
    <w:rsid w:val="00252A8B"/>
    <w:rsid w:val="002533FF"/>
    <w:rsid w:val="00253598"/>
    <w:rsid w:val="00255C75"/>
    <w:rsid w:val="00257610"/>
    <w:rsid w:val="002578EB"/>
    <w:rsid w:val="00267F9A"/>
    <w:rsid w:val="0027102B"/>
    <w:rsid w:val="002712D9"/>
    <w:rsid w:val="00271977"/>
    <w:rsid w:val="00272E55"/>
    <w:rsid w:val="002742DB"/>
    <w:rsid w:val="0027741B"/>
    <w:rsid w:val="002776F9"/>
    <w:rsid w:val="00277EC8"/>
    <w:rsid w:val="00281935"/>
    <w:rsid w:val="002831CC"/>
    <w:rsid w:val="00284950"/>
    <w:rsid w:val="00286679"/>
    <w:rsid w:val="0028681D"/>
    <w:rsid w:val="00287C85"/>
    <w:rsid w:val="00290AB7"/>
    <w:rsid w:val="00293D31"/>
    <w:rsid w:val="0029513B"/>
    <w:rsid w:val="002A679A"/>
    <w:rsid w:val="002B284C"/>
    <w:rsid w:val="002B4C9F"/>
    <w:rsid w:val="002B4DF2"/>
    <w:rsid w:val="002B50A8"/>
    <w:rsid w:val="002C0DE2"/>
    <w:rsid w:val="002C13D6"/>
    <w:rsid w:val="002C1471"/>
    <w:rsid w:val="002C30A6"/>
    <w:rsid w:val="002C5406"/>
    <w:rsid w:val="002C5809"/>
    <w:rsid w:val="002C75D0"/>
    <w:rsid w:val="002D2EF7"/>
    <w:rsid w:val="002D45CC"/>
    <w:rsid w:val="002D4E01"/>
    <w:rsid w:val="002D55E5"/>
    <w:rsid w:val="002D7A92"/>
    <w:rsid w:val="002E395B"/>
    <w:rsid w:val="002E4B4E"/>
    <w:rsid w:val="002E6AB4"/>
    <w:rsid w:val="002E75A6"/>
    <w:rsid w:val="002F12B8"/>
    <w:rsid w:val="002F48A4"/>
    <w:rsid w:val="002F5A6D"/>
    <w:rsid w:val="002F7466"/>
    <w:rsid w:val="003004D0"/>
    <w:rsid w:val="0030464A"/>
    <w:rsid w:val="003072FE"/>
    <w:rsid w:val="00310E26"/>
    <w:rsid w:val="0031319C"/>
    <w:rsid w:val="0031487A"/>
    <w:rsid w:val="00315685"/>
    <w:rsid w:val="00317A80"/>
    <w:rsid w:val="003209D8"/>
    <w:rsid w:val="003226F8"/>
    <w:rsid w:val="003253B2"/>
    <w:rsid w:val="0032776B"/>
    <w:rsid w:val="00330FCD"/>
    <w:rsid w:val="00331FB9"/>
    <w:rsid w:val="00336A8A"/>
    <w:rsid w:val="0034162D"/>
    <w:rsid w:val="0034389F"/>
    <w:rsid w:val="00343A3B"/>
    <w:rsid w:val="003443DC"/>
    <w:rsid w:val="00345B7B"/>
    <w:rsid w:val="0034724D"/>
    <w:rsid w:val="0035163F"/>
    <w:rsid w:val="0035309D"/>
    <w:rsid w:val="0035595F"/>
    <w:rsid w:val="003576D6"/>
    <w:rsid w:val="003648F0"/>
    <w:rsid w:val="00364B94"/>
    <w:rsid w:val="003659BB"/>
    <w:rsid w:val="0036671D"/>
    <w:rsid w:val="00374363"/>
    <w:rsid w:val="00374C32"/>
    <w:rsid w:val="00374D5D"/>
    <w:rsid w:val="003764EE"/>
    <w:rsid w:val="0037708D"/>
    <w:rsid w:val="00380ABD"/>
    <w:rsid w:val="0038267B"/>
    <w:rsid w:val="0038311F"/>
    <w:rsid w:val="003846B6"/>
    <w:rsid w:val="003857BA"/>
    <w:rsid w:val="00393C42"/>
    <w:rsid w:val="00393FA1"/>
    <w:rsid w:val="00394172"/>
    <w:rsid w:val="00394780"/>
    <w:rsid w:val="00395486"/>
    <w:rsid w:val="00396273"/>
    <w:rsid w:val="003967A4"/>
    <w:rsid w:val="00396BF0"/>
    <w:rsid w:val="003A3095"/>
    <w:rsid w:val="003A37DF"/>
    <w:rsid w:val="003A6972"/>
    <w:rsid w:val="003A75D9"/>
    <w:rsid w:val="003A78D4"/>
    <w:rsid w:val="003B1974"/>
    <w:rsid w:val="003B240D"/>
    <w:rsid w:val="003B50BD"/>
    <w:rsid w:val="003B63D2"/>
    <w:rsid w:val="003C1ED8"/>
    <w:rsid w:val="003C38B2"/>
    <w:rsid w:val="003C41CA"/>
    <w:rsid w:val="003C6EEB"/>
    <w:rsid w:val="003C74C7"/>
    <w:rsid w:val="003D0F24"/>
    <w:rsid w:val="003D1247"/>
    <w:rsid w:val="003D4B28"/>
    <w:rsid w:val="003D50F2"/>
    <w:rsid w:val="003D7FDA"/>
    <w:rsid w:val="003E0D72"/>
    <w:rsid w:val="003E1939"/>
    <w:rsid w:val="003E2077"/>
    <w:rsid w:val="003E3974"/>
    <w:rsid w:val="003E67EA"/>
    <w:rsid w:val="003E7647"/>
    <w:rsid w:val="003F0218"/>
    <w:rsid w:val="003F0632"/>
    <w:rsid w:val="003F1DBA"/>
    <w:rsid w:val="003F42CA"/>
    <w:rsid w:val="003F4A5E"/>
    <w:rsid w:val="00401E58"/>
    <w:rsid w:val="00404F34"/>
    <w:rsid w:val="00406342"/>
    <w:rsid w:val="0040685B"/>
    <w:rsid w:val="004072B7"/>
    <w:rsid w:val="00410984"/>
    <w:rsid w:val="00415267"/>
    <w:rsid w:val="00416045"/>
    <w:rsid w:val="00416E2A"/>
    <w:rsid w:val="00417440"/>
    <w:rsid w:val="00422502"/>
    <w:rsid w:val="00425008"/>
    <w:rsid w:val="00427B72"/>
    <w:rsid w:val="0043318A"/>
    <w:rsid w:val="00434691"/>
    <w:rsid w:val="0043570C"/>
    <w:rsid w:val="00436930"/>
    <w:rsid w:val="004410E2"/>
    <w:rsid w:val="004419D7"/>
    <w:rsid w:val="00445B02"/>
    <w:rsid w:val="00447B02"/>
    <w:rsid w:val="00450F5B"/>
    <w:rsid w:val="00451857"/>
    <w:rsid w:val="00453667"/>
    <w:rsid w:val="00454124"/>
    <w:rsid w:val="00463531"/>
    <w:rsid w:val="00463BFE"/>
    <w:rsid w:val="00470014"/>
    <w:rsid w:val="00472447"/>
    <w:rsid w:val="00472D76"/>
    <w:rsid w:val="0047418B"/>
    <w:rsid w:val="00476BC1"/>
    <w:rsid w:val="004779FF"/>
    <w:rsid w:val="00477B79"/>
    <w:rsid w:val="0048074D"/>
    <w:rsid w:val="00481B39"/>
    <w:rsid w:val="00484649"/>
    <w:rsid w:val="004849A8"/>
    <w:rsid w:val="00485E3A"/>
    <w:rsid w:val="0048676C"/>
    <w:rsid w:val="00486F3F"/>
    <w:rsid w:val="00492FCE"/>
    <w:rsid w:val="00493EB4"/>
    <w:rsid w:val="004A0EC6"/>
    <w:rsid w:val="004A105B"/>
    <w:rsid w:val="004A3BB5"/>
    <w:rsid w:val="004B1727"/>
    <w:rsid w:val="004B417D"/>
    <w:rsid w:val="004B5575"/>
    <w:rsid w:val="004B7DC8"/>
    <w:rsid w:val="004C013E"/>
    <w:rsid w:val="004C3604"/>
    <w:rsid w:val="004D35F2"/>
    <w:rsid w:val="004D3E3A"/>
    <w:rsid w:val="004D4497"/>
    <w:rsid w:val="004D4E49"/>
    <w:rsid w:val="004D650E"/>
    <w:rsid w:val="004D7E9A"/>
    <w:rsid w:val="004E1207"/>
    <w:rsid w:val="004E2358"/>
    <w:rsid w:val="004E354B"/>
    <w:rsid w:val="004E5D72"/>
    <w:rsid w:val="004E7BAB"/>
    <w:rsid w:val="004E7CD1"/>
    <w:rsid w:val="004F0522"/>
    <w:rsid w:val="004F0773"/>
    <w:rsid w:val="004F5FC0"/>
    <w:rsid w:val="004F75C4"/>
    <w:rsid w:val="00507722"/>
    <w:rsid w:val="00510F0C"/>
    <w:rsid w:val="005134D2"/>
    <w:rsid w:val="00513F32"/>
    <w:rsid w:val="00517814"/>
    <w:rsid w:val="00524DBF"/>
    <w:rsid w:val="0052503B"/>
    <w:rsid w:val="00535BB8"/>
    <w:rsid w:val="0054476B"/>
    <w:rsid w:val="005520B3"/>
    <w:rsid w:val="00556153"/>
    <w:rsid w:val="0055759E"/>
    <w:rsid w:val="00560624"/>
    <w:rsid w:val="005659AA"/>
    <w:rsid w:val="00572A70"/>
    <w:rsid w:val="00572F8C"/>
    <w:rsid w:val="00575CF9"/>
    <w:rsid w:val="00577778"/>
    <w:rsid w:val="00577831"/>
    <w:rsid w:val="00580868"/>
    <w:rsid w:val="0058129C"/>
    <w:rsid w:val="0058254F"/>
    <w:rsid w:val="00582634"/>
    <w:rsid w:val="00585433"/>
    <w:rsid w:val="00585A8D"/>
    <w:rsid w:val="00585AC2"/>
    <w:rsid w:val="00585F78"/>
    <w:rsid w:val="00587797"/>
    <w:rsid w:val="00587839"/>
    <w:rsid w:val="00591CA3"/>
    <w:rsid w:val="00591DC8"/>
    <w:rsid w:val="00592D06"/>
    <w:rsid w:val="005A25CD"/>
    <w:rsid w:val="005A5B2E"/>
    <w:rsid w:val="005B262F"/>
    <w:rsid w:val="005B531B"/>
    <w:rsid w:val="005B699F"/>
    <w:rsid w:val="005B7743"/>
    <w:rsid w:val="005B789A"/>
    <w:rsid w:val="005C2260"/>
    <w:rsid w:val="005C50CF"/>
    <w:rsid w:val="005C5E6A"/>
    <w:rsid w:val="005C659D"/>
    <w:rsid w:val="005C6A64"/>
    <w:rsid w:val="005D4270"/>
    <w:rsid w:val="005D65D4"/>
    <w:rsid w:val="005D712C"/>
    <w:rsid w:val="005E6D5C"/>
    <w:rsid w:val="005E78ED"/>
    <w:rsid w:val="005F5D70"/>
    <w:rsid w:val="005F635B"/>
    <w:rsid w:val="00601486"/>
    <w:rsid w:val="006023C5"/>
    <w:rsid w:val="0061476B"/>
    <w:rsid w:val="006152F7"/>
    <w:rsid w:val="00616ED1"/>
    <w:rsid w:val="00620D64"/>
    <w:rsid w:val="00630929"/>
    <w:rsid w:val="00632D53"/>
    <w:rsid w:val="00636145"/>
    <w:rsid w:val="00641C0F"/>
    <w:rsid w:val="0064389C"/>
    <w:rsid w:val="0064452F"/>
    <w:rsid w:val="00645CBB"/>
    <w:rsid w:val="006500CC"/>
    <w:rsid w:val="00651011"/>
    <w:rsid w:val="00653208"/>
    <w:rsid w:val="00654CDF"/>
    <w:rsid w:val="006604E2"/>
    <w:rsid w:val="0066182F"/>
    <w:rsid w:val="00662167"/>
    <w:rsid w:val="00666F2D"/>
    <w:rsid w:val="00671F38"/>
    <w:rsid w:val="00674730"/>
    <w:rsid w:val="006770FF"/>
    <w:rsid w:val="0067740E"/>
    <w:rsid w:val="00681758"/>
    <w:rsid w:val="00684197"/>
    <w:rsid w:val="0068617A"/>
    <w:rsid w:val="0069007F"/>
    <w:rsid w:val="006920E8"/>
    <w:rsid w:val="00695FEB"/>
    <w:rsid w:val="00696A55"/>
    <w:rsid w:val="006A36DA"/>
    <w:rsid w:val="006A488C"/>
    <w:rsid w:val="006A4FA2"/>
    <w:rsid w:val="006A5FCD"/>
    <w:rsid w:val="006B0CB8"/>
    <w:rsid w:val="006B2594"/>
    <w:rsid w:val="006C05BF"/>
    <w:rsid w:val="006C794A"/>
    <w:rsid w:val="006D3AF6"/>
    <w:rsid w:val="006D5979"/>
    <w:rsid w:val="006D7E96"/>
    <w:rsid w:val="006E2FCE"/>
    <w:rsid w:val="006E30CC"/>
    <w:rsid w:val="006E3E92"/>
    <w:rsid w:val="006E6B01"/>
    <w:rsid w:val="006E6C5C"/>
    <w:rsid w:val="006E73A6"/>
    <w:rsid w:val="006F068D"/>
    <w:rsid w:val="006F3F11"/>
    <w:rsid w:val="006F719C"/>
    <w:rsid w:val="00702C40"/>
    <w:rsid w:val="00712D94"/>
    <w:rsid w:val="007134EF"/>
    <w:rsid w:val="00714A6F"/>
    <w:rsid w:val="00717411"/>
    <w:rsid w:val="00727F68"/>
    <w:rsid w:val="00730C02"/>
    <w:rsid w:val="00730E97"/>
    <w:rsid w:val="0073510D"/>
    <w:rsid w:val="00744DEB"/>
    <w:rsid w:val="007476E6"/>
    <w:rsid w:val="0075271B"/>
    <w:rsid w:val="00753E89"/>
    <w:rsid w:val="0075469B"/>
    <w:rsid w:val="0075470F"/>
    <w:rsid w:val="00756908"/>
    <w:rsid w:val="0076053A"/>
    <w:rsid w:val="00763986"/>
    <w:rsid w:val="00763FC7"/>
    <w:rsid w:val="00774115"/>
    <w:rsid w:val="00780DBE"/>
    <w:rsid w:val="0078520C"/>
    <w:rsid w:val="00785E66"/>
    <w:rsid w:val="00786040"/>
    <w:rsid w:val="0078690E"/>
    <w:rsid w:val="007903CE"/>
    <w:rsid w:val="00790406"/>
    <w:rsid w:val="007943C9"/>
    <w:rsid w:val="00796DEB"/>
    <w:rsid w:val="007A48AC"/>
    <w:rsid w:val="007A511E"/>
    <w:rsid w:val="007A74C6"/>
    <w:rsid w:val="007A7A10"/>
    <w:rsid w:val="007B5E00"/>
    <w:rsid w:val="007B7972"/>
    <w:rsid w:val="007C1C8F"/>
    <w:rsid w:val="007C36B0"/>
    <w:rsid w:val="007C4748"/>
    <w:rsid w:val="007D157E"/>
    <w:rsid w:val="007D1F5E"/>
    <w:rsid w:val="007D2405"/>
    <w:rsid w:val="007D3A5F"/>
    <w:rsid w:val="007D6056"/>
    <w:rsid w:val="007D6608"/>
    <w:rsid w:val="007D6D80"/>
    <w:rsid w:val="007D7683"/>
    <w:rsid w:val="007E175E"/>
    <w:rsid w:val="007E7B51"/>
    <w:rsid w:val="007F06F6"/>
    <w:rsid w:val="007F2E62"/>
    <w:rsid w:val="007F365B"/>
    <w:rsid w:val="007F3FC7"/>
    <w:rsid w:val="007F550D"/>
    <w:rsid w:val="007F571B"/>
    <w:rsid w:val="007F659E"/>
    <w:rsid w:val="00800D8D"/>
    <w:rsid w:val="00800F1E"/>
    <w:rsid w:val="00810A37"/>
    <w:rsid w:val="008160C9"/>
    <w:rsid w:val="0083162F"/>
    <w:rsid w:val="00831AF0"/>
    <w:rsid w:val="008357F5"/>
    <w:rsid w:val="00843952"/>
    <w:rsid w:val="008441D3"/>
    <w:rsid w:val="00847454"/>
    <w:rsid w:val="00847AEC"/>
    <w:rsid w:val="00850072"/>
    <w:rsid w:val="008516D8"/>
    <w:rsid w:val="0085326C"/>
    <w:rsid w:val="00854A52"/>
    <w:rsid w:val="0085681F"/>
    <w:rsid w:val="008571F2"/>
    <w:rsid w:val="008649F1"/>
    <w:rsid w:val="0087408B"/>
    <w:rsid w:val="008753B9"/>
    <w:rsid w:val="00875C20"/>
    <w:rsid w:val="00877652"/>
    <w:rsid w:val="00880BB0"/>
    <w:rsid w:val="008821CD"/>
    <w:rsid w:val="008835D0"/>
    <w:rsid w:val="008863DE"/>
    <w:rsid w:val="008947ED"/>
    <w:rsid w:val="008974CE"/>
    <w:rsid w:val="008A2F4B"/>
    <w:rsid w:val="008B1D33"/>
    <w:rsid w:val="008B22B1"/>
    <w:rsid w:val="008C251D"/>
    <w:rsid w:val="008C66FE"/>
    <w:rsid w:val="008D4288"/>
    <w:rsid w:val="008D630D"/>
    <w:rsid w:val="008D6E3D"/>
    <w:rsid w:val="008D7364"/>
    <w:rsid w:val="008E0AF3"/>
    <w:rsid w:val="008E320D"/>
    <w:rsid w:val="008E368E"/>
    <w:rsid w:val="008E3F29"/>
    <w:rsid w:val="008E7490"/>
    <w:rsid w:val="008F16F8"/>
    <w:rsid w:val="008F5E00"/>
    <w:rsid w:val="009060DD"/>
    <w:rsid w:val="00906ADE"/>
    <w:rsid w:val="00923E45"/>
    <w:rsid w:val="009278DC"/>
    <w:rsid w:val="009301A8"/>
    <w:rsid w:val="00932D58"/>
    <w:rsid w:val="00933949"/>
    <w:rsid w:val="00934411"/>
    <w:rsid w:val="00935BC5"/>
    <w:rsid w:val="009367C0"/>
    <w:rsid w:val="00943BC1"/>
    <w:rsid w:val="009441EB"/>
    <w:rsid w:val="00946574"/>
    <w:rsid w:val="009469A6"/>
    <w:rsid w:val="009511CC"/>
    <w:rsid w:val="00953A4A"/>
    <w:rsid w:val="0095497B"/>
    <w:rsid w:val="00956B84"/>
    <w:rsid w:val="00960F3D"/>
    <w:rsid w:val="00960FCA"/>
    <w:rsid w:val="00963C07"/>
    <w:rsid w:val="00965BEC"/>
    <w:rsid w:val="009667A6"/>
    <w:rsid w:val="00967AE1"/>
    <w:rsid w:val="009708A0"/>
    <w:rsid w:val="00972870"/>
    <w:rsid w:val="00986B09"/>
    <w:rsid w:val="0098725A"/>
    <w:rsid w:val="0099006B"/>
    <w:rsid w:val="00991E66"/>
    <w:rsid w:val="00991EED"/>
    <w:rsid w:val="00992F54"/>
    <w:rsid w:val="00993CE8"/>
    <w:rsid w:val="00994908"/>
    <w:rsid w:val="009A1DA9"/>
    <w:rsid w:val="009A210B"/>
    <w:rsid w:val="009A46A8"/>
    <w:rsid w:val="009A48E5"/>
    <w:rsid w:val="009A634E"/>
    <w:rsid w:val="009A6D34"/>
    <w:rsid w:val="009B0412"/>
    <w:rsid w:val="009B0B50"/>
    <w:rsid w:val="009B46B1"/>
    <w:rsid w:val="009B73B8"/>
    <w:rsid w:val="009C08A3"/>
    <w:rsid w:val="009C20A9"/>
    <w:rsid w:val="009C3034"/>
    <w:rsid w:val="009C6FD4"/>
    <w:rsid w:val="009C7835"/>
    <w:rsid w:val="009C78D6"/>
    <w:rsid w:val="009D1BF9"/>
    <w:rsid w:val="009D31B4"/>
    <w:rsid w:val="009D7F9B"/>
    <w:rsid w:val="009D7FD7"/>
    <w:rsid w:val="009E432B"/>
    <w:rsid w:val="009E493D"/>
    <w:rsid w:val="009E7D80"/>
    <w:rsid w:val="009F1716"/>
    <w:rsid w:val="009F3A11"/>
    <w:rsid w:val="00A01E8A"/>
    <w:rsid w:val="00A022CA"/>
    <w:rsid w:val="00A05144"/>
    <w:rsid w:val="00A10775"/>
    <w:rsid w:val="00A16633"/>
    <w:rsid w:val="00A1794E"/>
    <w:rsid w:val="00A200DA"/>
    <w:rsid w:val="00A24A2D"/>
    <w:rsid w:val="00A24F6D"/>
    <w:rsid w:val="00A25031"/>
    <w:rsid w:val="00A2569E"/>
    <w:rsid w:val="00A27BEB"/>
    <w:rsid w:val="00A319B6"/>
    <w:rsid w:val="00A3692D"/>
    <w:rsid w:val="00A40926"/>
    <w:rsid w:val="00A41A5D"/>
    <w:rsid w:val="00A46DF8"/>
    <w:rsid w:val="00A47247"/>
    <w:rsid w:val="00A47A9D"/>
    <w:rsid w:val="00A53719"/>
    <w:rsid w:val="00A57DBC"/>
    <w:rsid w:val="00A64F67"/>
    <w:rsid w:val="00A72529"/>
    <w:rsid w:val="00A73C14"/>
    <w:rsid w:val="00A74CC5"/>
    <w:rsid w:val="00A7573C"/>
    <w:rsid w:val="00A766BA"/>
    <w:rsid w:val="00A76920"/>
    <w:rsid w:val="00A80A62"/>
    <w:rsid w:val="00A85E44"/>
    <w:rsid w:val="00A91864"/>
    <w:rsid w:val="00A94E8A"/>
    <w:rsid w:val="00A9607E"/>
    <w:rsid w:val="00A9743D"/>
    <w:rsid w:val="00A975A7"/>
    <w:rsid w:val="00A97740"/>
    <w:rsid w:val="00AA5BC6"/>
    <w:rsid w:val="00AA606C"/>
    <w:rsid w:val="00AB08A2"/>
    <w:rsid w:val="00AB2202"/>
    <w:rsid w:val="00AB383A"/>
    <w:rsid w:val="00AB7CA8"/>
    <w:rsid w:val="00AC11FD"/>
    <w:rsid w:val="00AC6A95"/>
    <w:rsid w:val="00AC6E6F"/>
    <w:rsid w:val="00AD07A5"/>
    <w:rsid w:val="00AD19B2"/>
    <w:rsid w:val="00AD3130"/>
    <w:rsid w:val="00AD61AD"/>
    <w:rsid w:val="00AD6406"/>
    <w:rsid w:val="00AE1B1B"/>
    <w:rsid w:val="00AE58C2"/>
    <w:rsid w:val="00AE735D"/>
    <w:rsid w:val="00AF10CF"/>
    <w:rsid w:val="00AF2A87"/>
    <w:rsid w:val="00AF36D4"/>
    <w:rsid w:val="00AF4264"/>
    <w:rsid w:val="00AF4F15"/>
    <w:rsid w:val="00AF66D4"/>
    <w:rsid w:val="00AF689A"/>
    <w:rsid w:val="00AF6A7D"/>
    <w:rsid w:val="00B044E5"/>
    <w:rsid w:val="00B045F0"/>
    <w:rsid w:val="00B077A1"/>
    <w:rsid w:val="00B14F9C"/>
    <w:rsid w:val="00B236A9"/>
    <w:rsid w:val="00B24C3A"/>
    <w:rsid w:val="00B24DB6"/>
    <w:rsid w:val="00B25708"/>
    <w:rsid w:val="00B30808"/>
    <w:rsid w:val="00B3723D"/>
    <w:rsid w:val="00B40A78"/>
    <w:rsid w:val="00B4291E"/>
    <w:rsid w:val="00B43E8C"/>
    <w:rsid w:val="00B46E0E"/>
    <w:rsid w:val="00B46E92"/>
    <w:rsid w:val="00B47DD2"/>
    <w:rsid w:val="00B51665"/>
    <w:rsid w:val="00B51BAA"/>
    <w:rsid w:val="00B554F6"/>
    <w:rsid w:val="00B56DFF"/>
    <w:rsid w:val="00B606AA"/>
    <w:rsid w:val="00B60ACA"/>
    <w:rsid w:val="00B61F55"/>
    <w:rsid w:val="00B63626"/>
    <w:rsid w:val="00B6473D"/>
    <w:rsid w:val="00B6488A"/>
    <w:rsid w:val="00B64DE4"/>
    <w:rsid w:val="00B64F4F"/>
    <w:rsid w:val="00B6785B"/>
    <w:rsid w:val="00B70021"/>
    <w:rsid w:val="00B7251E"/>
    <w:rsid w:val="00B73906"/>
    <w:rsid w:val="00B74654"/>
    <w:rsid w:val="00B74722"/>
    <w:rsid w:val="00B757AF"/>
    <w:rsid w:val="00B77378"/>
    <w:rsid w:val="00B778FE"/>
    <w:rsid w:val="00B84C90"/>
    <w:rsid w:val="00B84F0C"/>
    <w:rsid w:val="00B87DDA"/>
    <w:rsid w:val="00B94328"/>
    <w:rsid w:val="00B95BA1"/>
    <w:rsid w:val="00B95F8F"/>
    <w:rsid w:val="00BA0DD4"/>
    <w:rsid w:val="00BA309C"/>
    <w:rsid w:val="00BA3A63"/>
    <w:rsid w:val="00BC1C88"/>
    <w:rsid w:val="00BC30ED"/>
    <w:rsid w:val="00BC72BF"/>
    <w:rsid w:val="00BD15BB"/>
    <w:rsid w:val="00BD201B"/>
    <w:rsid w:val="00BD202D"/>
    <w:rsid w:val="00BD2B5F"/>
    <w:rsid w:val="00BD4951"/>
    <w:rsid w:val="00BD7395"/>
    <w:rsid w:val="00BE0E4A"/>
    <w:rsid w:val="00BE1474"/>
    <w:rsid w:val="00BE27A5"/>
    <w:rsid w:val="00BF2A47"/>
    <w:rsid w:val="00BF59E2"/>
    <w:rsid w:val="00BF5DC5"/>
    <w:rsid w:val="00BF6345"/>
    <w:rsid w:val="00C0102C"/>
    <w:rsid w:val="00C016E1"/>
    <w:rsid w:val="00C016E5"/>
    <w:rsid w:val="00C04561"/>
    <w:rsid w:val="00C057DD"/>
    <w:rsid w:val="00C143EE"/>
    <w:rsid w:val="00C17B29"/>
    <w:rsid w:val="00C26B98"/>
    <w:rsid w:val="00C26E75"/>
    <w:rsid w:val="00C27CEB"/>
    <w:rsid w:val="00C303DC"/>
    <w:rsid w:val="00C30A98"/>
    <w:rsid w:val="00C30E3B"/>
    <w:rsid w:val="00C32EFB"/>
    <w:rsid w:val="00C33E69"/>
    <w:rsid w:val="00C34762"/>
    <w:rsid w:val="00C34997"/>
    <w:rsid w:val="00C36061"/>
    <w:rsid w:val="00C3633B"/>
    <w:rsid w:val="00C36D53"/>
    <w:rsid w:val="00C401CA"/>
    <w:rsid w:val="00C44882"/>
    <w:rsid w:val="00C44A94"/>
    <w:rsid w:val="00C45B96"/>
    <w:rsid w:val="00C45D6D"/>
    <w:rsid w:val="00C50494"/>
    <w:rsid w:val="00C5156A"/>
    <w:rsid w:val="00C52E97"/>
    <w:rsid w:val="00C62512"/>
    <w:rsid w:val="00C62A54"/>
    <w:rsid w:val="00C639A5"/>
    <w:rsid w:val="00C6434E"/>
    <w:rsid w:val="00C65C20"/>
    <w:rsid w:val="00C666D2"/>
    <w:rsid w:val="00C7071C"/>
    <w:rsid w:val="00C71FBE"/>
    <w:rsid w:val="00C721A4"/>
    <w:rsid w:val="00C76D89"/>
    <w:rsid w:val="00C812C3"/>
    <w:rsid w:val="00C81D9E"/>
    <w:rsid w:val="00C8405B"/>
    <w:rsid w:val="00C875FE"/>
    <w:rsid w:val="00C904D5"/>
    <w:rsid w:val="00C93E56"/>
    <w:rsid w:val="00C95506"/>
    <w:rsid w:val="00C97FD9"/>
    <w:rsid w:val="00CA04F7"/>
    <w:rsid w:val="00CA2F35"/>
    <w:rsid w:val="00CA5A38"/>
    <w:rsid w:val="00CA6724"/>
    <w:rsid w:val="00CA6D77"/>
    <w:rsid w:val="00CB0663"/>
    <w:rsid w:val="00CB0E6E"/>
    <w:rsid w:val="00CB323B"/>
    <w:rsid w:val="00CB3358"/>
    <w:rsid w:val="00CB5509"/>
    <w:rsid w:val="00CB6623"/>
    <w:rsid w:val="00CB77BE"/>
    <w:rsid w:val="00CB7844"/>
    <w:rsid w:val="00CB79AD"/>
    <w:rsid w:val="00CC0CB6"/>
    <w:rsid w:val="00CC3479"/>
    <w:rsid w:val="00CC5577"/>
    <w:rsid w:val="00CC5C90"/>
    <w:rsid w:val="00CC6C0E"/>
    <w:rsid w:val="00CC71D3"/>
    <w:rsid w:val="00CC7499"/>
    <w:rsid w:val="00CD0D3F"/>
    <w:rsid w:val="00CD14EB"/>
    <w:rsid w:val="00CD4F92"/>
    <w:rsid w:val="00CD7E88"/>
    <w:rsid w:val="00CE0FB1"/>
    <w:rsid w:val="00CE2538"/>
    <w:rsid w:val="00CE2FD4"/>
    <w:rsid w:val="00CE4489"/>
    <w:rsid w:val="00CF5624"/>
    <w:rsid w:val="00CF6140"/>
    <w:rsid w:val="00CF7E5D"/>
    <w:rsid w:val="00D006F6"/>
    <w:rsid w:val="00D01E3F"/>
    <w:rsid w:val="00D04C60"/>
    <w:rsid w:val="00D1019C"/>
    <w:rsid w:val="00D20F0F"/>
    <w:rsid w:val="00D22A23"/>
    <w:rsid w:val="00D2496D"/>
    <w:rsid w:val="00D26592"/>
    <w:rsid w:val="00D303F2"/>
    <w:rsid w:val="00D36D5A"/>
    <w:rsid w:val="00D43A3F"/>
    <w:rsid w:val="00D44C02"/>
    <w:rsid w:val="00D55655"/>
    <w:rsid w:val="00D56911"/>
    <w:rsid w:val="00D6154C"/>
    <w:rsid w:val="00D662E7"/>
    <w:rsid w:val="00D6692B"/>
    <w:rsid w:val="00D70651"/>
    <w:rsid w:val="00D71C53"/>
    <w:rsid w:val="00D74949"/>
    <w:rsid w:val="00D757BF"/>
    <w:rsid w:val="00D84ADB"/>
    <w:rsid w:val="00D8545B"/>
    <w:rsid w:val="00D873AF"/>
    <w:rsid w:val="00D87711"/>
    <w:rsid w:val="00D909E8"/>
    <w:rsid w:val="00D940E0"/>
    <w:rsid w:val="00DA2547"/>
    <w:rsid w:val="00DA50D1"/>
    <w:rsid w:val="00DA51E5"/>
    <w:rsid w:val="00DA769F"/>
    <w:rsid w:val="00DB1202"/>
    <w:rsid w:val="00DB5896"/>
    <w:rsid w:val="00DB6490"/>
    <w:rsid w:val="00DC0ED7"/>
    <w:rsid w:val="00DC2A4C"/>
    <w:rsid w:val="00DC39DA"/>
    <w:rsid w:val="00DC3F3E"/>
    <w:rsid w:val="00DC5413"/>
    <w:rsid w:val="00DC61D4"/>
    <w:rsid w:val="00DD0580"/>
    <w:rsid w:val="00DD3FDE"/>
    <w:rsid w:val="00DD4FF6"/>
    <w:rsid w:val="00DD5040"/>
    <w:rsid w:val="00DD6229"/>
    <w:rsid w:val="00DD7565"/>
    <w:rsid w:val="00DE095F"/>
    <w:rsid w:val="00DE102B"/>
    <w:rsid w:val="00DE4984"/>
    <w:rsid w:val="00DE59CE"/>
    <w:rsid w:val="00DE5F1A"/>
    <w:rsid w:val="00DE660F"/>
    <w:rsid w:val="00DE6995"/>
    <w:rsid w:val="00DE7126"/>
    <w:rsid w:val="00DF0878"/>
    <w:rsid w:val="00DF2D9E"/>
    <w:rsid w:val="00DF3E51"/>
    <w:rsid w:val="00DF4636"/>
    <w:rsid w:val="00DF682F"/>
    <w:rsid w:val="00DF6FB8"/>
    <w:rsid w:val="00DF72BB"/>
    <w:rsid w:val="00E01D9D"/>
    <w:rsid w:val="00E0207E"/>
    <w:rsid w:val="00E02CF0"/>
    <w:rsid w:val="00E02F3A"/>
    <w:rsid w:val="00E073D5"/>
    <w:rsid w:val="00E07F41"/>
    <w:rsid w:val="00E12F12"/>
    <w:rsid w:val="00E14D9A"/>
    <w:rsid w:val="00E15611"/>
    <w:rsid w:val="00E22478"/>
    <w:rsid w:val="00E22CDB"/>
    <w:rsid w:val="00E254FB"/>
    <w:rsid w:val="00E26CA1"/>
    <w:rsid w:val="00E3246C"/>
    <w:rsid w:val="00E35CA4"/>
    <w:rsid w:val="00E43A57"/>
    <w:rsid w:val="00E447B5"/>
    <w:rsid w:val="00E52EFC"/>
    <w:rsid w:val="00E5460E"/>
    <w:rsid w:val="00E5471A"/>
    <w:rsid w:val="00E56061"/>
    <w:rsid w:val="00E6191F"/>
    <w:rsid w:val="00E63D96"/>
    <w:rsid w:val="00E64F92"/>
    <w:rsid w:val="00E67356"/>
    <w:rsid w:val="00E70682"/>
    <w:rsid w:val="00E70B99"/>
    <w:rsid w:val="00E84547"/>
    <w:rsid w:val="00E84B75"/>
    <w:rsid w:val="00E90A35"/>
    <w:rsid w:val="00E92AEE"/>
    <w:rsid w:val="00E93713"/>
    <w:rsid w:val="00E95A68"/>
    <w:rsid w:val="00E9612E"/>
    <w:rsid w:val="00E9661F"/>
    <w:rsid w:val="00E96ECA"/>
    <w:rsid w:val="00EA0AAA"/>
    <w:rsid w:val="00EA10F6"/>
    <w:rsid w:val="00EA15A0"/>
    <w:rsid w:val="00EB512F"/>
    <w:rsid w:val="00EC244D"/>
    <w:rsid w:val="00EC3C7A"/>
    <w:rsid w:val="00ED090C"/>
    <w:rsid w:val="00ED0B80"/>
    <w:rsid w:val="00ED2731"/>
    <w:rsid w:val="00ED7669"/>
    <w:rsid w:val="00EF5C37"/>
    <w:rsid w:val="00EF7E2F"/>
    <w:rsid w:val="00F01959"/>
    <w:rsid w:val="00F02B01"/>
    <w:rsid w:val="00F0363D"/>
    <w:rsid w:val="00F04001"/>
    <w:rsid w:val="00F10AB1"/>
    <w:rsid w:val="00F13219"/>
    <w:rsid w:val="00F133A7"/>
    <w:rsid w:val="00F14472"/>
    <w:rsid w:val="00F15064"/>
    <w:rsid w:val="00F21A37"/>
    <w:rsid w:val="00F23907"/>
    <w:rsid w:val="00F26EAE"/>
    <w:rsid w:val="00F338CD"/>
    <w:rsid w:val="00F3501D"/>
    <w:rsid w:val="00F35D28"/>
    <w:rsid w:val="00F35D6A"/>
    <w:rsid w:val="00F4060E"/>
    <w:rsid w:val="00F434C3"/>
    <w:rsid w:val="00F46B37"/>
    <w:rsid w:val="00F516D1"/>
    <w:rsid w:val="00F54140"/>
    <w:rsid w:val="00F55734"/>
    <w:rsid w:val="00F60317"/>
    <w:rsid w:val="00F64765"/>
    <w:rsid w:val="00F64AAF"/>
    <w:rsid w:val="00F6705B"/>
    <w:rsid w:val="00F6789E"/>
    <w:rsid w:val="00F71E3C"/>
    <w:rsid w:val="00F71F96"/>
    <w:rsid w:val="00F7412D"/>
    <w:rsid w:val="00F80644"/>
    <w:rsid w:val="00F80C7D"/>
    <w:rsid w:val="00F83D42"/>
    <w:rsid w:val="00F87835"/>
    <w:rsid w:val="00F92E20"/>
    <w:rsid w:val="00F93562"/>
    <w:rsid w:val="00F93613"/>
    <w:rsid w:val="00FA15FC"/>
    <w:rsid w:val="00FA68F9"/>
    <w:rsid w:val="00FA69A7"/>
    <w:rsid w:val="00FA6C52"/>
    <w:rsid w:val="00FA6F26"/>
    <w:rsid w:val="00FB105D"/>
    <w:rsid w:val="00FB167C"/>
    <w:rsid w:val="00FB1EB4"/>
    <w:rsid w:val="00FB50B0"/>
    <w:rsid w:val="00FB571E"/>
    <w:rsid w:val="00FB5A39"/>
    <w:rsid w:val="00FB5EB3"/>
    <w:rsid w:val="00FC023F"/>
    <w:rsid w:val="00FC0CBA"/>
    <w:rsid w:val="00FC11E7"/>
    <w:rsid w:val="00FC1764"/>
    <w:rsid w:val="00FC233B"/>
    <w:rsid w:val="00FC4C0A"/>
    <w:rsid w:val="00FC4E98"/>
    <w:rsid w:val="00FD0C24"/>
    <w:rsid w:val="00FD5F22"/>
    <w:rsid w:val="00FE55B4"/>
    <w:rsid w:val="00FE7CA9"/>
    <w:rsid w:val="00FF2CDD"/>
    <w:rsid w:val="00FF2F32"/>
    <w:rsid w:val="00FF4C94"/>
    <w:rsid w:val="00FF4F24"/>
    <w:rsid w:val="00FF62C6"/>
    <w:rsid w:val="00FF6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6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8454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4547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6500CC"/>
    <w:pPr>
      <w:ind w:left="720"/>
    </w:pPr>
  </w:style>
  <w:style w:type="paragraph" w:styleId="a4">
    <w:name w:val="Balloon Text"/>
    <w:basedOn w:val="a"/>
    <w:link w:val="a5"/>
    <w:uiPriority w:val="99"/>
    <w:semiHidden/>
    <w:rsid w:val="00E8454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84547"/>
    <w:rPr>
      <w:rFonts w:ascii="Arial" w:hAnsi="Arial" w:cs="Arial"/>
      <w:sz w:val="16"/>
      <w:szCs w:val="16"/>
    </w:rPr>
  </w:style>
  <w:style w:type="character" w:styleId="a6">
    <w:name w:val="Hyperlink"/>
    <w:basedOn w:val="a0"/>
    <w:uiPriority w:val="99"/>
    <w:rsid w:val="00DA2547"/>
    <w:rPr>
      <w:color w:val="0000FF"/>
      <w:u w:val="single"/>
    </w:rPr>
  </w:style>
  <w:style w:type="paragraph" w:customStyle="1" w:styleId="ConsPlusNormal">
    <w:name w:val="ConsPlusNormal"/>
    <w:rsid w:val="00FC1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6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8454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4547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6500CC"/>
    <w:pPr>
      <w:ind w:left="720"/>
    </w:pPr>
  </w:style>
  <w:style w:type="paragraph" w:styleId="a4">
    <w:name w:val="Balloon Text"/>
    <w:basedOn w:val="a"/>
    <w:link w:val="a5"/>
    <w:uiPriority w:val="99"/>
    <w:semiHidden/>
    <w:rsid w:val="00E8454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84547"/>
    <w:rPr>
      <w:rFonts w:ascii="Arial" w:hAnsi="Arial" w:cs="Arial"/>
      <w:sz w:val="16"/>
      <w:szCs w:val="16"/>
    </w:rPr>
  </w:style>
  <w:style w:type="character" w:styleId="a6">
    <w:name w:val="Hyperlink"/>
    <w:basedOn w:val="a0"/>
    <w:uiPriority w:val="99"/>
    <w:rsid w:val="00DA25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0D32ECD682B7BE19888FB8263C926518ED9E6EBD07E5818A81315940PEn5M" TargetMode="External"/><Relationship Id="rId13" Type="http://schemas.openxmlformats.org/officeDocument/2006/relationships/hyperlink" Target="consultantplus://offline/ref=430D32ECD682B7BE19888FB8263C926518ED9E6EBD07E5818A81315940PEn5M" TargetMode="External"/><Relationship Id="rId18" Type="http://schemas.openxmlformats.org/officeDocument/2006/relationships/hyperlink" Target="consultantplus://offline/ref=430D32ECD682B7BE19888FB8263C926518ED9E6EBD07E5818A81315940PEn5M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0D32ECD682B7BE19888FB8263C926518ED9E6EBD07E5818A81315940PEn5M" TargetMode="External"/><Relationship Id="rId7" Type="http://schemas.openxmlformats.org/officeDocument/2006/relationships/hyperlink" Target="consultantplus://offline/ref=430D32ECD682B7BE19888FB8263C926518E29D6BB400E5818A81315940PEn5M" TargetMode="External"/><Relationship Id="rId12" Type="http://schemas.openxmlformats.org/officeDocument/2006/relationships/hyperlink" Target="consultantplus://offline/ref=430D32ECD682B7BE19888FB8263C926518ED9E6EBD07E5818A81315940PEn5M" TargetMode="External"/><Relationship Id="rId17" Type="http://schemas.openxmlformats.org/officeDocument/2006/relationships/hyperlink" Target="consultantplus://offline/ref=430D32ECD682B7BE19888FB8263C926518ED9E6EBD07E5818A81315940E5D6714348F579F4575464PBn9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0D32ECD682B7BE19888FB8263C926518ED9E6EBD07E5818A81315940E5D6714348F57AF6P5n6M" TargetMode="External"/><Relationship Id="rId20" Type="http://schemas.openxmlformats.org/officeDocument/2006/relationships/hyperlink" Target="consultantplus://offline/ref=430D32ECD682B7BE19888FB8263C926518E29D65B705E5818A81315940PEn5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86B9AEA4AEEC5717CFBCAAEE16DAC46E75FF5C85FE43830CFCE6C77B9D258AB877CEF03D702BE83AF4BDODn1M" TargetMode="External"/><Relationship Id="rId11" Type="http://schemas.openxmlformats.org/officeDocument/2006/relationships/hyperlink" Target="consultantplus://offline/ref=430D32ECD682B7BE19888FB8263C926518E29D6BB005E5818A81315940PEn5M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430D32ECD682B7BE19888FB8263C926518ED9E6EBD07E5818A81315940PEn5M" TargetMode="External"/><Relationship Id="rId23" Type="http://schemas.openxmlformats.org/officeDocument/2006/relationships/hyperlink" Target="consultantplus://offline/ref=430D32ECD682B7BE19888FB8263C926518ED9E6EBD07E5818A81315940PEn5M" TargetMode="External"/><Relationship Id="rId10" Type="http://schemas.openxmlformats.org/officeDocument/2006/relationships/hyperlink" Target="consultantplus://offline/ref=430D32ECD682B7BE19888FB8263C926518ED9E6EBD07E5818A81315940E5D6714348F579F4P5n4M" TargetMode="External"/><Relationship Id="rId19" Type="http://schemas.openxmlformats.org/officeDocument/2006/relationships/hyperlink" Target="consultantplus://offline/ref=430D32ECD682B7BE19888FB8263C926518ED9E6EBD07E5818A81315940PEn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0D32ECD682B7BE19888FB8263C926518ED9E6EBD07E5818A81315940PEn5M" TargetMode="External"/><Relationship Id="rId14" Type="http://schemas.openxmlformats.org/officeDocument/2006/relationships/hyperlink" Target="consultantplus://offline/ref=430D32ECD682B7BE19888FB8263C926518ED9E6EBD07E5818A81315940PEn5M" TargetMode="External"/><Relationship Id="rId22" Type="http://schemas.openxmlformats.org/officeDocument/2006/relationships/hyperlink" Target="consultantplus://offline/ref=430D32ECD682B7BE19888FB8263C926518ED9E6EBD07E5818A81315940PEn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4139</Words>
  <Characters>35961</Characters>
  <Application>Microsoft Office Word</Application>
  <DocSecurity>0</DocSecurity>
  <Lines>299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О.С.</dc:creator>
  <cp:lastModifiedBy>Пользователь</cp:lastModifiedBy>
  <cp:revision>3</cp:revision>
  <cp:lastPrinted>2018-01-16T06:01:00Z</cp:lastPrinted>
  <dcterms:created xsi:type="dcterms:W3CDTF">2021-03-17T06:59:00Z</dcterms:created>
  <dcterms:modified xsi:type="dcterms:W3CDTF">2021-03-17T08:18:00Z</dcterms:modified>
</cp:coreProperties>
</file>