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64CF3DC9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D1232A">
        <w:rPr>
          <w:rFonts w:ascii="Times New Roman" w:hAnsi="Times New Roman"/>
          <w:b/>
          <w:sz w:val="28"/>
          <w:szCs w:val="28"/>
        </w:rPr>
        <w:t xml:space="preserve"> №</w:t>
      </w:r>
      <w:r w:rsidR="00B456D1">
        <w:rPr>
          <w:rFonts w:ascii="Times New Roman" w:hAnsi="Times New Roman"/>
          <w:b/>
          <w:sz w:val="28"/>
          <w:szCs w:val="28"/>
        </w:rPr>
        <w:t>1</w:t>
      </w:r>
    </w:p>
    <w:p w14:paraId="718EF859" w14:textId="537DB298" w:rsidR="00D53D72" w:rsidRDefault="00A4246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 w:rsidR="00FD6D50"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 w:rsidR="00FD6D50"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D6D50"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D6D50"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 w:rsidR="00FD6D50"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 w:rsidR="00FD6D50"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F30E7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за </w:t>
      </w:r>
      <w:r w:rsidR="003829D7">
        <w:rPr>
          <w:rFonts w:ascii="Times New Roman" w:hAnsi="Times New Roman"/>
          <w:b/>
          <w:bCs/>
          <w:sz w:val="28"/>
          <w:szCs w:val="28"/>
        </w:rPr>
        <w:t>202</w:t>
      </w:r>
      <w:r w:rsidR="00B456D1">
        <w:rPr>
          <w:rFonts w:ascii="Times New Roman" w:hAnsi="Times New Roman"/>
          <w:b/>
          <w:bCs/>
          <w:sz w:val="28"/>
          <w:szCs w:val="28"/>
        </w:rPr>
        <w:t>5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A57249">
        <w:rPr>
          <w:rFonts w:ascii="Times New Roman" w:hAnsi="Times New Roman"/>
          <w:b/>
          <w:bCs/>
          <w:sz w:val="28"/>
          <w:szCs w:val="28"/>
        </w:rPr>
        <w:t>.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16659C90" w:rsidR="00855776" w:rsidRPr="00200717" w:rsidRDefault="003829D7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 w:rsidR="00B456D1">
        <w:rPr>
          <w:rFonts w:ascii="Times New Roman" w:hAnsi="Times New Roman"/>
          <w:b/>
          <w:sz w:val="28"/>
          <w:szCs w:val="28"/>
        </w:rPr>
        <w:t>6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2F0FE8">
        <w:rPr>
          <w:rFonts w:ascii="Times New Roman" w:hAnsi="Times New Roman"/>
          <w:b/>
          <w:sz w:val="28"/>
          <w:szCs w:val="28"/>
        </w:rPr>
        <w:t xml:space="preserve">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2FED9ED3" w14:textId="6E25829F" w:rsidR="00D53D72" w:rsidRPr="00F54C1C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3829D7">
        <w:rPr>
          <w:rFonts w:ascii="Times New Roman" w:hAnsi="Times New Roman"/>
          <w:sz w:val="28"/>
          <w:szCs w:val="28"/>
        </w:rPr>
        <w:t>202</w:t>
      </w:r>
      <w:r w:rsidR="00B456D1">
        <w:rPr>
          <w:rFonts w:ascii="Times New Roman" w:hAnsi="Times New Roman"/>
          <w:sz w:val="28"/>
          <w:szCs w:val="28"/>
        </w:rPr>
        <w:t>5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49F2C996" w14:textId="05BE12BD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Администрацией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3829D7">
        <w:rPr>
          <w:rFonts w:ascii="Times New Roman" w:hAnsi="Times New Roman"/>
          <w:bCs/>
          <w:sz w:val="28"/>
          <w:szCs w:val="28"/>
        </w:rPr>
        <w:t>202</w:t>
      </w:r>
      <w:r w:rsidR="002C6C78">
        <w:rPr>
          <w:rFonts w:ascii="Times New Roman" w:hAnsi="Times New Roman"/>
          <w:bCs/>
          <w:sz w:val="28"/>
          <w:szCs w:val="28"/>
        </w:rPr>
        <w:t>5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о бюджет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B47D06" w:rsidRPr="00373F50">
        <w:rPr>
          <w:rFonts w:ascii="Times New Roman" w:hAnsi="Times New Roman"/>
          <w:bCs/>
          <w:sz w:val="28"/>
          <w:szCs w:val="28"/>
        </w:rPr>
        <w:t xml:space="preserve"> муниципальном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 районе</w:t>
      </w:r>
      <w:r w:rsidRPr="00373F50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50F705BD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3829D7">
        <w:rPr>
          <w:rFonts w:ascii="Times New Roman" w:hAnsi="Times New Roman"/>
          <w:b/>
          <w:sz w:val="28"/>
          <w:szCs w:val="28"/>
        </w:rPr>
        <w:t>202</w:t>
      </w:r>
      <w:r w:rsidR="00B456D1">
        <w:rPr>
          <w:rFonts w:ascii="Times New Roman" w:hAnsi="Times New Roman"/>
          <w:b/>
          <w:sz w:val="28"/>
          <w:szCs w:val="28"/>
        </w:rPr>
        <w:t>5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4DFB50B0" w14:textId="0E46A705" w:rsid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="0033480D" w:rsidRPr="0005522C">
        <w:rPr>
          <w:rFonts w:ascii="Times New Roman" w:hAnsi="Times New Roman"/>
          <w:sz w:val="28"/>
          <w:szCs w:val="28"/>
        </w:rPr>
        <w:t xml:space="preserve">от </w:t>
      </w:r>
      <w:r w:rsidR="0005522C" w:rsidRPr="0005522C">
        <w:rPr>
          <w:rFonts w:ascii="Times New Roman" w:hAnsi="Times New Roman"/>
          <w:sz w:val="28"/>
          <w:szCs w:val="28"/>
        </w:rPr>
        <w:t>2</w:t>
      </w:r>
      <w:r w:rsidR="00B456D1">
        <w:rPr>
          <w:rFonts w:ascii="Times New Roman" w:hAnsi="Times New Roman"/>
          <w:sz w:val="28"/>
          <w:szCs w:val="28"/>
        </w:rPr>
        <w:t>6</w:t>
      </w:r>
      <w:r w:rsidR="0033480D" w:rsidRPr="0005522C">
        <w:rPr>
          <w:rFonts w:ascii="Times New Roman" w:hAnsi="Times New Roman"/>
          <w:sz w:val="28"/>
          <w:szCs w:val="28"/>
        </w:rPr>
        <w:t>.12.202</w:t>
      </w:r>
      <w:r w:rsidR="00B456D1">
        <w:rPr>
          <w:rFonts w:ascii="Times New Roman" w:hAnsi="Times New Roman"/>
          <w:sz w:val="28"/>
          <w:szCs w:val="28"/>
        </w:rPr>
        <w:t>4</w:t>
      </w:r>
      <w:r w:rsidR="0033480D" w:rsidRPr="0005522C">
        <w:rPr>
          <w:rFonts w:ascii="Times New Roman" w:hAnsi="Times New Roman"/>
          <w:sz w:val="28"/>
          <w:szCs w:val="28"/>
        </w:rPr>
        <w:t xml:space="preserve"> г. №</w:t>
      </w:r>
      <w:r w:rsidR="00B456D1">
        <w:rPr>
          <w:rFonts w:ascii="Times New Roman" w:hAnsi="Times New Roman"/>
          <w:sz w:val="28"/>
          <w:szCs w:val="28"/>
        </w:rPr>
        <w:t>68-2</w:t>
      </w:r>
      <w:r w:rsidR="0033480D" w:rsidRPr="0033480D">
        <w:rPr>
          <w:rFonts w:ascii="Times New Roman" w:hAnsi="Times New Roman"/>
          <w:sz w:val="28"/>
          <w:szCs w:val="28"/>
        </w:rPr>
        <w:t xml:space="preserve"> «О бюджете Надтеречного муниципального района </w:t>
      </w:r>
      <w:bookmarkStart w:id="0" w:name="OLE_LINK3"/>
      <w:r w:rsidR="0033480D" w:rsidRPr="0033480D">
        <w:rPr>
          <w:rFonts w:ascii="Times New Roman" w:hAnsi="Times New Roman"/>
          <w:sz w:val="28"/>
          <w:szCs w:val="28"/>
        </w:rPr>
        <w:t xml:space="preserve">на </w:t>
      </w:r>
      <w:r w:rsidR="003829D7">
        <w:rPr>
          <w:rFonts w:ascii="Times New Roman" w:hAnsi="Times New Roman"/>
          <w:sz w:val="28"/>
          <w:szCs w:val="28"/>
        </w:rPr>
        <w:t>202</w:t>
      </w:r>
      <w:r w:rsidR="007F7231">
        <w:rPr>
          <w:rFonts w:ascii="Times New Roman" w:hAnsi="Times New Roman"/>
          <w:sz w:val="28"/>
          <w:szCs w:val="28"/>
        </w:rPr>
        <w:t>5</w:t>
      </w:r>
      <w:r w:rsidR="0033480D" w:rsidRPr="0033480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7F7231">
        <w:rPr>
          <w:rFonts w:ascii="Times New Roman" w:hAnsi="Times New Roman"/>
          <w:sz w:val="28"/>
          <w:szCs w:val="28"/>
        </w:rPr>
        <w:t>6</w:t>
      </w:r>
      <w:r w:rsidR="0033480D" w:rsidRPr="0033480D">
        <w:rPr>
          <w:rFonts w:ascii="Times New Roman" w:hAnsi="Times New Roman"/>
          <w:sz w:val="28"/>
          <w:szCs w:val="28"/>
        </w:rPr>
        <w:t xml:space="preserve"> и 202</w:t>
      </w:r>
      <w:r w:rsidR="007F7231">
        <w:rPr>
          <w:rFonts w:ascii="Times New Roman" w:hAnsi="Times New Roman"/>
          <w:sz w:val="28"/>
          <w:szCs w:val="28"/>
        </w:rPr>
        <w:t>7</w:t>
      </w:r>
      <w:r w:rsidR="0033480D" w:rsidRPr="0033480D">
        <w:rPr>
          <w:rFonts w:ascii="Times New Roman" w:hAnsi="Times New Roman"/>
          <w:sz w:val="28"/>
          <w:szCs w:val="28"/>
        </w:rPr>
        <w:t xml:space="preserve"> годов»</w:t>
      </w:r>
      <w:bookmarkEnd w:id="0"/>
      <w:r w:rsidRPr="00A56AB6">
        <w:rPr>
          <w:rFonts w:ascii="Times New Roman" w:hAnsi="Times New Roman"/>
          <w:sz w:val="28"/>
          <w:szCs w:val="28"/>
        </w:rPr>
        <w:t xml:space="preserve">, основные характеристики 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A56AB6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3829D7">
        <w:rPr>
          <w:rFonts w:ascii="Times New Roman" w:hAnsi="Times New Roman"/>
          <w:sz w:val="28"/>
          <w:szCs w:val="28"/>
        </w:rPr>
        <w:t>202</w:t>
      </w:r>
      <w:r w:rsidR="00B456D1">
        <w:rPr>
          <w:rFonts w:ascii="Times New Roman" w:hAnsi="Times New Roman"/>
          <w:sz w:val="28"/>
          <w:szCs w:val="28"/>
        </w:rPr>
        <w:t>5</w:t>
      </w:r>
      <w:r w:rsidRPr="00A56AB6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5B315D27" w14:textId="7D6266E5" w:rsidR="005701D5" w:rsidRDefault="005701D5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731EC5A" w14:textId="012CC5B8" w:rsidR="00A57249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072B2B" w:rsidRPr="00072B2B">
        <w:rPr>
          <w:rFonts w:ascii="Times New Roman" w:hAnsi="Times New Roman"/>
          <w:sz w:val="28"/>
          <w:szCs w:val="28"/>
          <w:lang w:eastAsia="ru-RU"/>
        </w:rPr>
        <w:t>2</w:t>
      </w:r>
      <w:r w:rsidR="00072B2B">
        <w:rPr>
          <w:rFonts w:ascii="Times New Roman" w:hAnsi="Times New Roman"/>
          <w:sz w:val="28"/>
          <w:szCs w:val="28"/>
          <w:lang w:eastAsia="ru-RU"/>
        </w:rPr>
        <w:t> </w:t>
      </w:r>
      <w:r w:rsidR="00072B2B" w:rsidRPr="00072B2B">
        <w:rPr>
          <w:rFonts w:ascii="Times New Roman" w:hAnsi="Times New Roman"/>
          <w:sz w:val="28"/>
          <w:szCs w:val="28"/>
          <w:lang w:eastAsia="ru-RU"/>
        </w:rPr>
        <w:t>461</w:t>
      </w:r>
      <w:r w:rsidR="00072B2B">
        <w:rPr>
          <w:rFonts w:ascii="Times New Roman" w:hAnsi="Times New Roman"/>
          <w:sz w:val="28"/>
          <w:szCs w:val="28"/>
          <w:lang w:eastAsia="ru-RU"/>
        </w:rPr>
        <w:t xml:space="preserve"> 368,9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072B2B" w:rsidRPr="00072B2B">
        <w:rPr>
          <w:rFonts w:ascii="Times New Roman" w:hAnsi="Times New Roman"/>
          <w:sz w:val="28"/>
          <w:szCs w:val="28"/>
        </w:rPr>
        <w:t>2</w:t>
      </w:r>
      <w:r w:rsidR="00072B2B">
        <w:rPr>
          <w:rFonts w:ascii="Times New Roman" w:hAnsi="Times New Roman"/>
          <w:sz w:val="28"/>
          <w:szCs w:val="28"/>
        </w:rPr>
        <w:t> </w:t>
      </w:r>
      <w:r w:rsidR="00072B2B" w:rsidRPr="00072B2B">
        <w:rPr>
          <w:rFonts w:ascii="Times New Roman" w:hAnsi="Times New Roman"/>
          <w:sz w:val="28"/>
          <w:szCs w:val="28"/>
        </w:rPr>
        <w:t>203</w:t>
      </w:r>
      <w:r w:rsidR="00072B2B">
        <w:rPr>
          <w:rFonts w:ascii="Times New Roman" w:hAnsi="Times New Roman"/>
          <w:sz w:val="28"/>
          <w:szCs w:val="28"/>
        </w:rPr>
        <w:t xml:space="preserve"> </w:t>
      </w:r>
      <w:r w:rsidR="00072B2B" w:rsidRPr="00072B2B">
        <w:rPr>
          <w:rFonts w:ascii="Times New Roman" w:hAnsi="Times New Roman"/>
          <w:sz w:val="28"/>
          <w:szCs w:val="28"/>
        </w:rPr>
        <w:t>822,46</w:t>
      </w:r>
      <w:r w:rsidR="00072B2B">
        <w:rPr>
          <w:rFonts w:ascii="Times New Roman" w:hAnsi="Times New Roman"/>
          <w:sz w:val="28"/>
          <w:szCs w:val="28"/>
        </w:rPr>
        <w:t xml:space="preserve"> тыс. </w:t>
      </w:r>
      <w:r w:rsidRPr="00200717">
        <w:rPr>
          <w:rFonts w:ascii="Times New Roman" w:hAnsi="Times New Roman"/>
          <w:sz w:val="28"/>
          <w:szCs w:val="28"/>
        </w:rPr>
        <w:t xml:space="preserve">рублей, налоговые и неналоговые доходы (собственные доходы) в сумме </w:t>
      </w:r>
      <w:r w:rsidR="00072B2B" w:rsidRPr="00072B2B">
        <w:rPr>
          <w:rFonts w:ascii="Times New Roman" w:hAnsi="Times New Roman"/>
          <w:sz w:val="28"/>
          <w:szCs w:val="28"/>
        </w:rPr>
        <w:t>257</w:t>
      </w:r>
      <w:r w:rsidR="00072B2B">
        <w:rPr>
          <w:rFonts w:ascii="Times New Roman" w:hAnsi="Times New Roman"/>
          <w:sz w:val="28"/>
          <w:szCs w:val="28"/>
        </w:rPr>
        <w:t xml:space="preserve"> </w:t>
      </w:r>
      <w:r w:rsidR="00072B2B" w:rsidRPr="00072B2B">
        <w:rPr>
          <w:rFonts w:ascii="Times New Roman" w:hAnsi="Times New Roman"/>
          <w:sz w:val="28"/>
          <w:szCs w:val="28"/>
        </w:rPr>
        <w:t>546,44</w:t>
      </w:r>
      <w:r w:rsidR="00072B2B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7B16917E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7F7231" w:rsidRPr="007F7231">
        <w:rPr>
          <w:rFonts w:ascii="Times New Roman" w:hAnsi="Times New Roman"/>
          <w:sz w:val="28"/>
          <w:szCs w:val="28"/>
          <w:lang w:eastAsia="ru-RU"/>
        </w:rPr>
        <w:t>2</w:t>
      </w:r>
      <w:r w:rsidR="007F7231">
        <w:rPr>
          <w:rFonts w:ascii="Times New Roman" w:hAnsi="Times New Roman"/>
          <w:sz w:val="28"/>
          <w:szCs w:val="28"/>
          <w:lang w:eastAsia="ru-RU"/>
        </w:rPr>
        <w:t> </w:t>
      </w:r>
      <w:r w:rsidR="007F7231" w:rsidRPr="007F7231">
        <w:rPr>
          <w:rFonts w:ascii="Times New Roman" w:hAnsi="Times New Roman"/>
          <w:sz w:val="28"/>
          <w:szCs w:val="28"/>
          <w:lang w:eastAsia="ru-RU"/>
        </w:rPr>
        <w:t>465</w:t>
      </w:r>
      <w:r w:rsidR="007F7231">
        <w:rPr>
          <w:rFonts w:ascii="Times New Roman" w:hAnsi="Times New Roman"/>
          <w:sz w:val="28"/>
          <w:szCs w:val="28"/>
          <w:lang w:eastAsia="ru-RU"/>
        </w:rPr>
        <w:t> </w:t>
      </w:r>
      <w:r w:rsidR="007F7231" w:rsidRPr="007F7231">
        <w:rPr>
          <w:rFonts w:ascii="Times New Roman" w:hAnsi="Times New Roman"/>
          <w:sz w:val="28"/>
          <w:szCs w:val="28"/>
          <w:lang w:eastAsia="ru-RU"/>
        </w:rPr>
        <w:t>633</w:t>
      </w:r>
      <w:r w:rsidR="007F7231">
        <w:rPr>
          <w:rFonts w:ascii="Times New Roman" w:hAnsi="Times New Roman"/>
          <w:sz w:val="28"/>
          <w:szCs w:val="28"/>
          <w:lang w:eastAsia="ru-RU"/>
        </w:rPr>
        <w:t xml:space="preserve">,83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межбюджетные трансферты в сумме </w:t>
      </w:r>
      <w:r w:rsidR="007F7231">
        <w:rPr>
          <w:rFonts w:ascii="Times New Roman" w:hAnsi="Times New Roman"/>
          <w:sz w:val="28"/>
          <w:szCs w:val="28"/>
        </w:rPr>
        <w:t>112 416,4</w:t>
      </w:r>
      <w:r w:rsidR="0003484F">
        <w:rPr>
          <w:rFonts w:ascii="Times New Roman" w:hAnsi="Times New Roman"/>
          <w:sz w:val="28"/>
          <w:szCs w:val="28"/>
        </w:rPr>
        <w:t xml:space="preserve"> тыс. рублей</w:t>
      </w:r>
      <w:r w:rsidRPr="00200717">
        <w:rPr>
          <w:rFonts w:ascii="Times New Roman" w:hAnsi="Times New Roman"/>
          <w:sz w:val="28"/>
          <w:szCs w:val="28"/>
        </w:rPr>
        <w:t>.</w:t>
      </w:r>
    </w:p>
    <w:p w14:paraId="746FB1FD" w14:textId="5DB6F8D3" w:rsidR="00A56AB6" w:rsidRPr="00D43888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888">
        <w:rPr>
          <w:rFonts w:ascii="Times New Roman" w:hAnsi="Times New Roman"/>
          <w:sz w:val="28"/>
          <w:szCs w:val="28"/>
        </w:rPr>
        <w:t xml:space="preserve">В процессе исполнения бюджета, в Решение Совета депутатов </w:t>
      </w:r>
      <w:r w:rsidR="000A310D" w:rsidRPr="00D43888">
        <w:rPr>
          <w:rFonts w:ascii="Times New Roman" w:hAnsi="Times New Roman"/>
          <w:sz w:val="28"/>
          <w:szCs w:val="28"/>
        </w:rPr>
        <w:t>Надтеречного</w:t>
      </w:r>
      <w:r w:rsidRPr="00D43888">
        <w:rPr>
          <w:rFonts w:ascii="Times New Roman" w:hAnsi="Times New Roman"/>
          <w:sz w:val="28"/>
          <w:szCs w:val="28"/>
        </w:rPr>
        <w:t xml:space="preserve"> муниципального района от </w:t>
      </w:r>
      <w:r w:rsidR="007F7231" w:rsidRPr="0005522C">
        <w:rPr>
          <w:rFonts w:ascii="Times New Roman" w:hAnsi="Times New Roman"/>
          <w:sz w:val="28"/>
          <w:szCs w:val="28"/>
        </w:rPr>
        <w:t>2</w:t>
      </w:r>
      <w:r w:rsidR="007F7231">
        <w:rPr>
          <w:rFonts w:ascii="Times New Roman" w:hAnsi="Times New Roman"/>
          <w:sz w:val="28"/>
          <w:szCs w:val="28"/>
        </w:rPr>
        <w:t>6</w:t>
      </w:r>
      <w:r w:rsidR="007F7231" w:rsidRPr="0005522C">
        <w:rPr>
          <w:rFonts w:ascii="Times New Roman" w:hAnsi="Times New Roman"/>
          <w:sz w:val="28"/>
          <w:szCs w:val="28"/>
        </w:rPr>
        <w:t>.12.202</w:t>
      </w:r>
      <w:r w:rsidR="007F7231">
        <w:rPr>
          <w:rFonts w:ascii="Times New Roman" w:hAnsi="Times New Roman"/>
          <w:sz w:val="28"/>
          <w:szCs w:val="28"/>
        </w:rPr>
        <w:t>4</w:t>
      </w:r>
      <w:r w:rsidR="007F7231" w:rsidRPr="0005522C">
        <w:rPr>
          <w:rFonts w:ascii="Times New Roman" w:hAnsi="Times New Roman"/>
          <w:sz w:val="28"/>
          <w:szCs w:val="28"/>
        </w:rPr>
        <w:t xml:space="preserve"> г. №</w:t>
      </w:r>
      <w:r w:rsidR="007F7231">
        <w:rPr>
          <w:rFonts w:ascii="Times New Roman" w:hAnsi="Times New Roman"/>
          <w:sz w:val="28"/>
          <w:szCs w:val="28"/>
        </w:rPr>
        <w:t>68-2</w:t>
      </w:r>
      <w:r w:rsidR="007F7231" w:rsidRPr="0033480D">
        <w:rPr>
          <w:rFonts w:ascii="Times New Roman" w:hAnsi="Times New Roman"/>
          <w:sz w:val="28"/>
          <w:szCs w:val="28"/>
        </w:rPr>
        <w:t xml:space="preserve"> «О бюджете Надтеречного муниципального района на </w:t>
      </w:r>
      <w:r w:rsidR="007F7231">
        <w:rPr>
          <w:rFonts w:ascii="Times New Roman" w:hAnsi="Times New Roman"/>
          <w:sz w:val="28"/>
          <w:szCs w:val="28"/>
        </w:rPr>
        <w:t>2025</w:t>
      </w:r>
      <w:r w:rsidR="007F7231" w:rsidRPr="0033480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7F7231">
        <w:rPr>
          <w:rFonts w:ascii="Times New Roman" w:hAnsi="Times New Roman"/>
          <w:sz w:val="28"/>
          <w:szCs w:val="28"/>
        </w:rPr>
        <w:t>6</w:t>
      </w:r>
      <w:r w:rsidR="007F7231" w:rsidRPr="0033480D">
        <w:rPr>
          <w:rFonts w:ascii="Times New Roman" w:hAnsi="Times New Roman"/>
          <w:sz w:val="28"/>
          <w:szCs w:val="28"/>
        </w:rPr>
        <w:t xml:space="preserve"> и 202</w:t>
      </w:r>
      <w:r w:rsidR="007F7231">
        <w:rPr>
          <w:rFonts w:ascii="Times New Roman" w:hAnsi="Times New Roman"/>
          <w:sz w:val="28"/>
          <w:szCs w:val="28"/>
        </w:rPr>
        <w:t>7</w:t>
      </w:r>
      <w:r w:rsidR="007F7231" w:rsidRPr="0033480D">
        <w:rPr>
          <w:rFonts w:ascii="Times New Roman" w:hAnsi="Times New Roman"/>
          <w:sz w:val="28"/>
          <w:szCs w:val="28"/>
        </w:rPr>
        <w:t xml:space="preserve"> годов»</w:t>
      </w:r>
      <w:r w:rsidR="007F7231">
        <w:rPr>
          <w:rFonts w:ascii="Times New Roman" w:hAnsi="Times New Roman"/>
          <w:sz w:val="28"/>
          <w:szCs w:val="28"/>
        </w:rPr>
        <w:t xml:space="preserve"> </w:t>
      </w:r>
      <w:r w:rsidRPr="00D43888">
        <w:rPr>
          <w:rFonts w:ascii="Times New Roman" w:hAnsi="Times New Roman"/>
          <w:sz w:val="28"/>
          <w:szCs w:val="28"/>
        </w:rPr>
        <w:t>внесены</w:t>
      </w:r>
      <w:r w:rsidR="00033952" w:rsidRPr="00D43888">
        <w:rPr>
          <w:rFonts w:ascii="Times New Roman" w:hAnsi="Times New Roman"/>
          <w:sz w:val="28"/>
          <w:szCs w:val="28"/>
        </w:rPr>
        <w:t xml:space="preserve"> </w:t>
      </w:r>
      <w:r w:rsidR="00C75C67">
        <w:rPr>
          <w:rFonts w:ascii="Times New Roman" w:hAnsi="Times New Roman"/>
          <w:sz w:val="28"/>
          <w:szCs w:val="28"/>
        </w:rPr>
        <w:t>6</w:t>
      </w:r>
      <w:r w:rsidRPr="00D43888">
        <w:rPr>
          <w:rFonts w:ascii="Times New Roman" w:hAnsi="Times New Roman"/>
          <w:sz w:val="28"/>
          <w:szCs w:val="28"/>
        </w:rPr>
        <w:t xml:space="preserve"> изменени</w:t>
      </w:r>
      <w:r w:rsidR="00C75C67">
        <w:rPr>
          <w:rFonts w:ascii="Times New Roman" w:hAnsi="Times New Roman"/>
          <w:sz w:val="28"/>
          <w:szCs w:val="28"/>
        </w:rPr>
        <w:t>й</w:t>
      </w:r>
      <w:r w:rsidR="0005522C">
        <w:rPr>
          <w:rFonts w:ascii="Times New Roman" w:hAnsi="Times New Roman"/>
          <w:sz w:val="28"/>
          <w:szCs w:val="28"/>
        </w:rPr>
        <w:t xml:space="preserve"> следующим</w:t>
      </w:r>
      <w:r w:rsidR="00C75C67">
        <w:rPr>
          <w:rFonts w:ascii="Times New Roman" w:hAnsi="Times New Roman"/>
          <w:sz w:val="28"/>
          <w:szCs w:val="28"/>
        </w:rPr>
        <w:t>и</w:t>
      </w:r>
      <w:r w:rsidRPr="00D43888">
        <w:rPr>
          <w:rFonts w:ascii="Times New Roman" w:hAnsi="Times New Roman"/>
          <w:sz w:val="28"/>
          <w:szCs w:val="28"/>
        </w:rPr>
        <w:t xml:space="preserve"> </w:t>
      </w:r>
      <w:r w:rsidR="00C75C67" w:rsidRPr="00D43888">
        <w:rPr>
          <w:rFonts w:ascii="Times New Roman" w:hAnsi="Times New Roman"/>
          <w:sz w:val="28"/>
          <w:szCs w:val="28"/>
        </w:rPr>
        <w:t>Решени</w:t>
      </w:r>
      <w:r w:rsidR="00C75C67">
        <w:rPr>
          <w:rFonts w:ascii="Times New Roman" w:hAnsi="Times New Roman"/>
          <w:sz w:val="28"/>
          <w:szCs w:val="28"/>
        </w:rPr>
        <w:t>ями</w:t>
      </w:r>
      <w:r w:rsidRPr="00D43888">
        <w:rPr>
          <w:rFonts w:ascii="Times New Roman" w:hAnsi="Times New Roman"/>
          <w:sz w:val="28"/>
          <w:szCs w:val="28"/>
        </w:rPr>
        <w:t xml:space="preserve">: </w:t>
      </w:r>
    </w:p>
    <w:p w14:paraId="7C0C34B6" w14:textId="23D3FAB4" w:rsidR="00A56AB6" w:rsidRPr="0073710C" w:rsidRDefault="00A56AB6" w:rsidP="00A56AB6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10C">
        <w:rPr>
          <w:rFonts w:ascii="Times New Roman" w:hAnsi="Times New Roman"/>
          <w:sz w:val="28"/>
          <w:szCs w:val="28"/>
        </w:rPr>
        <w:t xml:space="preserve">Решения Совета депутатов </w:t>
      </w:r>
      <w:r w:rsidR="000A310D" w:rsidRPr="0073710C">
        <w:rPr>
          <w:rFonts w:ascii="Times New Roman" w:hAnsi="Times New Roman"/>
          <w:sz w:val="28"/>
          <w:szCs w:val="28"/>
        </w:rPr>
        <w:t>Надтеречного</w:t>
      </w:r>
      <w:r w:rsidRPr="0073710C">
        <w:rPr>
          <w:rFonts w:ascii="Times New Roman" w:hAnsi="Times New Roman"/>
          <w:sz w:val="28"/>
          <w:szCs w:val="28"/>
        </w:rPr>
        <w:t xml:space="preserve"> муниципального района от </w:t>
      </w:r>
      <w:r w:rsidR="00072B2B">
        <w:rPr>
          <w:rFonts w:ascii="Times New Roman" w:hAnsi="Times New Roman"/>
          <w:sz w:val="28"/>
          <w:szCs w:val="28"/>
        </w:rPr>
        <w:t>17</w:t>
      </w:r>
      <w:r w:rsidRPr="0073710C">
        <w:rPr>
          <w:rFonts w:ascii="Times New Roman" w:hAnsi="Times New Roman"/>
          <w:sz w:val="28"/>
          <w:szCs w:val="28"/>
        </w:rPr>
        <w:t>.0</w:t>
      </w:r>
      <w:r w:rsidR="0005522C" w:rsidRPr="0073710C">
        <w:rPr>
          <w:rFonts w:ascii="Times New Roman" w:hAnsi="Times New Roman"/>
          <w:sz w:val="28"/>
          <w:szCs w:val="28"/>
        </w:rPr>
        <w:t>2</w:t>
      </w:r>
      <w:r w:rsidRPr="0073710C">
        <w:rPr>
          <w:rFonts w:ascii="Times New Roman" w:hAnsi="Times New Roman"/>
          <w:sz w:val="28"/>
          <w:szCs w:val="28"/>
        </w:rPr>
        <w:t>.</w:t>
      </w:r>
      <w:r w:rsidR="003829D7" w:rsidRPr="0073710C">
        <w:rPr>
          <w:rFonts w:ascii="Times New Roman" w:hAnsi="Times New Roman"/>
          <w:sz w:val="28"/>
          <w:szCs w:val="28"/>
        </w:rPr>
        <w:t>202</w:t>
      </w:r>
      <w:r w:rsidR="00072B2B">
        <w:rPr>
          <w:rFonts w:ascii="Times New Roman" w:hAnsi="Times New Roman"/>
          <w:sz w:val="28"/>
          <w:szCs w:val="28"/>
        </w:rPr>
        <w:t>5</w:t>
      </w:r>
      <w:r w:rsidRPr="0073710C">
        <w:rPr>
          <w:rFonts w:ascii="Times New Roman" w:hAnsi="Times New Roman"/>
          <w:sz w:val="28"/>
          <w:szCs w:val="28"/>
        </w:rPr>
        <w:t xml:space="preserve"> № </w:t>
      </w:r>
      <w:r w:rsidR="00072B2B">
        <w:rPr>
          <w:rFonts w:ascii="Times New Roman" w:hAnsi="Times New Roman"/>
          <w:sz w:val="28"/>
          <w:szCs w:val="28"/>
        </w:rPr>
        <w:t>70-2</w:t>
      </w:r>
      <w:r w:rsidRPr="0073710C">
        <w:rPr>
          <w:rFonts w:ascii="Times New Roman" w:hAnsi="Times New Roman"/>
          <w:sz w:val="28"/>
          <w:szCs w:val="28"/>
        </w:rPr>
        <w:t>;</w:t>
      </w:r>
    </w:p>
    <w:p w14:paraId="3C08C57C" w14:textId="4B2B6ADE" w:rsidR="00E03D1D" w:rsidRPr="0073710C" w:rsidRDefault="00E03D1D" w:rsidP="00E03D1D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10C">
        <w:rPr>
          <w:rFonts w:ascii="Times New Roman" w:hAnsi="Times New Roman"/>
          <w:sz w:val="28"/>
          <w:szCs w:val="28"/>
        </w:rPr>
        <w:t xml:space="preserve">Решения Совета депутатов Надтеречного муниципального района от </w:t>
      </w:r>
      <w:r w:rsidR="00072B2B">
        <w:rPr>
          <w:rFonts w:ascii="Times New Roman" w:hAnsi="Times New Roman"/>
          <w:sz w:val="28"/>
          <w:szCs w:val="28"/>
        </w:rPr>
        <w:t>02</w:t>
      </w:r>
      <w:r w:rsidRPr="0073710C">
        <w:rPr>
          <w:rFonts w:ascii="Times New Roman" w:hAnsi="Times New Roman"/>
          <w:sz w:val="28"/>
          <w:szCs w:val="28"/>
        </w:rPr>
        <w:t>.0</w:t>
      </w:r>
      <w:r w:rsidR="00072B2B">
        <w:rPr>
          <w:rFonts w:ascii="Times New Roman" w:hAnsi="Times New Roman"/>
          <w:sz w:val="28"/>
          <w:szCs w:val="28"/>
        </w:rPr>
        <w:t>4</w:t>
      </w:r>
      <w:r w:rsidRPr="0073710C">
        <w:rPr>
          <w:rFonts w:ascii="Times New Roman" w:hAnsi="Times New Roman"/>
          <w:sz w:val="28"/>
          <w:szCs w:val="28"/>
        </w:rPr>
        <w:t>.202</w:t>
      </w:r>
      <w:r w:rsidR="00072B2B">
        <w:rPr>
          <w:rFonts w:ascii="Times New Roman" w:hAnsi="Times New Roman"/>
          <w:sz w:val="28"/>
          <w:szCs w:val="28"/>
        </w:rPr>
        <w:t>5</w:t>
      </w:r>
      <w:r w:rsidRPr="0073710C">
        <w:rPr>
          <w:rFonts w:ascii="Times New Roman" w:hAnsi="Times New Roman"/>
          <w:sz w:val="28"/>
          <w:szCs w:val="28"/>
        </w:rPr>
        <w:t xml:space="preserve"> № </w:t>
      </w:r>
      <w:r w:rsidR="00072B2B">
        <w:rPr>
          <w:rFonts w:ascii="Times New Roman" w:hAnsi="Times New Roman"/>
          <w:sz w:val="28"/>
          <w:szCs w:val="28"/>
        </w:rPr>
        <w:t>7</w:t>
      </w:r>
      <w:r w:rsidRPr="0073710C">
        <w:rPr>
          <w:rFonts w:ascii="Times New Roman" w:hAnsi="Times New Roman"/>
          <w:sz w:val="28"/>
          <w:szCs w:val="28"/>
        </w:rPr>
        <w:t>4-1;</w:t>
      </w:r>
    </w:p>
    <w:p w14:paraId="6440D149" w14:textId="62665590" w:rsidR="00E03D1D" w:rsidRPr="0073710C" w:rsidRDefault="00E03D1D" w:rsidP="00E03D1D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10C">
        <w:rPr>
          <w:rFonts w:ascii="Times New Roman" w:hAnsi="Times New Roman"/>
          <w:sz w:val="28"/>
          <w:szCs w:val="28"/>
        </w:rPr>
        <w:t>Решения Совета депутатов Надтере</w:t>
      </w:r>
      <w:r w:rsidR="00072B2B">
        <w:rPr>
          <w:rFonts w:ascii="Times New Roman" w:hAnsi="Times New Roman"/>
          <w:sz w:val="28"/>
          <w:szCs w:val="28"/>
        </w:rPr>
        <w:t>чного муниципального района от 23</w:t>
      </w:r>
      <w:r w:rsidRPr="0073710C">
        <w:rPr>
          <w:rFonts w:ascii="Times New Roman" w:hAnsi="Times New Roman"/>
          <w:sz w:val="28"/>
          <w:szCs w:val="28"/>
        </w:rPr>
        <w:t>.0</w:t>
      </w:r>
      <w:r w:rsidR="00072B2B">
        <w:rPr>
          <w:rFonts w:ascii="Times New Roman" w:hAnsi="Times New Roman"/>
          <w:sz w:val="28"/>
          <w:szCs w:val="28"/>
        </w:rPr>
        <w:t>6</w:t>
      </w:r>
      <w:r w:rsidRPr="0073710C">
        <w:rPr>
          <w:rFonts w:ascii="Times New Roman" w:hAnsi="Times New Roman"/>
          <w:sz w:val="28"/>
          <w:szCs w:val="28"/>
        </w:rPr>
        <w:t>.202</w:t>
      </w:r>
      <w:r w:rsidR="00072B2B">
        <w:rPr>
          <w:rFonts w:ascii="Times New Roman" w:hAnsi="Times New Roman"/>
          <w:sz w:val="28"/>
          <w:szCs w:val="28"/>
        </w:rPr>
        <w:t>5</w:t>
      </w:r>
      <w:r w:rsidRPr="0073710C">
        <w:rPr>
          <w:rFonts w:ascii="Times New Roman" w:hAnsi="Times New Roman"/>
          <w:sz w:val="28"/>
          <w:szCs w:val="28"/>
        </w:rPr>
        <w:t xml:space="preserve"> № </w:t>
      </w:r>
      <w:r w:rsidR="00072B2B">
        <w:rPr>
          <w:rFonts w:ascii="Times New Roman" w:hAnsi="Times New Roman"/>
          <w:sz w:val="28"/>
          <w:szCs w:val="28"/>
        </w:rPr>
        <w:t>77</w:t>
      </w:r>
      <w:r w:rsidRPr="0073710C">
        <w:rPr>
          <w:rFonts w:ascii="Times New Roman" w:hAnsi="Times New Roman"/>
          <w:sz w:val="28"/>
          <w:szCs w:val="28"/>
        </w:rPr>
        <w:t>-1;</w:t>
      </w:r>
    </w:p>
    <w:p w14:paraId="54180C9C" w14:textId="0097FBAF" w:rsidR="00E03D1D" w:rsidRPr="0073710C" w:rsidRDefault="00E03D1D" w:rsidP="00E03D1D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10C">
        <w:rPr>
          <w:rFonts w:ascii="Times New Roman" w:hAnsi="Times New Roman"/>
          <w:sz w:val="28"/>
          <w:szCs w:val="28"/>
        </w:rPr>
        <w:t xml:space="preserve">Решения Совета депутатов Надтеречного муниципального района от </w:t>
      </w:r>
      <w:r w:rsidR="00072B2B">
        <w:rPr>
          <w:rFonts w:ascii="Times New Roman" w:hAnsi="Times New Roman"/>
          <w:sz w:val="28"/>
          <w:szCs w:val="28"/>
        </w:rPr>
        <w:t>15</w:t>
      </w:r>
      <w:r w:rsidRPr="0073710C">
        <w:rPr>
          <w:rFonts w:ascii="Times New Roman" w:hAnsi="Times New Roman"/>
          <w:sz w:val="28"/>
          <w:szCs w:val="28"/>
        </w:rPr>
        <w:t>.08.202</w:t>
      </w:r>
      <w:r w:rsidR="00072B2B">
        <w:rPr>
          <w:rFonts w:ascii="Times New Roman" w:hAnsi="Times New Roman"/>
          <w:sz w:val="28"/>
          <w:szCs w:val="28"/>
        </w:rPr>
        <w:t>5</w:t>
      </w:r>
      <w:r w:rsidRPr="0073710C">
        <w:rPr>
          <w:rFonts w:ascii="Times New Roman" w:hAnsi="Times New Roman"/>
          <w:sz w:val="28"/>
          <w:szCs w:val="28"/>
        </w:rPr>
        <w:t xml:space="preserve"> № </w:t>
      </w:r>
      <w:r w:rsidR="00072B2B">
        <w:rPr>
          <w:rFonts w:ascii="Times New Roman" w:hAnsi="Times New Roman"/>
          <w:sz w:val="28"/>
          <w:szCs w:val="28"/>
        </w:rPr>
        <w:t>79</w:t>
      </w:r>
      <w:r w:rsidRPr="0073710C">
        <w:rPr>
          <w:rFonts w:ascii="Times New Roman" w:hAnsi="Times New Roman"/>
          <w:sz w:val="28"/>
          <w:szCs w:val="28"/>
        </w:rPr>
        <w:t>-1;</w:t>
      </w:r>
    </w:p>
    <w:p w14:paraId="560A53D7" w14:textId="3160920C" w:rsidR="00E03D1D" w:rsidRPr="0073710C" w:rsidRDefault="00E03D1D" w:rsidP="00E03D1D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10C">
        <w:rPr>
          <w:rFonts w:ascii="Times New Roman" w:hAnsi="Times New Roman"/>
          <w:sz w:val="28"/>
          <w:szCs w:val="28"/>
        </w:rPr>
        <w:t xml:space="preserve">Решения Совета депутатов Надтеречного муниципального района от </w:t>
      </w:r>
      <w:r w:rsidR="00072B2B">
        <w:rPr>
          <w:rFonts w:ascii="Times New Roman" w:hAnsi="Times New Roman"/>
          <w:sz w:val="28"/>
          <w:szCs w:val="28"/>
        </w:rPr>
        <w:lastRenderedPageBreak/>
        <w:t>25</w:t>
      </w:r>
      <w:r w:rsidRPr="0073710C">
        <w:rPr>
          <w:rFonts w:ascii="Times New Roman" w:hAnsi="Times New Roman"/>
          <w:sz w:val="28"/>
          <w:szCs w:val="28"/>
        </w:rPr>
        <w:t>.</w:t>
      </w:r>
      <w:r w:rsidR="00072B2B">
        <w:rPr>
          <w:rFonts w:ascii="Times New Roman" w:hAnsi="Times New Roman"/>
          <w:sz w:val="28"/>
          <w:szCs w:val="28"/>
        </w:rPr>
        <w:t>11</w:t>
      </w:r>
      <w:r w:rsidRPr="0073710C">
        <w:rPr>
          <w:rFonts w:ascii="Times New Roman" w:hAnsi="Times New Roman"/>
          <w:sz w:val="28"/>
          <w:szCs w:val="28"/>
        </w:rPr>
        <w:t>.202</w:t>
      </w:r>
      <w:r w:rsidR="00072B2B">
        <w:rPr>
          <w:rFonts w:ascii="Times New Roman" w:hAnsi="Times New Roman"/>
          <w:sz w:val="28"/>
          <w:szCs w:val="28"/>
        </w:rPr>
        <w:t>5</w:t>
      </w:r>
      <w:r w:rsidRPr="0073710C">
        <w:rPr>
          <w:rFonts w:ascii="Times New Roman" w:hAnsi="Times New Roman"/>
          <w:sz w:val="28"/>
          <w:szCs w:val="28"/>
        </w:rPr>
        <w:t xml:space="preserve"> № </w:t>
      </w:r>
      <w:r w:rsidR="00072B2B">
        <w:rPr>
          <w:rFonts w:ascii="Times New Roman" w:hAnsi="Times New Roman"/>
          <w:sz w:val="28"/>
          <w:szCs w:val="28"/>
        </w:rPr>
        <w:t>83</w:t>
      </w:r>
      <w:r w:rsidRPr="0073710C">
        <w:rPr>
          <w:rFonts w:ascii="Times New Roman" w:hAnsi="Times New Roman"/>
          <w:sz w:val="28"/>
          <w:szCs w:val="28"/>
        </w:rPr>
        <w:t>-</w:t>
      </w:r>
      <w:r w:rsidR="00072B2B">
        <w:rPr>
          <w:rFonts w:ascii="Times New Roman" w:hAnsi="Times New Roman"/>
          <w:sz w:val="28"/>
          <w:szCs w:val="28"/>
        </w:rPr>
        <w:t>1</w:t>
      </w:r>
      <w:r w:rsidRPr="0073710C">
        <w:rPr>
          <w:rFonts w:ascii="Times New Roman" w:hAnsi="Times New Roman"/>
          <w:sz w:val="28"/>
          <w:szCs w:val="28"/>
        </w:rPr>
        <w:t>;</w:t>
      </w:r>
    </w:p>
    <w:p w14:paraId="79D61763" w14:textId="2D88B942" w:rsidR="00E03D1D" w:rsidRPr="0073710C" w:rsidRDefault="00E03D1D" w:rsidP="00E03D1D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710C">
        <w:rPr>
          <w:rFonts w:ascii="Times New Roman" w:hAnsi="Times New Roman"/>
          <w:sz w:val="28"/>
          <w:szCs w:val="28"/>
        </w:rPr>
        <w:t xml:space="preserve">Решения Совета депутатов Надтеречного муниципального района от </w:t>
      </w:r>
      <w:r w:rsidR="00072B2B">
        <w:rPr>
          <w:rFonts w:ascii="Times New Roman" w:hAnsi="Times New Roman"/>
          <w:sz w:val="28"/>
          <w:szCs w:val="28"/>
        </w:rPr>
        <w:t>30</w:t>
      </w:r>
      <w:r w:rsidRPr="0073710C">
        <w:rPr>
          <w:rFonts w:ascii="Times New Roman" w:hAnsi="Times New Roman"/>
          <w:sz w:val="28"/>
          <w:szCs w:val="28"/>
        </w:rPr>
        <w:t>.</w:t>
      </w:r>
      <w:r w:rsidR="00072B2B">
        <w:rPr>
          <w:rFonts w:ascii="Times New Roman" w:hAnsi="Times New Roman"/>
          <w:sz w:val="28"/>
          <w:szCs w:val="28"/>
        </w:rPr>
        <w:t>12</w:t>
      </w:r>
      <w:r w:rsidRPr="0073710C">
        <w:rPr>
          <w:rFonts w:ascii="Times New Roman" w:hAnsi="Times New Roman"/>
          <w:sz w:val="28"/>
          <w:szCs w:val="28"/>
        </w:rPr>
        <w:t>.202</w:t>
      </w:r>
      <w:r w:rsidR="00072B2B">
        <w:rPr>
          <w:rFonts w:ascii="Times New Roman" w:hAnsi="Times New Roman"/>
          <w:sz w:val="28"/>
          <w:szCs w:val="28"/>
        </w:rPr>
        <w:t>5</w:t>
      </w:r>
      <w:r w:rsidRPr="0073710C">
        <w:rPr>
          <w:rFonts w:ascii="Times New Roman" w:hAnsi="Times New Roman"/>
          <w:sz w:val="28"/>
          <w:szCs w:val="28"/>
        </w:rPr>
        <w:t xml:space="preserve"> № </w:t>
      </w:r>
      <w:r w:rsidR="00072B2B">
        <w:rPr>
          <w:rFonts w:ascii="Times New Roman" w:hAnsi="Times New Roman"/>
          <w:sz w:val="28"/>
          <w:szCs w:val="28"/>
        </w:rPr>
        <w:t>86-1</w:t>
      </w:r>
    </w:p>
    <w:p w14:paraId="207D82B3" w14:textId="77777777" w:rsidR="00E03D1D" w:rsidRPr="003829D7" w:rsidRDefault="00E03D1D" w:rsidP="00E03D1D">
      <w:pPr>
        <w:pStyle w:val="a9"/>
        <w:widowControl w:val="0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8ACBDE8" w14:textId="77777777" w:rsidR="00C85644" w:rsidRPr="00F0011B" w:rsidRDefault="00C85644" w:rsidP="0054436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CD53980" w14:textId="77777777" w:rsidR="00137D3C" w:rsidRPr="003C54C4" w:rsidRDefault="00FA1AEF" w:rsidP="00FA1AEF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54C4">
        <w:rPr>
          <w:rFonts w:ascii="Times New Roman" w:hAnsi="Times New Roman"/>
          <w:b/>
          <w:sz w:val="28"/>
          <w:szCs w:val="28"/>
        </w:rPr>
        <w:t>Доходы бюджета муниципального района</w:t>
      </w:r>
    </w:p>
    <w:p w14:paraId="3761A6C5" w14:textId="2857D88B" w:rsidR="00D63A03" w:rsidRDefault="00137D3C" w:rsidP="0024455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839A2">
        <w:rPr>
          <w:rFonts w:ascii="Times New Roman" w:hAnsi="Times New Roman"/>
          <w:b/>
          <w:sz w:val="28"/>
          <w:szCs w:val="28"/>
        </w:rPr>
        <w:t>Анализ исполнения консолидированного бюджета по налоговым и неналоговым доходам, безвозмездным поступлениям</w:t>
      </w:r>
      <w:r w:rsidR="007510CD" w:rsidRPr="00E839A2">
        <w:rPr>
          <w:rFonts w:ascii="Times New Roman" w:hAnsi="Times New Roman"/>
          <w:b/>
          <w:sz w:val="28"/>
          <w:szCs w:val="28"/>
        </w:rPr>
        <w:t xml:space="preserve"> в разрезе</w:t>
      </w:r>
      <w:r w:rsidRPr="00E839A2">
        <w:rPr>
          <w:rFonts w:ascii="Times New Roman" w:hAnsi="Times New Roman"/>
          <w:b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="007510CD" w:rsidRPr="00E839A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39A2">
        <w:rPr>
          <w:rFonts w:ascii="Times New Roman" w:hAnsi="Times New Roman"/>
          <w:b/>
          <w:sz w:val="28"/>
          <w:szCs w:val="28"/>
        </w:rPr>
        <w:t xml:space="preserve">муниципального района за </w:t>
      </w:r>
      <w:r w:rsidR="003829D7">
        <w:rPr>
          <w:rFonts w:ascii="Times New Roman" w:hAnsi="Times New Roman"/>
          <w:b/>
          <w:sz w:val="28"/>
          <w:szCs w:val="28"/>
        </w:rPr>
        <w:t>202</w:t>
      </w:r>
      <w:r w:rsidR="00072B2B">
        <w:rPr>
          <w:rFonts w:ascii="Times New Roman" w:hAnsi="Times New Roman"/>
          <w:b/>
          <w:sz w:val="28"/>
          <w:szCs w:val="28"/>
        </w:rPr>
        <w:t>5</w:t>
      </w:r>
      <w:r w:rsidRPr="00E839A2">
        <w:rPr>
          <w:rFonts w:ascii="Times New Roman" w:hAnsi="Times New Roman"/>
          <w:b/>
          <w:sz w:val="28"/>
          <w:szCs w:val="28"/>
        </w:rPr>
        <w:t xml:space="preserve"> год характеризуется следующими показателями: </w:t>
      </w:r>
    </w:p>
    <w:p w14:paraId="384796DA" w14:textId="50CC46E3" w:rsidR="00137D3C" w:rsidRPr="009C2B30" w:rsidRDefault="002F0FE8" w:rsidP="002F0FE8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(</w:t>
      </w:r>
      <w:r w:rsidR="00137D3C" w:rsidRPr="009C2B30">
        <w:rPr>
          <w:rFonts w:ascii="Times New Roman" w:hAnsi="Times New Roman"/>
          <w:b/>
          <w:sz w:val="20"/>
          <w:szCs w:val="20"/>
        </w:rPr>
        <w:t>тыс. рублей</w:t>
      </w:r>
      <w:r>
        <w:rPr>
          <w:rFonts w:ascii="Times New Roman" w:hAnsi="Times New Roman"/>
          <w:b/>
          <w:sz w:val="20"/>
          <w:szCs w:val="20"/>
        </w:rPr>
        <w:t>)</w:t>
      </w:r>
    </w:p>
    <w:tbl>
      <w:tblPr>
        <w:tblStyle w:val="a3"/>
        <w:tblW w:w="982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1"/>
        <w:gridCol w:w="3256"/>
        <w:gridCol w:w="1911"/>
        <w:gridCol w:w="1500"/>
        <w:gridCol w:w="1472"/>
        <w:gridCol w:w="981"/>
      </w:tblGrid>
      <w:tr w:rsidR="00C8451B" w:rsidRPr="007D0F5E" w14:paraId="5527BB3D" w14:textId="77777777" w:rsidTr="00C2566D">
        <w:trPr>
          <w:trHeight w:val="1102"/>
        </w:trPr>
        <w:tc>
          <w:tcPr>
            <w:tcW w:w="701" w:type="dxa"/>
          </w:tcPr>
          <w:p w14:paraId="13106D1A" w14:textId="77777777" w:rsidR="00C8451B" w:rsidRPr="009C2B30" w:rsidRDefault="00C8451B" w:rsidP="00810C75">
            <w:pPr>
              <w:jc w:val="both"/>
              <w:rPr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>№</w:t>
            </w:r>
          </w:p>
          <w:p w14:paraId="78364C11" w14:textId="77777777" w:rsidR="00C8451B" w:rsidRPr="009C2B30" w:rsidRDefault="00C8451B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>п/п</w:t>
            </w:r>
          </w:p>
        </w:tc>
        <w:tc>
          <w:tcPr>
            <w:tcW w:w="3256" w:type="dxa"/>
            <w:vAlign w:val="center"/>
          </w:tcPr>
          <w:p w14:paraId="56112F45" w14:textId="77777777" w:rsidR="00C8451B" w:rsidRPr="009C2B30" w:rsidRDefault="00C8451B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11" w:type="dxa"/>
            <w:vAlign w:val="center"/>
          </w:tcPr>
          <w:p w14:paraId="6C4F5716" w14:textId="77777777" w:rsidR="00C8451B" w:rsidRPr="009C2B30" w:rsidRDefault="00C8451B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Утверждено по консолидированному бюджету с учетом изм.</w:t>
            </w:r>
          </w:p>
        </w:tc>
        <w:tc>
          <w:tcPr>
            <w:tcW w:w="1500" w:type="dxa"/>
          </w:tcPr>
          <w:p w14:paraId="3ACCCBD9" w14:textId="3C69BB12" w:rsidR="00C8451B" w:rsidRPr="009C2B30" w:rsidRDefault="001D420C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И</w:t>
            </w:r>
            <w:r w:rsidR="00C8451B" w:rsidRPr="009C2B30">
              <w:rPr>
                <w:b/>
                <w:sz w:val="20"/>
                <w:szCs w:val="20"/>
              </w:rPr>
              <w:t>сполнено</w:t>
            </w:r>
          </w:p>
        </w:tc>
        <w:tc>
          <w:tcPr>
            <w:tcW w:w="1472" w:type="dxa"/>
          </w:tcPr>
          <w:p w14:paraId="0554C2C9" w14:textId="264296D4" w:rsidR="00C8451B" w:rsidRPr="009C2B30" w:rsidRDefault="001D420C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981" w:type="dxa"/>
          </w:tcPr>
          <w:p w14:paraId="1FC1495A" w14:textId="7048B40A" w:rsidR="00C8451B" w:rsidRPr="009C2B30" w:rsidRDefault="001D420C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Исполнение, %</w:t>
            </w:r>
          </w:p>
        </w:tc>
      </w:tr>
      <w:tr w:rsidR="00C8451B" w:rsidRPr="007D0F5E" w14:paraId="77E4BDC4" w14:textId="77777777" w:rsidTr="00C2566D">
        <w:trPr>
          <w:trHeight w:val="271"/>
        </w:trPr>
        <w:tc>
          <w:tcPr>
            <w:tcW w:w="701" w:type="dxa"/>
          </w:tcPr>
          <w:p w14:paraId="7047002E" w14:textId="77777777" w:rsidR="00C8451B" w:rsidRPr="009C2B30" w:rsidRDefault="00C8451B" w:rsidP="00810C75">
            <w:pPr>
              <w:widowControl w:val="0"/>
              <w:ind w:left="-104" w:right="-102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56" w:type="dxa"/>
          </w:tcPr>
          <w:p w14:paraId="6EDEC990" w14:textId="77777777" w:rsidR="00C8451B" w:rsidRPr="009C2B30" w:rsidRDefault="00C8451B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1" w:type="dxa"/>
            <w:vAlign w:val="center"/>
          </w:tcPr>
          <w:p w14:paraId="73E78608" w14:textId="77777777" w:rsidR="00C8451B" w:rsidRPr="009C2B30" w:rsidRDefault="00C8451B" w:rsidP="00810C75">
            <w:pPr>
              <w:widowControl w:val="0"/>
              <w:ind w:firstLine="708"/>
              <w:jc w:val="both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00" w:type="dxa"/>
          </w:tcPr>
          <w:p w14:paraId="140DD054" w14:textId="77777777" w:rsidR="00C8451B" w:rsidRPr="009C2B30" w:rsidRDefault="00C8451B" w:rsidP="00810C75">
            <w:pPr>
              <w:widowControl w:val="0"/>
              <w:ind w:firstLine="708"/>
              <w:jc w:val="both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72" w:type="dxa"/>
          </w:tcPr>
          <w:p w14:paraId="70FDDDE3" w14:textId="77777777" w:rsidR="00C8451B" w:rsidRPr="009C2B30" w:rsidRDefault="00C8451B" w:rsidP="00810C75">
            <w:pPr>
              <w:widowControl w:val="0"/>
              <w:ind w:firstLine="708"/>
              <w:jc w:val="both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81" w:type="dxa"/>
          </w:tcPr>
          <w:p w14:paraId="56363038" w14:textId="77777777" w:rsidR="00C8451B" w:rsidRPr="009C2B30" w:rsidRDefault="00C8451B" w:rsidP="00810C75">
            <w:pPr>
              <w:widowControl w:val="0"/>
              <w:ind w:firstLine="708"/>
              <w:jc w:val="both"/>
              <w:rPr>
                <w:b/>
                <w:sz w:val="20"/>
                <w:szCs w:val="20"/>
              </w:rPr>
            </w:pPr>
          </w:p>
        </w:tc>
      </w:tr>
      <w:tr w:rsidR="00C75C67" w:rsidRPr="007D0F5E" w14:paraId="6D7BFE27" w14:textId="77777777" w:rsidTr="00C2566D">
        <w:trPr>
          <w:trHeight w:val="271"/>
        </w:trPr>
        <w:tc>
          <w:tcPr>
            <w:tcW w:w="701" w:type="dxa"/>
          </w:tcPr>
          <w:p w14:paraId="1D50F7D9" w14:textId="100CE641" w:rsidR="00C75C67" w:rsidRPr="009C2B30" w:rsidRDefault="00C75C67" w:rsidP="00C75C67">
            <w:pPr>
              <w:widowControl w:val="0"/>
              <w:ind w:right="-102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56" w:type="dxa"/>
          </w:tcPr>
          <w:p w14:paraId="46410C2F" w14:textId="77777777" w:rsidR="00C75C67" w:rsidRPr="007C20CE" w:rsidRDefault="00C75C67" w:rsidP="00C75C67">
            <w:pPr>
              <w:widowControl w:val="0"/>
              <w:ind w:firstLine="708"/>
              <w:jc w:val="both"/>
              <w:rPr>
                <w:b/>
              </w:rPr>
            </w:pPr>
            <w:r w:rsidRPr="007C20CE">
              <w:rPr>
                <w:b/>
              </w:rPr>
              <w:t>Доходы - всего</w:t>
            </w:r>
          </w:p>
        </w:tc>
        <w:tc>
          <w:tcPr>
            <w:tcW w:w="1911" w:type="dxa"/>
            <w:vAlign w:val="center"/>
          </w:tcPr>
          <w:p w14:paraId="487D446F" w14:textId="489A1F60" w:rsidR="00C75C67" w:rsidRPr="007C20CE" w:rsidRDefault="00C75C67" w:rsidP="00C75C67">
            <w:pPr>
              <w:widowControl w:val="0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2 475 506,1</w:t>
            </w:r>
          </w:p>
        </w:tc>
        <w:tc>
          <w:tcPr>
            <w:tcW w:w="1500" w:type="dxa"/>
            <w:vAlign w:val="center"/>
          </w:tcPr>
          <w:p w14:paraId="08B73C9B" w14:textId="6BC5EB09" w:rsidR="00C75C67" w:rsidRPr="007C20CE" w:rsidRDefault="00C75C67" w:rsidP="00C75C67">
            <w:pPr>
              <w:widowControl w:val="0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2 461 368,9</w:t>
            </w:r>
          </w:p>
        </w:tc>
        <w:tc>
          <w:tcPr>
            <w:tcW w:w="1472" w:type="dxa"/>
            <w:vAlign w:val="center"/>
          </w:tcPr>
          <w:p w14:paraId="789CB775" w14:textId="203F44DA" w:rsidR="00C75C67" w:rsidRPr="007C20CE" w:rsidRDefault="00C75C67" w:rsidP="00C75C67">
            <w:pPr>
              <w:widowControl w:val="0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14 137,2</w:t>
            </w:r>
          </w:p>
        </w:tc>
        <w:tc>
          <w:tcPr>
            <w:tcW w:w="981" w:type="dxa"/>
            <w:vAlign w:val="center"/>
          </w:tcPr>
          <w:p w14:paraId="2F3709B4" w14:textId="7917466C" w:rsidR="00C75C67" w:rsidRPr="007C20CE" w:rsidRDefault="00C75C67" w:rsidP="00C75C67">
            <w:pPr>
              <w:widowControl w:val="0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99,43%</w:t>
            </w:r>
          </w:p>
        </w:tc>
      </w:tr>
      <w:tr w:rsidR="00C75C67" w:rsidRPr="007D0F5E" w14:paraId="3895D3D2" w14:textId="77777777" w:rsidTr="00C2566D">
        <w:trPr>
          <w:trHeight w:val="558"/>
        </w:trPr>
        <w:tc>
          <w:tcPr>
            <w:tcW w:w="701" w:type="dxa"/>
          </w:tcPr>
          <w:p w14:paraId="48D20E1C" w14:textId="59E9F798" w:rsidR="00C75C67" w:rsidRPr="009C2B30" w:rsidRDefault="00C75C67" w:rsidP="00C75C67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3D743066" w14:textId="0CA8C03B" w:rsidR="00C75C67" w:rsidRPr="007C20CE" w:rsidRDefault="00C75C67" w:rsidP="00C75C67">
            <w:pPr>
              <w:widowControl w:val="0"/>
              <w:jc w:val="both"/>
              <w:rPr>
                <w:b/>
              </w:rPr>
            </w:pPr>
            <w:r w:rsidRPr="007C20CE">
              <w:rPr>
                <w:color w:val="000000"/>
              </w:rPr>
              <w:t xml:space="preserve">Налоговые </w:t>
            </w:r>
            <w:r>
              <w:rPr>
                <w:color w:val="000000"/>
              </w:rPr>
              <w:t>и</w:t>
            </w:r>
            <w:r w:rsidRPr="007C20CE">
              <w:rPr>
                <w:color w:val="000000"/>
              </w:rPr>
              <w:t xml:space="preserve"> неналоговые доходы</w:t>
            </w:r>
          </w:p>
        </w:tc>
        <w:tc>
          <w:tcPr>
            <w:tcW w:w="1911" w:type="dxa"/>
            <w:vAlign w:val="center"/>
          </w:tcPr>
          <w:p w14:paraId="2D7185EF" w14:textId="42F6A245" w:rsidR="00C75C67" w:rsidRPr="007C20CE" w:rsidRDefault="00C75C67" w:rsidP="00C75C67">
            <w:pPr>
              <w:widowControl w:val="0"/>
              <w:jc w:val="center"/>
              <w:rPr>
                <w:b/>
                <w:highlight w:val="yellow"/>
              </w:rPr>
            </w:pPr>
            <w:r>
              <w:rPr>
                <w:color w:val="000000"/>
              </w:rPr>
              <w:t>245 752,1</w:t>
            </w:r>
          </w:p>
        </w:tc>
        <w:tc>
          <w:tcPr>
            <w:tcW w:w="1500" w:type="dxa"/>
            <w:vAlign w:val="center"/>
          </w:tcPr>
          <w:p w14:paraId="772BE33C" w14:textId="6909EE53" w:rsidR="00C75C67" w:rsidRPr="007C20CE" w:rsidRDefault="00C75C67" w:rsidP="00C75C67">
            <w:pPr>
              <w:widowControl w:val="0"/>
              <w:jc w:val="center"/>
              <w:rPr>
                <w:b/>
                <w:highlight w:val="yellow"/>
              </w:rPr>
            </w:pPr>
            <w:r>
              <w:rPr>
                <w:color w:val="000000"/>
              </w:rPr>
              <w:t>257 546,4</w:t>
            </w:r>
          </w:p>
        </w:tc>
        <w:tc>
          <w:tcPr>
            <w:tcW w:w="1472" w:type="dxa"/>
            <w:vAlign w:val="center"/>
          </w:tcPr>
          <w:p w14:paraId="69B96496" w14:textId="17047F0E" w:rsidR="00C75C67" w:rsidRPr="007C20CE" w:rsidRDefault="00C75C67" w:rsidP="00C75C67">
            <w:pPr>
              <w:widowControl w:val="0"/>
              <w:jc w:val="center"/>
              <w:rPr>
                <w:b/>
                <w:highlight w:val="yellow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81" w:type="dxa"/>
            <w:vAlign w:val="center"/>
          </w:tcPr>
          <w:p w14:paraId="0854CEFF" w14:textId="4A0936F9" w:rsidR="00C75C67" w:rsidRPr="007C20CE" w:rsidRDefault="00C75C67" w:rsidP="00C75C67">
            <w:pPr>
              <w:widowControl w:val="0"/>
              <w:jc w:val="center"/>
              <w:rPr>
                <w:b/>
              </w:rPr>
            </w:pPr>
            <w:r>
              <w:rPr>
                <w:color w:val="000000"/>
              </w:rPr>
              <w:t>104,8%</w:t>
            </w:r>
          </w:p>
        </w:tc>
      </w:tr>
      <w:tr w:rsidR="00C75C67" w:rsidRPr="007D0F5E" w14:paraId="35C514BE" w14:textId="77777777" w:rsidTr="00F42DB8">
        <w:trPr>
          <w:trHeight w:val="543"/>
        </w:trPr>
        <w:tc>
          <w:tcPr>
            <w:tcW w:w="701" w:type="dxa"/>
          </w:tcPr>
          <w:p w14:paraId="66EBE831" w14:textId="77777777" w:rsidR="00C75C67" w:rsidRPr="009C2B30" w:rsidRDefault="00C75C67" w:rsidP="00C75C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033795E4" w14:textId="5E2A8C53" w:rsidR="00C75C67" w:rsidRPr="007C20CE" w:rsidRDefault="00C75C67" w:rsidP="00C75C67">
            <w:pPr>
              <w:widowControl w:val="0"/>
              <w:jc w:val="both"/>
            </w:pPr>
            <w:r w:rsidRPr="007C20CE">
              <w:rPr>
                <w:color w:val="000000"/>
              </w:rPr>
              <w:t xml:space="preserve">Налоги </w:t>
            </w:r>
            <w:r>
              <w:rPr>
                <w:color w:val="000000"/>
              </w:rPr>
              <w:t>н</w:t>
            </w:r>
            <w:r w:rsidRPr="007C20CE">
              <w:rPr>
                <w:color w:val="000000"/>
              </w:rPr>
              <w:t>а прибыль, доходы</w:t>
            </w:r>
          </w:p>
        </w:tc>
        <w:tc>
          <w:tcPr>
            <w:tcW w:w="1911" w:type="dxa"/>
            <w:vAlign w:val="center"/>
          </w:tcPr>
          <w:p w14:paraId="067E097F" w14:textId="2522CEBE" w:rsidR="00C75C67" w:rsidRPr="007C20CE" w:rsidRDefault="00C75C67" w:rsidP="00C75C67">
            <w:pPr>
              <w:widowControl w:val="0"/>
              <w:jc w:val="center"/>
              <w:rPr>
                <w:highlight w:val="yellow"/>
              </w:rPr>
            </w:pPr>
            <w:r>
              <w:rPr>
                <w:color w:val="000000"/>
              </w:rPr>
              <w:t>158 591,3</w:t>
            </w:r>
          </w:p>
        </w:tc>
        <w:tc>
          <w:tcPr>
            <w:tcW w:w="1500" w:type="dxa"/>
            <w:vAlign w:val="center"/>
          </w:tcPr>
          <w:p w14:paraId="2C3F136C" w14:textId="24D839B7" w:rsidR="00C75C67" w:rsidRPr="007C20CE" w:rsidRDefault="00C75C67" w:rsidP="00C75C67">
            <w:pPr>
              <w:widowControl w:val="0"/>
              <w:jc w:val="center"/>
              <w:rPr>
                <w:highlight w:val="yellow"/>
              </w:rPr>
            </w:pPr>
            <w:r>
              <w:rPr>
                <w:color w:val="000000"/>
              </w:rPr>
              <w:t>160 839,9</w:t>
            </w:r>
          </w:p>
        </w:tc>
        <w:tc>
          <w:tcPr>
            <w:tcW w:w="1472" w:type="dxa"/>
            <w:vAlign w:val="center"/>
          </w:tcPr>
          <w:p w14:paraId="0AD8EF3E" w14:textId="045DEB00" w:rsidR="00C75C67" w:rsidRPr="007C20CE" w:rsidRDefault="00C75C67" w:rsidP="00C75C67">
            <w:pPr>
              <w:widowControl w:val="0"/>
              <w:jc w:val="center"/>
              <w:rPr>
                <w:highlight w:val="yellow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81" w:type="dxa"/>
            <w:vAlign w:val="center"/>
          </w:tcPr>
          <w:p w14:paraId="3F5EE006" w14:textId="6831DF05" w:rsidR="00C75C67" w:rsidRPr="007C20CE" w:rsidRDefault="00C75C67" w:rsidP="00C75C67">
            <w:pPr>
              <w:widowControl w:val="0"/>
              <w:jc w:val="center"/>
            </w:pPr>
            <w:r>
              <w:rPr>
                <w:color w:val="000000"/>
              </w:rPr>
              <w:t>101,4%</w:t>
            </w:r>
          </w:p>
        </w:tc>
      </w:tr>
      <w:tr w:rsidR="00C75C67" w:rsidRPr="007D0F5E" w14:paraId="44508FF7" w14:textId="77777777" w:rsidTr="00F42DB8">
        <w:trPr>
          <w:trHeight w:val="579"/>
        </w:trPr>
        <w:tc>
          <w:tcPr>
            <w:tcW w:w="701" w:type="dxa"/>
          </w:tcPr>
          <w:p w14:paraId="64B994FD" w14:textId="77777777" w:rsidR="00C75C67" w:rsidRPr="009C2B30" w:rsidRDefault="00C75C67" w:rsidP="00C75C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3E959131" w14:textId="7499799F" w:rsidR="00C75C67" w:rsidRPr="00C75C67" w:rsidRDefault="00C75C67" w:rsidP="00C75C67">
            <w:pPr>
              <w:widowControl w:val="0"/>
              <w:jc w:val="both"/>
            </w:pPr>
            <w:r w:rsidRPr="00C75C67">
              <w:rPr>
                <w:color w:val="000000"/>
              </w:rPr>
              <w:t>Налоги на совокупный доход</w:t>
            </w:r>
          </w:p>
        </w:tc>
        <w:tc>
          <w:tcPr>
            <w:tcW w:w="1911" w:type="dxa"/>
            <w:vAlign w:val="center"/>
          </w:tcPr>
          <w:p w14:paraId="0AEFD221" w14:textId="0471D080" w:rsidR="00C75C67" w:rsidRPr="007C20CE" w:rsidRDefault="00C75C67" w:rsidP="00C75C67">
            <w:pPr>
              <w:widowControl w:val="0"/>
              <w:jc w:val="center"/>
              <w:rPr>
                <w:highlight w:val="yellow"/>
              </w:rPr>
            </w:pPr>
            <w:r>
              <w:rPr>
                <w:color w:val="000000"/>
              </w:rPr>
              <w:t>52 589,6</w:t>
            </w:r>
          </w:p>
        </w:tc>
        <w:tc>
          <w:tcPr>
            <w:tcW w:w="1500" w:type="dxa"/>
            <w:vAlign w:val="center"/>
          </w:tcPr>
          <w:p w14:paraId="2D5D00D9" w14:textId="6247D5F4" w:rsidR="00C75C67" w:rsidRPr="007C20CE" w:rsidRDefault="00C75C67" w:rsidP="00C75C67">
            <w:pPr>
              <w:widowControl w:val="0"/>
              <w:jc w:val="center"/>
              <w:rPr>
                <w:highlight w:val="yellow"/>
              </w:rPr>
            </w:pPr>
            <w:r>
              <w:rPr>
                <w:color w:val="000000"/>
              </w:rPr>
              <w:t>43 206,2</w:t>
            </w:r>
          </w:p>
        </w:tc>
        <w:tc>
          <w:tcPr>
            <w:tcW w:w="1472" w:type="dxa"/>
            <w:vAlign w:val="center"/>
          </w:tcPr>
          <w:p w14:paraId="63F65BE6" w14:textId="6F2E2296" w:rsidR="00C75C67" w:rsidRPr="007C20CE" w:rsidRDefault="00C75C67" w:rsidP="00C75C67">
            <w:pPr>
              <w:widowControl w:val="0"/>
              <w:jc w:val="center"/>
              <w:rPr>
                <w:highlight w:val="yellow"/>
              </w:rPr>
            </w:pPr>
            <w:r>
              <w:rPr>
                <w:color w:val="000000"/>
              </w:rPr>
              <w:t>9 383,5</w:t>
            </w:r>
          </w:p>
        </w:tc>
        <w:tc>
          <w:tcPr>
            <w:tcW w:w="981" w:type="dxa"/>
            <w:vAlign w:val="center"/>
          </w:tcPr>
          <w:p w14:paraId="7D3062F0" w14:textId="719C57E0" w:rsidR="00C75C67" w:rsidRPr="007C20CE" w:rsidRDefault="00C75C67" w:rsidP="00C75C67">
            <w:pPr>
              <w:widowControl w:val="0"/>
              <w:jc w:val="center"/>
            </w:pPr>
            <w:r>
              <w:rPr>
                <w:color w:val="000000"/>
              </w:rPr>
              <w:t>82,2%</w:t>
            </w:r>
          </w:p>
        </w:tc>
      </w:tr>
      <w:tr w:rsidR="00824F72" w:rsidRPr="007D0F5E" w14:paraId="75402111" w14:textId="77777777" w:rsidTr="00F42DB8">
        <w:trPr>
          <w:trHeight w:val="271"/>
        </w:trPr>
        <w:tc>
          <w:tcPr>
            <w:tcW w:w="701" w:type="dxa"/>
          </w:tcPr>
          <w:p w14:paraId="61AFDD75" w14:textId="77777777" w:rsidR="00824F72" w:rsidRPr="009C2B30" w:rsidRDefault="00824F72" w:rsidP="00824F7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32CFAC78" w14:textId="6119EA7A" w:rsidR="00824F72" w:rsidRPr="007C20CE" w:rsidRDefault="00824F72" w:rsidP="00824F72">
            <w:pPr>
              <w:widowControl w:val="0"/>
              <w:jc w:val="both"/>
            </w:pPr>
            <w:r w:rsidRPr="00824F72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911" w:type="dxa"/>
            <w:vAlign w:val="center"/>
          </w:tcPr>
          <w:p w14:paraId="64183EB3" w14:textId="7630119A" w:rsidR="00824F72" w:rsidRPr="007C20CE" w:rsidRDefault="00824F72" w:rsidP="00824F72">
            <w:pPr>
              <w:widowControl w:val="0"/>
              <w:jc w:val="center"/>
              <w:rPr>
                <w:highlight w:val="yellow"/>
              </w:rPr>
            </w:pPr>
            <w:r>
              <w:rPr>
                <w:color w:val="000000"/>
              </w:rPr>
              <w:t>158 591,3</w:t>
            </w:r>
          </w:p>
        </w:tc>
        <w:tc>
          <w:tcPr>
            <w:tcW w:w="1500" w:type="dxa"/>
            <w:vAlign w:val="center"/>
          </w:tcPr>
          <w:p w14:paraId="112A4155" w14:textId="46960166" w:rsidR="00824F72" w:rsidRPr="007C20CE" w:rsidRDefault="00824F72" w:rsidP="00824F72">
            <w:pPr>
              <w:widowControl w:val="0"/>
              <w:jc w:val="center"/>
              <w:rPr>
                <w:highlight w:val="yellow"/>
              </w:rPr>
            </w:pPr>
            <w:r>
              <w:rPr>
                <w:color w:val="000000"/>
              </w:rPr>
              <w:t>160 839,9</w:t>
            </w:r>
          </w:p>
        </w:tc>
        <w:tc>
          <w:tcPr>
            <w:tcW w:w="1472" w:type="dxa"/>
            <w:vAlign w:val="center"/>
          </w:tcPr>
          <w:p w14:paraId="1D19075D" w14:textId="0D9507BC" w:rsidR="00824F72" w:rsidRPr="007C20CE" w:rsidRDefault="00824F72" w:rsidP="00824F72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81" w:type="dxa"/>
            <w:vAlign w:val="center"/>
          </w:tcPr>
          <w:p w14:paraId="643C3813" w14:textId="730EA251" w:rsidR="00824F72" w:rsidRPr="007C20CE" w:rsidRDefault="00824F72" w:rsidP="00824F72">
            <w:pPr>
              <w:widowControl w:val="0"/>
              <w:jc w:val="center"/>
            </w:pPr>
            <w:r>
              <w:rPr>
                <w:color w:val="000000"/>
              </w:rPr>
              <w:t>101,4%</w:t>
            </w:r>
          </w:p>
        </w:tc>
      </w:tr>
      <w:tr w:rsidR="00824F72" w:rsidRPr="007D0F5E" w14:paraId="68C0FC13" w14:textId="77777777" w:rsidTr="00F42DB8">
        <w:trPr>
          <w:trHeight w:val="271"/>
        </w:trPr>
        <w:tc>
          <w:tcPr>
            <w:tcW w:w="701" w:type="dxa"/>
          </w:tcPr>
          <w:p w14:paraId="38418628" w14:textId="77777777" w:rsidR="00824F72" w:rsidRPr="009C2B30" w:rsidRDefault="00824F72" w:rsidP="00824F7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44C48579" w14:textId="0667757E" w:rsidR="00824F72" w:rsidRPr="007C20CE" w:rsidRDefault="00824F72" w:rsidP="00824F72">
            <w:pPr>
              <w:widowControl w:val="0"/>
              <w:jc w:val="both"/>
            </w:pPr>
            <w:r w:rsidRPr="00824F72">
              <w:rPr>
                <w:color w:val="000000"/>
              </w:rPr>
              <w:t>Налоги на совокупный доход</w:t>
            </w:r>
          </w:p>
        </w:tc>
        <w:tc>
          <w:tcPr>
            <w:tcW w:w="1911" w:type="dxa"/>
            <w:vAlign w:val="center"/>
          </w:tcPr>
          <w:p w14:paraId="42413DBC" w14:textId="6D8BF69B" w:rsidR="00824F72" w:rsidRPr="007C20CE" w:rsidRDefault="00824F72" w:rsidP="00824F72">
            <w:pPr>
              <w:widowControl w:val="0"/>
              <w:jc w:val="center"/>
            </w:pPr>
            <w:r>
              <w:rPr>
                <w:color w:val="000000"/>
              </w:rPr>
              <w:t>52 589,6</w:t>
            </w:r>
          </w:p>
        </w:tc>
        <w:tc>
          <w:tcPr>
            <w:tcW w:w="1500" w:type="dxa"/>
            <w:vAlign w:val="center"/>
          </w:tcPr>
          <w:p w14:paraId="5BEA39C6" w14:textId="34A7C1F8" w:rsidR="00824F72" w:rsidRPr="007C20CE" w:rsidRDefault="00824F72" w:rsidP="00824F72">
            <w:pPr>
              <w:widowControl w:val="0"/>
              <w:jc w:val="center"/>
            </w:pPr>
            <w:r>
              <w:rPr>
                <w:color w:val="000000"/>
              </w:rPr>
              <w:t>43 206,2</w:t>
            </w:r>
          </w:p>
        </w:tc>
        <w:tc>
          <w:tcPr>
            <w:tcW w:w="1472" w:type="dxa"/>
            <w:vAlign w:val="center"/>
          </w:tcPr>
          <w:p w14:paraId="43B75106" w14:textId="15B70864" w:rsidR="00824F72" w:rsidRPr="007C20CE" w:rsidRDefault="00824F72" w:rsidP="00824F72">
            <w:pPr>
              <w:widowControl w:val="0"/>
              <w:jc w:val="center"/>
            </w:pPr>
            <w:r>
              <w:rPr>
                <w:color w:val="000000"/>
              </w:rPr>
              <w:t>9 383,5</w:t>
            </w:r>
          </w:p>
        </w:tc>
        <w:tc>
          <w:tcPr>
            <w:tcW w:w="981" w:type="dxa"/>
            <w:vAlign w:val="center"/>
          </w:tcPr>
          <w:p w14:paraId="6AAC22D4" w14:textId="387ACCDC" w:rsidR="00824F72" w:rsidRPr="007C20CE" w:rsidRDefault="00824F72" w:rsidP="00824F72">
            <w:pPr>
              <w:widowControl w:val="0"/>
              <w:jc w:val="center"/>
            </w:pPr>
            <w:r>
              <w:rPr>
                <w:color w:val="000000"/>
              </w:rPr>
              <w:t>82,2%</w:t>
            </w:r>
          </w:p>
        </w:tc>
      </w:tr>
      <w:tr w:rsidR="00C75C67" w:rsidRPr="007D0F5E" w14:paraId="1AB51803" w14:textId="77777777" w:rsidTr="00F42DB8">
        <w:trPr>
          <w:trHeight w:val="286"/>
        </w:trPr>
        <w:tc>
          <w:tcPr>
            <w:tcW w:w="701" w:type="dxa"/>
          </w:tcPr>
          <w:p w14:paraId="4E9355AB" w14:textId="77777777" w:rsidR="00C75C67" w:rsidRPr="009C2B30" w:rsidRDefault="00C75C67" w:rsidP="00C75C6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054A6920" w14:textId="5E76FE59" w:rsidR="00C75C67" w:rsidRPr="007C20CE" w:rsidRDefault="00C75C67" w:rsidP="00C75C67">
            <w:pPr>
              <w:widowControl w:val="0"/>
              <w:jc w:val="both"/>
            </w:pPr>
            <w:r w:rsidRPr="007C20CE">
              <w:rPr>
                <w:color w:val="000000"/>
              </w:rPr>
              <w:t>Безвозмездные поступления</w:t>
            </w:r>
          </w:p>
        </w:tc>
        <w:tc>
          <w:tcPr>
            <w:tcW w:w="1911" w:type="dxa"/>
            <w:vAlign w:val="center"/>
          </w:tcPr>
          <w:p w14:paraId="12AFA899" w14:textId="3D7BDD38" w:rsidR="00C75C67" w:rsidRPr="007C20CE" w:rsidRDefault="00C75C67" w:rsidP="00C75C67">
            <w:pPr>
              <w:widowControl w:val="0"/>
              <w:jc w:val="center"/>
            </w:pPr>
            <w:r>
              <w:rPr>
                <w:color w:val="000000"/>
              </w:rPr>
              <w:t>2 229 754,0</w:t>
            </w:r>
          </w:p>
        </w:tc>
        <w:tc>
          <w:tcPr>
            <w:tcW w:w="1500" w:type="dxa"/>
            <w:vAlign w:val="center"/>
          </w:tcPr>
          <w:p w14:paraId="77E3C35B" w14:textId="349CA56B" w:rsidR="00C75C67" w:rsidRPr="007C20CE" w:rsidRDefault="00C75C67" w:rsidP="00C75C67">
            <w:pPr>
              <w:widowControl w:val="0"/>
              <w:jc w:val="center"/>
            </w:pPr>
            <w:r>
              <w:rPr>
                <w:color w:val="000000"/>
              </w:rPr>
              <w:t>2 203 822,5</w:t>
            </w:r>
          </w:p>
        </w:tc>
        <w:tc>
          <w:tcPr>
            <w:tcW w:w="1472" w:type="dxa"/>
            <w:vAlign w:val="center"/>
          </w:tcPr>
          <w:p w14:paraId="77CA68B9" w14:textId="4E513B2B" w:rsidR="00C75C67" w:rsidRPr="007C20CE" w:rsidRDefault="00C75C67" w:rsidP="00C75C67">
            <w:pPr>
              <w:widowControl w:val="0"/>
              <w:jc w:val="center"/>
            </w:pPr>
            <w:r>
              <w:rPr>
                <w:color w:val="000000"/>
              </w:rPr>
              <w:t>25 931,6</w:t>
            </w:r>
          </w:p>
        </w:tc>
        <w:tc>
          <w:tcPr>
            <w:tcW w:w="981" w:type="dxa"/>
            <w:vAlign w:val="center"/>
          </w:tcPr>
          <w:p w14:paraId="2B208C5A" w14:textId="49821393" w:rsidR="00C75C67" w:rsidRPr="007C20CE" w:rsidRDefault="00C75C67" w:rsidP="00C75C67">
            <w:pPr>
              <w:widowControl w:val="0"/>
              <w:jc w:val="center"/>
            </w:pPr>
            <w:r>
              <w:rPr>
                <w:color w:val="000000"/>
              </w:rPr>
              <w:t>98,8%</w:t>
            </w:r>
          </w:p>
        </w:tc>
      </w:tr>
      <w:tr w:rsidR="00824F72" w:rsidRPr="007D0F5E" w14:paraId="0DFBA9FD" w14:textId="77777777" w:rsidTr="00F42DB8">
        <w:trPr>
          <w:trHeight w:val="558"/>
        </w:trPr>
        <w:tc>
          <w:tcPr>
            <w:tcW w:w="701" w:type="dxa"/>
          </w:tcPr>
          <w:p w14:paraId="2E38429A" w14:textId="77777777" w:rsidR="00824F72" w:rsidRPr="009C2B30" w:rsidRDefault="00824F72" w:rsidP="00824F72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3F5FCBD6" w14:textId="1344CB35" w:rsidR="00824F72" w:rsidRPr="007C20CE" w:rsidRDefault="00824F72" w:rsidP="00824F72">
            <w:pPr>
              <w:widowControl w:val="0"/>
              <w:jc w:val="both"/>
            </w:pPr>
            <w:r w:rsidRPr="007C20CE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11" w:type="dxa"/>
            <w:vAlign w:val="center"/>
          </w:tcPr>
          <w:p w14:paraId="591BABEE" w14:textId="0C6BFD03" w:rsidR="00824F72" w:rsidRPr="007C20CE" w:rsidRDefault="00824F72" w:rsidP="00824F72">
            <w:pPr>
              <w:widowControl w:val="0"/>
              <w:jc w:val="center"/>
            </w:pPr>
            <w:r>
              <w:rPr>
                <w:color w:val="000000"/>
              </w:rPr>
              <w:t>101 181,3</w:t>
            </w:r>
          </w:p>
        </w:tc>
        <w:tc>
          <w:tcPr>
            <w:tcW w:w="1500" w:type="dxa"/>
            <w:vAlign w:val="center"/>
          </w:tcPr>
          <w:p w14:paraId="159FA57A" w14:textId="214AF1E6" w:rsidR="00824F72" w:rsidRPr="007C20CE" w:rsidRDefault="00824F72" w:rsidP="00824F72">
            <w:pPr>
              <w:widowControl w:val="0"/>
              <w:ind w:firstLine="28"/>
              <w:jc w:val="center"/>
            </w:pPr>
            <w:r>
              <w:rPr>
                <w:color w:val="000000"/>
              </w:rPr>
              <w:t>93 477,3</w:t>
            </w:r>
          </w:p>
        </w:tc>
        <w:tc>
          <w:tcPr>
            <w:tcW w:w="1472" w:type="dxa"/>
            <w:vAlign w:val="center"/>
          </w:tcPr>
          <w:p w14:paraId="289BEEE5" w14:textId="47086685" w:rsidR="00824F72" w:rsidRPr="007C20CE" w:rsidRDefault="00824F72" w:rsidP="00824F72">
            <w:pPr>
              <w:widowControl w:val="0"/>
              <w:jc w:val="center"/>
            </w:pPr>
            <w:r>
              <w:rPr>
                <w:color w:val="000000"/>
              </w:rPr>
              <w:t>7 704,0</w:t>
            </w:r>
          </w:p>
        </w:tc>
        <w:tc>
          <w:tcPr>
            <w:tcW w:w="981" w:type="dxa"/>
            <w:vAlign w:val="center"/>
          </w:tcPr>
          <w:p w14:paraId="01289C2A" w14:textId="67100883" w:rsidR="00824F72" w:rsidRPr="007C20CE" w:rsidRDefault="00824F72" w:rsidP="00824F72">
            <w:pPr>
              <w:widowControl w:val="0"/>
              <w:jc w:val="center"/>
            </w:pPr>
            <w:r>
              <w:rPr>
                <w:color w:val="000000"/>
              </w:rPr>
              <w:t>92,4%</w:t>
            </w:r>
          </w:p>
        </w:tc>
      </w:tr>
    </w:tbl>
    <w:p w14:paraId="49B3EB21" w14:textId="77777777" w:rsidR="00F54C1C" w:rsidRPr="00E839A2" w:rsidRDefault="00F54C1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45B90B6" w14:textId="3EF6A0F7" w:rsidR="00662DE4" w:rsidRPr="004E67C5" w:rsidRDefault="00544362" w:rsidP="009D283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D3CD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137D3C" w:rsidRPr="00E839A2">
        <w:rPr>
          <w:rFonts w:ascii="Times New Roman" w:hAnsi="Times New Roman"/>
          <w:sz w:val="28"/>
          <w:szCs w:val="28"/>
        </w:rPr>
        <w:t xml:space="preserve">Как видно из таблицы, утвержденные плановые назначения по доходной части консолидированного бюджета муниципального района за </w:t>
      </w:r>
      <w:r w:rsidR="003829D7">
        <w:rPr>
          <w:rFonts w:ascii="Times New Roman" w:hAnsi="Times New Roman"/>
          <w:sz w:val="28"/>
          <w:szCs w:val="28"/>
        </w:rPr>
        <w:t>202</w:t>
      </w:r>
      <w:r w:rsidR="00824F72">
        <w:rPr>
          <w:rFonts w:ascii="Times New Roman" w:hAnsi="Times New Roman"/>
          <w:sz w:val="28"/>
          <w:szCs w:val="28"/>
        </w:rPr>
        <w:t>5</w:t>
      </w:r>
      <w:r w:rsidR="004E67C5">
        <w:rPr>
          <w:rFonts w:ascii="Times New Roman" w:hAnsi="Times New Roman"/>
          <w:sz w:val="28"/>
          <w:szCs w:val="28"/>
        </w:rPr>
        <w:t xml:space="preserve"> год </w:t>
      </w:r>
      <w:r w:rsidR="00C2566D">
        <w:rPr>
          <w:rFonts w:ascii="Times New Roman" w:hAnsi="Times New Roman"/>
          <w:sz w:val="28"/>
          <w:szCs w:val="28"/>
        </w:rPr>
        <w:t xml:space="preserve">составили </w:t>
      </w:r>
      <w:r w:rsidR="00824F72" w:rsidRPr="00824F72">
        <w:rPr>
          <w:rFonts w:ascii="Times New Roman" w:hAnsi="Times New Roman"/>
          <w:bCs/>
          <w:color w:val="000000"/>
          <w:sz w:val="28"/>
          <w:szCs w:val="28"/>
        </w:rPr>
        <w:t>2 475 506,1</w:t>
      </w:r>
      <w:r w:rsidR="00824F72">
        <w:rPr>
          <w:b/>
          <w:bCs/>
          <w:color w:val="000000"/>
        </w:rPr>
        <w:t xml:space="preserve"> </w:t>
      </w:r>
      <w:r w:rsidR="00137D3C" w:rsidRPr="009D283A">
        <w:rPr>
          <w:rFonts w:ascii="Times New Roman" w:hAnsi="Times New Roman"/>
          <w:sz w:val="28"/>
          <w:szCs w:val="28"/>
        </w:rPr>
        <w:t>тыс</w:t>
      </w:r>
      <w:r w:rsidR="00137D3C" w:rsidRPr="00E839A2">
        <w:rPr>
          <w:rFonts w:ascii="Times New Roman" w:hAnsi="Times New Roman"/>
          <w:sz w:val="28"/>
          <w:szCs w:val="28"/>
        </w:rPr>
        <w:t xml:space="preserve">. рублей, исполнение доходной части составило в сумме </w:t>
      </w:r>
      <w:r w:rsidR="00824F72" w:rsidRPr="00824F72">
        <w:rPr>
          <w:rFonts w:ascii="Times New Roman" w:hAnsi="Times New Roman"/>
          <w:bCs/>
          <w:color w:val="000000"/>
          <w:sz w:val="28"/>
          <w:szCs w:val="28"/>
        </w:rPr>
        <w:t>2 461 368,9</w:t>
      </w:r>
      <w:r w:rsidR="00824F72">
        <w:rPr>
          <w:b/>
          <w:bCs/>
          <w:color w:val="000000"/>
        </w:rPr>
        <w:t xml:space="preserve"> </w:t>
      </w:r>
      <w:r w:rsidR="009D283A">
        <w:rPr>
          <w:rFonts w:ascii="Times New Roman" w:hAnsi="Times New Roman"/>
          <w:sz w:val="28"/>
          <w:szCs w:val="28"/>
        </w:rPr>
        <w:t xml:space="preserve">тыс. рублей или </w:t>
      </w:r>
      <w:r w:rsidR="00824F72">
        <w:rPr>
          <w:rFonts w:ascii="Times New Roman" w:hAnsi="Times New Roman"/>
          <w:sz w:val="28"/>
          <w:szCs w:val="28"/>
        </w:rPr>
        <w:t>99,43</w:t>
      </w:r>
      <w:r w:rsidR="00BC0C23">
        <w:rPr>
          <w:rFonts w:ascii="Times New Roman" w:hAnsi="Times New Roman"/>
          <w:sz w:val="28"/>
          <w:szCs w:val="28"/>
        </w:rPr>
        <w:t xml:space="preserve"> </w:t>
      </w:r>
      <w:r w:rsidR="00137D3C" w:rsidRPr="009D283A">
        <w:rPr>
          <w:rFonts w:ascii="Times New Roman" w:hAnsi="Times New Roman"/>
          <w:sz w:val="28"/>
          <w:szCs w:val="28"/>
        </w:rPr>
        <w:t>% от</w:t>
      </w:r>
      <w:r w:rsidR="00137D3C" w:rsidRPr="00E839A2">
        <w:rPr>
          <w:rFonts w:ascii="Times New Roman" w:hAnsi="Times New Roman"/>
          <w:sz w:val="28"/>
          <w:szCs w:val="28"/>
        </w:rPr>
        <w:t xml:space="preserve"> утвержденных назначений.</w:t>
      </w:r>
    </w:p>
    <w:p w14:paraId="27CB8BC2" w14:textId="4256E905" w:rsidR="00137D3C" w:rsidRPr="00E839A2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Перевыполнения плана по налоговым и неналоговым доходам составила в сумме </w:t>
      </w:r>
      <w:r w:rsidR="008D2641">
        <w:rPr>
          <w:rFonts w:ascii="Times New Roman" w:hAnsi="Times New Roman"/>
          <w:sz w:val="28"/>
          <w:szCs w:val="28"/>
        </w:rPr>
        <w:t>11794,3</w:t>
      </w:r>
      <w:r w:rsidR="009D283A">
        <w:rPr>
          <w:rFonts w:ascii="Times New Roman" w:hAnsi="Times New Roman"/>
          <w:b/>
          <w:sz w:val="28"/>
          <w:szCs w:val="28"/>
        </w:rPr>
        <w:t xml:space="preserve"> </w:t>
      </w:r>
      <w:r w:rsidRPr="009D283A">
        <w:rPr>
          <w:rFonts w:ascii="Times New Roman" w:hAnsi="Times New Roman"/>
          <w:sz w:val="28"/>
          <w:szCs w:val="28"/>
        </w:rPr>
        <w:t xml:space="preserve">тыс. рублей или </w:t>
      </w:r>
      <w:r w:rsidR="008D2641">
        <w:rPr>
          <w:rFonts w:ascii="Times New Roman" w:hAnsi="Times New Roman"/>
          <w:sz w:val="28"/>
          <w:szCs w:val="28"/>
        </w:rPr>
        <w:t>104,8</w:t>
      </w:r>
      <w:r w:rsidRPr="009D283A">
        <w:rPr>
          <w:rFonts w:ascii="Times New Roman" w:hAnsi="Times New Roman"/>
          <w:sz w:val="28"/>
          <w:szCs w:val="28"/>
        </w:rPr>
        <w:t>% от утвержденных плановых назначений.</w:t>
      </w:r>
    </w:p>
    <w:p w14:paraId="17250E9D" w14:textId="255EE804" w:rsidR="00137D3C" w:rsidRPr="00E839A2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bCs/>
          <w:sz w:val="28"/>
          <w:szCs w:val="28"/>
        </w:rPr>
        <w:t xml:space="preserve">Основная доля доходной части </w:t>
      </w:r>
      <w:r w:rsidRPr="00E839A2">
        <w:rPr>
          <w:rFonts w:ascii="Times New Roman" w:hAnsi="Times New Roman"/>
          <w:sz w:val="28"/>
          <w:szCs w:val="28"/>
        </w:rPr>
        <w:t xml:space="preserve">консолидированного </w:t>
      </w:r>
      <w:r w:rsidRPr="00E839A2">
        <w:rPr>
          <w:rFonts w:ascii="Times New Roman" w:hAnsi="Times New Roman"/>
          <w:bCs/>
          <w:sz w:val="28"/>
          <w:szCs w:val="28"/>
        </w:rPr>
        <w:t xml:space="preserve">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E839A2" w:rsidRPr="00E839A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39A2">
        <w:rPr>
          <w:rFonts w:ascii="Times New Roman" w:hAnsi="Times New Roman"/>
          <w:sz w:val="28"/>
          <w:szCs w:val="28"/>
        </w:rPr>
        <w:t>муниципального района (без учета безвозмездных поступлений) составляет налог на доходы физических лиц в сумме</w:t>
      </w:r>
      <w:r w:rsidR="00E839A2" w:rsidRPr="00E839A2">
        <w:rPr>
          <w:rFonts w:ascii="Times New Roman" w:hAnsi="Times New Roman"/>
          <w:sz w:val="28"/>
          <w:szCs w:val="28"/>
        </w:rPr>
        <w:t xml:space="preserve"> </w:t>
      </w:r>
      <w:r w:rsidR="00A9123A" w:rsidRPr="00A9123A">
        <w:rPr>
          <w:rFonts w:ascii="Times New Roman" w:hAnsi="Times New Roman"/>
          <w:color w:val="000000"/>
          <w:sz w:val="28"/>
          <w:szCs w:val="28"/>
        </w:rPr>
        <w:t>160 839,9</w:t>
      </w:r>
      <w:r w:rsidR="00A9123A">
        <w:rPr>
          <w:color w:val="000000"/>
        </w:rPr>
        <w:t xml:space="preserve"> </w:t>
      </w:r>
      <w:r w:rsidRPr="00E839A2">
        <w:rPr>
          <w:rFonts w:ascii="Times New Roman" w:hAnsi="Times New Roman"/>
          <w:sz w:val="28"/>
          <w:szCs w:val="28"/>
        </w:rPr>
        <w:t xml:space="preserve">тыс. рублей или </w:t>
      </w:r>
      <w:r w:rsidR="00A9123A">
        <w:rPr>
          <w:rFonts w:ascii="Times New Roman" w:hAnsi="Times New Roman"/>
          <w:sz w:val="28"/>
          <w:szCs w:val="28"/>
        </w:rPr>
        <w:t>62,45</w:t>
      </w:r>
      <w:r w:rsidRPr="009E3440">
        <w:rPr>
          <w:rFonts w:ascii="Times New Roman" w:hAnsi="Times New Roman"/>
          <w:sz w:val="28"/>
          <w:szCs w:val="28"/>
        </w:rPr>
        <w:t xml:space="preserve"> %</w:t>
      </w:r>
      <w:r w:rsidRPr="00E839A2">
        <w:rPr>
          <w:rFonts w:ascii="Times New Roman" w:hAnsi="Times New Roman"/>
          <w:sz w:val="28"/>
          <w:szCs w:val="28"/>
        </w:rPr>
        <w:t xml:space="preserve"> от всех поступивших налоговых и неналоговых доходов.</w:t>
      </w:r>
    </w:p>
    <w:p w14:paraId="54A37D1C" w14:textId="0F362935" w:rsidR="00137D3C" w:rsidRPr="00F54C1C" w:rsidRDefault="00137D3C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>Местные доходы формируются за счёт доходов от уплаты налогов и сборов, в соответствии с нормативами отчислениями, установленными Бюджетным и Налоговым Кодексами Российской Федерации</w:t>
      </w:r>
      <w:r w:rsidR="00F54C1C">
        <w:rPr>
          <w:rFonts w:ascii="Times New Roman" w:hAnsi="Times New Roman"/>
          <w:sz w:val="28"/>
          <w:szCs w:val="28"/>
        </w:rPr>
        <w:t>.</w:t>
      </w:r>
    </w:p>
    <w:p w14:paraId="646491F9" w14:textId="6A3C0826" w:rsidR="00662DE4" w:rsidRDefault="00137D3C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>Утвержденные безвозмездные поступления из республиканско</w:t>
      </w:r>
      <w:r w:rsidR="00E839A2" w:rsidRPr="00E839A2">
        <w:rPr>
          <w:rFonts w:ascii="Times New Roman" w:hAnsi="Times New Roman"/>
          <w:sz w:val="28"/>
          <w:szCs w:val="28"/>
        </w:rPr>
        <w:t xml:space="preserve">го бюджета в </w:t>
      </w:r>
      <w:r w:rsidR="003829D7">
        <w:rPr>
          <w:rFonts w:ascii="Times New Roman" w:hAnsi="Times New Roman"/>
          <w:sz w:val="28"/>
          <w:szCs w:val="28"/>
        </w:rPr>
        <w:t>202</w:t>
      </w:r>
      <w:r w:rsidR="00DF32AC">
        <w:rPr>
          <w:rFonts w:ascii="Times New Roman" w:hAnsi="Times New Roman"/>
          <w:sz w:val="28"/>
          <w:szCs w:val="28"/>
        </w:rPr>
        <w:t>5</w:t>
      </w:r>
      <w:r w:rsidRPr="00E839A2">
        <w:rPr>
          <w:rFonts w:ascii="Times New Roman" w:hAnsi="Times New Roman"/>
          <w:sz w:val="28"/>
          <w:szCs w:val="28"/>
        </w:rPr>
        <w:t xml:space="preserve"> году составили в сумме </w:t>
      </w:r>
      <w:r w:rsidR="00DA5885" w:rsidRPr="00DA5885">
        <w:rPr>
          <w:rFonts w:ascii="Times New Roman" w:hAnsi="Times New Roman"/>
          <w:color w:val="000000"/>
          <w:sz w:val="28"/>
          <w:szCs w:val="28"/>
        </w:rPr>
        <w:t>2 190 036,1</w:t>
      </w:r>
      <w:r w:rsidR="00DA5885">
        <w:rPr>
          <w:rFonts w:ascii="Times New Roman" w:hAnsi="Times New Roman"/>
          <w:color w:val="000000"/>
        </w:rPr>
        <w:t xml:space="preserve"> </w:t>
      </w:r>
      <w:r w:rsidRPr="009E3440">
        <w:rPr>
          <w:rFonts w:ascii="Times New Roman" w:hAnsi="Times New Roman"/>
          <w:sz w:val="28"/>
          <w:szCs w:val="28"/>
        </w:rPr>
        <w:t xml:space="preserve">тыс. рублей, исполнение составило </w:t>
      </w:r>
      <w:r w:rsidR="00DA5885" w:rsidRPr="00DA5885">
        <w:rPr>
          <w:rFonts w:ascii="Times New Roman" w:hAnsi="Times New Roman"/>
          <w:color w:val="000000"/>
          <w:sz w:val="28"/>
          <w:szCs w:val="28"/>
        </w:rPr>
        <w:t xml:space="preserve">2 119 </w:t>
      </w:r>
      <w:r w:rsidR="00DA5885" w:rsidRPr="00DA5885">
        <w:rPr>
          <w:rFonts w:ascii="Times New Roman" w:hAnsi="Times New Roman"/>
          <w:color w:val="000000"/>
          <w:sz w:val="28"/>
          <w:szCs w:val="28"/>
        </w:rPr>
        <w:lastRenderedPageBreak/>
        <w:t>902,8</w:t>
      </w:r>
      <w:r w:rsidR="00DA5885">
        <w:rPr>
          <w:rFonts w:ascii="Times New Roman" w:hAnsi="Times New Roman"/>
          <w:color w:val="000000"/>
        </w:rPr>
        <w:t xml:space="preserve"> </w:t>
      </w:r>
      <w:r w:rsidR="00DA5885" w:rsidRPr="00DA5885">
        <w:rPr>
          <w:rFonts w:ascii="Times New Roman" w:hAnsi="Times New Roman"/>
          <w:color w:val="000000"/>
          <w:sz w:val="28"/>
          <w:szCs w:val="28"/>
        </w:rPr>
        <w:t>тыс.</w:t>
      </w:r>
      <w:r w:rsidRPr="009E3440">
        <w:rPr>
          <w:rFonts w:ascii="Times New Roman" w:hAnsi="Times New Roman"/>
          <w:sz w:val="28"/>
          <w:szCs w:val="28"/>
        </w:rPr>
        <w:t xml:space="preserve"> рублей или </w:t>
      </w:r>
      <w:r w:rsidR="00DA5885">
        <w:rPr>
          <w:rFonts w:ascii="Times New Roman" w:hAnsi="Times New Roman"/>
          <w:sz w:val="28"/>
          <w:szCs w:val="28"/>
        </w:rPr>
        <w:t>96,8</w:t>
      </w:r>
      <w:r w:rsidRPr="009E3440">
        <w:rPr>
          <w:rFonts w:ascii="Times New Roman" w:hAnsi="Times New Roman"/>
          <w:sz w:val="28"/>
          <w:szCs w:val="28"/>
        </w:rPr>
        <w:t xml:space="preserve"> % от утвержденных плановых назначений.</w:t>
      </w:r>
    </w:p>
    <w:p w14:paraId="06ACE2C6" w14:textId="05E903F3" w:rsidR="00396EDC" w:rsidRDefault="00396EDC" w:rsidP="00396ED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Недополучено доходов по безвозмездным поступлениям в сумме </w:t>
      </w:r>
      <w:r w:rsidRPr="008D2641">
        <w:rPr>
          <w:rFonts w:ascii="Times New Roman" w:hAnsi="Times New Roman"/>
          <w:color w:val="000000"/>
          <w:sz w:val="28"/>
          <w:szCs w:val="28"/>
        </w:rPr>
        <w:t>25 931,6</w:t>
      </w:r>
      <w:r>
        <w:rPr>
          <w:color w:val="000000"/>
        </w:rPr>
        <w:t xml:space="preserve"> </w:t>
      </w:r>
      <w:r w:rsidRPr="00E839A2">
        <w:rPr>
          <w:rFonts w:ascii="Times New Roman" w:hAnsi="Times New Roman"/>
          <w:sz w:val="28"/>
          <w:szCs w:val="28"/>
        </w:rPr>
        <w:t>тыс. рублей.</w:t>
      </w:r>
    </w:p>
    <w:p w14:paraId="32BDCBAF" w14:textId="33017078" w:rsidR="00137D3C" w:rsidRPr="00E839A2" w:rsidRDefault="00137D3C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Безвозмездные поступления из республиканского бюджета в </w:t>
      </w:r>
      <w:r w:rsidR="003829D7">
        <w:rPr>
          <w:rFonts w:ascii="Times New Roman" w:hAnsi="Times New Roman"/>
          <w:sz w:val="28"/>
          <w:szCs w:val="28"/>
        </w:rPr>
        <w:t>202</w:t>
      </w:r>
      <w:r w:rsidR="00396EDC">
        <w:rPr>
          <w:rFonts w:ascii="Times New Roman" w:hAnsi="Times New Roman"/>
          <w:sz w:val="28"/>
          <w:szCs w:val="28"/>
        </w:rPr>
        <w:t>5</w:t>
      </w:r>
      <w:r w:rsidRPr="00E839A2">
        <w:rPr>
          <w:rFonts w:ascii="Times New Roman" w:hAnsi="Times New Roman"/>
          <w:sz w:val="28"/>
          <w:szCs w:val="28"/>
        </w:rPr>
        <w:t xml:space="preserve"> году были направлены на финансирование приоритетных, обязательных направлений в бюджетной сфере: заработная плата, коммунальное хозяйство, решение общегосударственных вопросов, национальная экономика, образование, социальная политика и прочие расходы.</w:t>
      </w:r>
    </w:p>
    <w:p w14:paraId="363BC29B" w14:textId="609731E6" w:rsidR="00137D3C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Анализ доходной части консолидированного бюджета </w:t>
      </w:r>
      <w:r w:rsidR="003C479B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Pr="00E839A2">
        <w:rPr>
          <w:rFonts w:ascii="Times New Roman" w:hAnsi="Times New Roman"/>
          <w:sz w:val="28"/>
          <w:szCs w:val="28"/>
        </w:rPr>
        <w:t xml:space="preserve">муниципального района установил, что значительную долю в общем объеме доходов консолидированного бюджета занимают безвозмездные поступления, предоставленные бюджету муниципального района бюджетом Чеченской Республики </w:t>
      </w:r>
      <w:r w:rsidR="00396EDC">
        <w:rPr>
          <w:rFonts w:ascii="Times New Roman" w:hAnsi="Times New Roman"/>
          <w:sz w:val="28"/>
          <w:szCs w:val="28"/>
        </w:rPr>
        <w:t>89,53</w:t>
      </w:r>
      <w:r w:rsidRPr="00F67EC7">
        <w:rPr>
          <w:rFonts w:ascii="Times New Roman" w:hAnsi="Times New Roman"/>
          <w:sz w:val="28"/>
          <w:szCs w:val="28"/>
        </w:rPr>
        <w:t xml:space="preserve"> %</w:t>
      </w:r>
      <w:r w:rsidRPr="00E839A2">
        <w:rPr>
          <w:rFonts w:ascii="Times New Roman" w:hAnsi="Times New Roman"/>
          <w:sz w:val="28"/>
          <w:szCs w:val="28"/>
        </w:rPr>
        <w:t xml:space="preserve"> от общего дохода бюджета. </w:t>
      </w:r>
    </w:p>
    <w:p w14:paraId="2DA584F8" w14:textId="7A2C6261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1EAF95B" w14:textId="77777777" w:rsidR="00D53D72" w:rsidRDefault="00534C6A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Расходы бюджета района</w:t>
      </w:r>
    </w:p>
    <w:p w14:paraId="6E6CFB09" w14:textId="77777777" w:rsidR="00534C6A" w:rsidRPr="00DD7986" w:rsidRDefault="00534C6A" w:rsidP="00534C6A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C324385" w14:textId="2C49017E" w:rsidR="0024455A" w:rsidRPr="00396EDC" w:rsidRDefault="00D53D72" w:rsidP="00396ED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6"/>
          <w:szCs w:val="16"/>
          <w:lang w:eastAsia="ru-RU"/>
        </w:rPr>
      </w:pPr>
      <w:r w:rsidRPr="008D43F1">
        <w:rPr>
          <w:rFonts w:ascii="Times New Roman" w:hAnsi="Times New Roman"/>
          <w:sz w:val="28"/>
          <w:szCs w:val="28"/>
        </w:rPr>
        <w:t>Расходы по обяза</w:t>
      </w:r>
      <w:r w:rsidR="008B33C4">
        <w:rPr>
          <w:rFonts w:ascii="Times New Roman" w:hAnsi="Times New Roman"/>
          <w:sz w:val="28"/>
          <w:szCs w:val="28"/>
        </w:rPr>
        <w:t>тельствам</w:t>
      </w:r>
      <w:r w:rsidR="00457AA8">
        <w:rPr>
          <w:rFonts w:ascii="Times New Roman" w:hAnsi="Times New Roman"/>
          <w:sz w:val="28"/>
          <w:szCs w:val="28"/>
        </w:rPr>
        <w:t xml:space="preserve"> консолидированного </w:t>
      </w:r>
      <w:r w:rsidR="008B33C4">
        <w:rPr>
          <w:rFonts w:ascii="Times New Roman" w:hAnsi="Times New Roman"/>
          <w:sz w:val="28"/>
          <w:szCs w:val="28"/>
        </w:rPr>
        <w:t xml:space="preserve">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457AA8" w:rsidRPr="00457AA8">
        <w:rPr>
          <w:rFonts w:ascii="Times New Roman" w:hAnsi="Times New Roman"/>
          <w:sz w:val="28"/>
          <w:szCs w:val="28"/>
        </w:rPr>
        <w:t xml:space="preserve"> муниципального </w:t>
      </w:r>
      <w:r w:rsidR="008B33C4">
        <w:rPr>
          <w:rFonts w:ascii="Times New Roman" w:hAnsi="Times New Roman"/>
          <w:sz w:val="28"/>
          <w:szCs w:val="28"/>
        </w:rPr>
        <w:t>района</w:t>
      </w:r>
      <w:r w:rsidR="00534C6A">
        <w:rPr>
          <w:rFonts w:ascii="Times New Roman" w:hAnsi="Times New Roman"/>
          <w:sz w:val="28"/>
          <w:szCs w:val="28"/>
        </w:rPr>
        <w:t xml:space="preserve"> за </w:t>
      </w:r>
      <w:r w:rsidR="003829D7">
        <w:rPr>
          <w:rFonts w:ascii="Times New Roman" w:hAnsi="Times New Roman"/>
          <w:sz w:val="28"/>
          <w:szCs w:val="28"/>
        </w:rPr>
        <w:t>202</w:t>
      </w:r>
      <w:r w:rsidR="00396EDC">
        <w:rPr>
          <w:rFonts w:ascii="Times New Roman" w:hAnsi="Times New Roman"/>
          <w:sz w:val="28"/>
          <w:szCs w:val="28"/>
        </w:rPr>
        <w:t>5</w:t>
      </w:r>
      <w:r w:rsidRPr="008D43F1">
        <w:rPr>
          <w:rFonts w:ascii="Times New Roman" w:hAnsi="Times New Roman"/>
          <w:sz w:val="28"/>
          <w:szCs w:val="28"/>
        </w:rPr>
        <w:t xml:space="preserve"> год при уточн</w:t>
      </w:r>
      <w:r w:rsidR="00EC5BAE">
        <w:rPr>
          <w:rFonts w:ascii="Times New Roman" w:hAnsi="Times New Roman"/>
          <w:sz w:val="28"/>
          <w:szCs w:val="28"/>
        </w:rPr>
        <w:t xml:space="preserve">енном годовом плане </w:t>
      </w:r>
      <w:r w:rsidR="00457AA8">
        <w:rPr>
          <w:rFonts w:ascii="Times New Roman" w:hAnsi="Times New Roman"/>
          <w:sz w:val="28"/>
          <w:szCs w:val="28"/>
        </w:rPr>
        <w:t xml:space="preserve">составили в сумме </w:t>
      </w:r>
      <w:r w:rsidR="00396EDC" w:rsidRPr="00396EDC">
        <w:rPr>
          <w:rFonts w:ascii="Times New Roman" w:hAnsi="Times New Roman"/>
          <w:bCs/>
          <w:color w:val="000000"/>
          <w:sz w:val="28"/>
          <w:szCs w:val="28"/>
          <w:lang w:eastAsia="ru-RU"/>
        </w:rPr>
        <w:t>2 490</w:t>
      </w:r>
      <w:r w:rsidR="00396EDC">
        <w:rPr>
          <w:rFonts w:ascii="Times New Roman" w:hAnsi="Times New Roman"/>
          <w:bCs/>
          <w:color w:val="000000"/>
          <w:sz w:val="28"/>
          <w:szCs w:val="28"/>
          <w:lang w:eastAsia="ru-RU"/>
        </w:rPr>
        <w:t> </w:t>
      </w:r>
      <w:r w:rsidR="00396EDC" w:rsidRPr="00396EDC">
        <w:rPr>
          <w:rFonts w:ascii="Times New Roman" w:hAnsi="Times New Roman"/>
          <w:bCs/>
          <w:color w:val="000000"/>
          <w:sz w:val="28"/>
          <w:szCs w:val="28"/>
          <w:lang w:eastAsia="ru-RU"/>
        </w:rPr>
        <w:t>587</w:t>
      </w:r>
      <w:r w:rsidR="00396EDC">
        <w:rPr>
          <w:rFonts w:ascii="Times New Roman" w:hAnsi="Times New Roman"/>
          <w:bCs/>
          <w:color w:val="000000"/>
          <w:sz w:val="28"/>
          <w:szCs w:val="28"/>
          <w:lang w:eastAsia="ru-RU"/>
        </w:rPr>
        <w:t>, 19</w:t>
      </w:r>
      <w:r w:rsidR="00396EDC" w:rsidRPr="00396EDC">
        <w:rPr>
          <w:rFonts w:ascii="Times New Roman" w:hAnsi="Times New Roman"/>
          <w:b/>
          <w:bCs/>
          <w:color w:val="000000"/>
          <w:sz w:val="16"/>
          <w:szCs w:val="16"/>
          <w:lang w:eastAsia="ru-RU"/>
        </w:rPr>
        <w:t xml:space="preserve"> </w:t>
      </w:r>
      <w:r w:rsidRPr="008D43F1">
        <w:rPr>
          <w:rFonts w:ascii="Times New Roman" w:hAnsi="Times New Roman"/>
          <w:sz w:val="28"/>
          <w:szCs w:val="28"/>
        </w:rPr>
        <w:t>тыс. рубле</w:t>
      </w:r>
      <w:r w:rsidR="002A5C17">
        <w:rPr>
          <w:rFonts w:ascii="Times New Roman" w:hAnsi="Times New Roman"/>
          <w:sz w:val="28"/>
          <w:szCs w:val="28"/>
        </w:rPr>
        <w:t>й</w:t>
      </w:r>
      <w:r w:rsidR="00C9426F">
        <w:rPr>
          <w:rFonts w:ascii="Times New Roman" w:hAnsi="Times New Roman"/>
          <w:sz w:val="28"/>
          <w:szCs w:val="28"/>
        </w:rPr>
        <w:t>, исполнение составило</w:t>
      </w:r>
      <w:r w:rsidR="002A5C17">
        <w:rPr>
          <w:rFonts w:ascii="Times New Roman" w:hAnsi="Times New Roman"/>
          <w:sz w:val="28"/>
          <w:szCs w:val="28"/>
        </w:rPr>
        <w:t xml:space="preserve"> в сумме </w:t>
      </w:r>
      <w:r w:rsidR="00396EDC" w:rsidRPr="007F7231">
        <w:rPr>
          <w:rFonts w:ascii="Times New Roman" w:hAnsi="Times New Roman"/>
          <w:sz w:val="28"/>
          <w:szCs w:val="28"/>
          <w:lang w:eastAsia="ru-RU"/>
        </w:rPr>
        <w:t>2</w:t>
      </w:r>
      <w:r w:rsidR="00396EDC">
        <w:rPr>
          <w:rFonts w:ascii="Times New Roman" w:hAnsi="Times New Roman"/>
          <w:sz w:val="28"/>
          <w:szCs w:val="28"/>
          <w:lang w:eastAsia="ru-RU"/>
        </w:rPr>
        <w:t> </w:t>
      </w:r>
      <w:r w:rsidR="00396EDC" w:rsidRPr="007F7231">
        <w:rPr>
          <w:rFonts w:ascii="Times New Roman" w:hAnsi="Times New Roman"/>
          <w:sz w:val="28"/>
          <w:szCs w:val="28"/>
          <w:lang w:eastAsia="ru-RU"/>
        </w:rPr>
        <w:t>465</w:t>
      </w:r>
      <w:r w:rsidR="00396EDC">
        <w:rPr>
          <w:rFonts w:ascii="Times New Roman" w:hAnsi="Times New Roman"/>
          <w:sz w:val="28"/>
          <w:szCs w:val="28"/>
          <w:lang w:eastAsia="ru-RU"/>
        </w:rPr>
        <w:t> </w:t>
      </w:r>
      <w:r w:rsidR="00396EDC" w:rsidRPr="007F7231">
        <w:rPr>
          <w:rFonts w:ascii="Times New Roman" w:hAnsi="Times New Roman"/>
          <w:sz w:val="28"/>
          <w:szCs w:val="28"/>
          <w:lang w:eastAsia="ru-RU"/>
        </w:rPr>
        <w:t>633</w:t>
      </w:r>
      <w:r w:rsidR="00396EDC">
        <w:rPr>
          <w:rFonts w:ascii="Times New Roman" w:hAnsi="Times New Roman"/>
          <w:sz w:val="28"/>
          <w:szCs w:val="28"/>
          <w:lang w:eastAsia="ru-RU"/>
        </w:rPr>
        <w:t xml:space="preserve">,83 </w:t>
      </w:r>
      <w:r w:rsidR="006836CD" w:rsidRPr="004E51E3">
        <w:rPr>
          <w:rFonts w:ascii="Times New Roman" w:hAnsi="Times New Roman"/>
          <w:sz w:val="28"/>
          <w:szCs w:val="28"/>
        </w:rPr>
        <w:t xml:space="preserve">тыс. рублей или на </w:t>
      </w:r>
      <w:r w:rsidR="00396EDC">
        <w:rPr>
          <w:rFonts w:ascii="Times New Roman" w:hAnsi="Times New Roman"/>
          <w:sz w:val="28"/>
          <w:szCs w:val="28"/>
        </w:rPr>
        <w:t>99</w:t>
      </w:r>
      <w:r w:rsidR="00C9426F" w:rsidRPr="004E51E3">
        <w:rPr>
          <w:rFonts w:ascii="Times New Roman" w:hAnsi="Times New Roman"/>
          <w:sz w:val="28"/>
          <w:szCs w:val="28"/>
        </w:rPr>
        <w:t>%</w:t>
      </w:r>
      <w:r w:rsidRPr="004E51E3">
        <w:rPr>
          <w:rFonts w:ascii="Times New Roman" w:hAnsi="Times New Roman"/>
          <w:sz w:val="28"/>
          <w:szCs w:val="28"/>
        </w:rPr>
        <w:t>.</w:t>
      </w:r>
      <w:r w:rsidR="00D24F1C" w:rsidRPr="004E51E3">
        <w:rPr>
          <w:rFonts w:ascii="Times New Roman" w:hAnsi="Times New Roman"/>
          <w:sz w:val="28"/>
          <w:szCs w:val="28"/>
        </w:rPr>
        <w:t xml:space="preserve"> </w:t>
      </w:r>
      <w:r w:rsidRPr="004E51E3">
        <w:rPr>
          <w:rFonts w:ascii="Times New Roman" w:hAnsi="Times New Roman"/>
          <w:sz w:val="28"/>
          <w:szCs w:val="28"/>
        </w:rPr>
        <w:t>Невыполнение расходов</w:t>
      </w:r>
      <w:r w:rsidR="002F71FA" w:rsidRPr="004E51E3">
        <w:rPr>
          <w:rFonts w:ascii="Times New Roman" w:hAnsi="Times New Roman"/>
          <w:sz w:val="28"/>
          <w:szCs w:val="28"/>
        </w:rPr>
        <w:t xml:space="preserve"> в целом составило </w:t>
      </w:r>
      <w:r w:rsidR="00396EDC" w:rsidRPr="00396EDC">
        <w:rPr>
          <w:rFonts w:ascii="Times New Roman" w:hAnsi="Times New Roman"/>
          <w:bCs/>
          <w:color w:val="000000"/>
          <w:sz w:val="28"/>
          <w:szCs w:val="28"/>
        </w:rPr>
        <w:t>24</w:t>
      </w:r>
      <w:r w:rsidR="00396ED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96EDC" w:rsidRPr="00396EDC">
        <w:rPr>
          <w:rFonts w:ascii="Times New Roman" w:hAnsi="Times New Roman"/>
          <w:bCs/>
          <w:color w:val="000000"/>
          <w:sz w:val="28"/>
          <w:szCs w:val="28"/>
        </w:rPr>
        <w:t>953</w:t>
      </w:r>
      <w:r w:rsidR="00396EDC">
        <w:rPr>
          <w:rFonts w:ascii="Times New Roman" w:hAnsi="Times New Roman"/>
          <w:bCs/>
          <w:color w:val="000000"/>
          <w:sz w:val="28"/>
          <w:szCs w:val="28"/>
        </w:rPr>
        <w:t xml:space="preserve">,35 </w:t>
      </w:r>
      <w:r w:rsidR="00A327C6" w:rsidRPr="004E51E3">
        <w:rPr>
          <w:rFonts w:ascii="Times New Roman" w:hAnsi="Times New Roman"/>
          <w:sz w:val="28"/>
          <w:szCs w:val="28"/>
        </w:rPr>
        <w:t>тыс. рублей.</w:t>
      </w:r>
    </w:p>
    <w:p w14:paraId="7EA3F59C" w14:textId="0AD2F70D" w:rsidR="0073710C" w:rsidRPr="001077EA" w:rsidRDefault="0073710C" w:rsidP="00396ED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03A342" w14:textId="63F4E359" w:rsidR="00F629C2" w:rsidRDefault="005503B9" w:rsidP="006328D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pacing w:val="1"/>
          <w:sz w:val="28"/>
          <w:szCs w:val="28"/>
        </w:rPr>
      </w:pPr>
      <w:r>
        <w:rPr>
          <w:rFonts w:ascii="Times New Roman" w:eastAsia="Calibri" w:hAnsi="Times New Roman"/>
          <w:b/>
          <w:spacing w:val="2"/>
          <w:sz w:val="28"/>
          <w:szCs w:val="28"/>
        </w:rPr>
        <w:t xml:space="preserve">     </w:t>
      </w:r>
      <w:r w:rsidR="00137D3C" w:rsidRPr="00137D3C">
        <w:rPr>
          <w:rFonts w:ascii="Times New Roman" w:eastAsia="Calibri" w:hAnsi="Times New Roman"/>
          <w:b/>
          <w:spacing w:val="2"/>
          <w:sz w:val="28"/>
          <w:szCs w:val="28"/>
        </w:rPr>
        <w:t>Анализ</w:t>
      </w:r>
      <w:r w:rsidR="00137D3C" w:rsidRPr="00137D3C">
        <w:rPr>
          <w:rFonts w:ascii="Times New Roman" w:eastAsia="Calibri" w:hAnsi="Times New Roman"/>
          <w:b/>
          <w:sz w:val="28"/>
          <w:szCs w:val="28"/>
        </w:rPr>
        <w:t xml:space="preserve"> исполнения расходной части консолидированного бюджета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="006328D9" w:rsidRPr="00457AA8">
        <w:rPr>
          <w:rFonts w:ascii="Times New Roman" w:hAnsi="Times New Roman"/>
          <w:sz w:val="28"/>
          <w:szCs w:val="28"/>
        </w:rPr>
        <w:t xml:space="preserve"> </w:t>
      </w:r>
      <w:r w:rsidR="00137D3C" w:rsidRPr="00137D3C">
        <w:rPr>
          <w:rFonts w:ascii="Times New Roman" w:eastAsia="Calibri" w:hAnsi="Times New Roman"/>
          <w:b/>
          <w:sz w:val="28"/>
          <w:szCs w:val="28"/>
        </w:rPr>
        <w:t xml:space="preserve">муниципального района за </w:t>
      </w:r>
      <w:r w:rsidR="003829D7">
        <w:rPr>
          <w:rFonts w:ascii="Times New Roman" w:eastAsia="Calibri" w:hAnsi="Times New Roman"/>
          <w:b/>
          <w:sz w:val="28"/>
          <w:szCs w:val="28"/>
        </w:rPr>
        <w:t>202</w:t>
      </w:r>
      <w:r w:rsidR="00396EDC">
        <w:rPr>
          <w:rFonts w:ascii="Times New Roman" w:eastAsia="Calibri" w:hAnsi="Times New Roman"/>
          <w:b/>
          <w:sz w:val="28"/>
          <w:szCs w:val="28"/>
        </w:rPr>
        <w:t>5</w:t>
      </w:r>
      <w:r w:rsidR="00137D3C" w:rsidRPr="00137D3C">
        <w:rPr>
          <w:rFonts w:ascii="Times New Roman" w:eastAsia="Calibri" w:hAnsi="Times New Roman"/>
          <w:b/>
          <w:sz w:val="28"/>
          <w:szCs w:val="28"/>
        </w:rPr>
        <w:t xml:space="preserve"> год </w:t>
      </w:r>
      <w:r w:rsidR="00137D3C" w:rsidRPr="00137D3C">
        <w:rPr>
          <w:rFonts w:ascii="Times New Roman" w:eastAsia="Calibri" w:hAnsi="Times New Roman"/>
          <w:b/>
          <w:spacing w:val="1"/>
          <w:sz w:val="28"/>
          <w:szCs w:val="28"/>
        </w:rPr>
        <w:t xml:space="preserve">характеризуется следующими </w:t>
      </w:r>
      <w:r w:rsidR="00457AA8">
        <w:rPr>
          <w:rFonts w:ascii="Times New Roman" w:eastAsia="Calibri" w:hAnsi="Times New Roman"/>
          <w:b/>
          <w:spacing w:val="1"/>
          <w:sz w:val="28"/>
          <w:szCs w:val="28"/>
        </w:rPr>
        <w:t>показателями</w:t>
      </w:r>
      <w:r w:rsidR="00137D3C" w:rsidRPr="00137D3C">
        <w:rPr>
          <w:rFonts w:ascii="Times New Roman" w:eastAsia="Calibri" w:hAnsi="Times New Roman"/>
          <w:b/>
          <w:spacing w:val="1"/>
          <w:sz w:val="28"/>
          <w:szCs w:val="28"/>
        </w:rPr>
        <w:t>:</w:t>
      </w:r>
    </w:p>
    <w:p w14:paraId="1500CBC6" w14:textId="0653D996" w:rsidR="0016169E" w:rsidRDefault="0073710C" w:rsidP="0073710C">
      <w:pPr>
        <w:spacing w:after="0" w:line="240" w:lineRule="auto"/>
        <w:ind w:firstLine="397"/>
        <w:jc w:val="right"/>
        <w:rPr>
          <w:rFonts w:ascii="Times New Roman" w:eastAsia="Calibri" w:hAnsi="Times New Roman"/>
          <w:b/>
          <w:spacing w:val="1"/>
          <w:szCs w:val="28"/>
        </w:rPr>
      </w:pPr>
      <w:r w:rsidRPr="00137D3C">
        <w:rPr>
          <w:rFonts w:ascii="Times New Roman" w:eastAsia="Calibri" w:hAnsi="Times New Roman"/>
          <w:b/>
          <w:spacing w:val="1"/>
          <w:szCs w:val="28"/>
        </w:rPr>
        <w:t>(тыс. рублей)</w:t>
      </w:r>
      <w:r>
        <w:rPr>
          <w:rFonts w:ascii="Times New Roman" w:eastAsia="Calibri" w:hAnsi="Times New Roman"/>
          <w:b/>
          <w:spacing w:val="1"/>
          <w:szCs w:val="28"/>
        </w:rPr>
        <w:t xml:space="preserve">                                                 </w:t>
      </w:r>
    </w:p>
    <w:tbl>
      <w:tblPr>
        <w:tblW w:w="9626" w:type="dxa"/>
        <w:tblInd w:w="113" w:type="dxa"/>
        <w:tblLook w:val="04A0" w:firstRow="1" w:lastRow="0" w:firstColumn="1" w:lastColumn="0" w:noHBand="0" w:noVBand="1"/>
      </w:tblPr>
      <w:tblGrid>
        <w:gridCol w:w="2942"/>
        <w:gridCol w:w="836"/>
        <w:gridCol w:w="1495"/>
        <w:gridCol w:w="1500"/>
        <w:gridCol w:w="1585"/>
        <w:gridCol w:w="1268"/>
      </w:tblGrid>
      <w:tr w:rsidR="00C56FFE" w:rsidRPr="00CE6F8A" w14:paraId="599A1E89" w14:textId="4D9F9C35" w:rsidTr="002C6C78">
        <w:trPr>
          <w:cantSplit/>
          <w:trHeight w:val="908"/>
          <w:tblHeader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050F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F17B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DE24" w14:textId="729EDF1B" w:rsidR="00C56FFE" w:rsidRPr="00C56FFE" w:rsidRDefault="004F3715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3715">
              <w:rPr>
                <w:rFonts w:ascii="Times New Roman" w:hAnsi="Times New Roman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D87B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Исполнение, %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B283" w14:textId="3F48AF7B" w:rsidR="00C56FFE" w:rsidRPr="00C56FFE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Неисполненные назначения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8ADF" w14:textId="55B65FB8" w:rsidR="00C56FFE" w:rsidRPr="00C56FFE" w:rsidRDefault="004F3715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исполнение</w:t>
            </w:r>
            <w:r w:rsidR="00C56FFE"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, %</w:t>
            </w:r>
          </w:p>
        </w:tc>
      </w:tr>
      <w:tr w:rsidR="004F3715" w:rsidRPr="00CE6F8A" w14:paraId="08FB01C8" w14:textId="0D0E2061" w:rsidTr="002F0FE8">
        <w:trPr>
          <w:trHeight w:val="259"/>
          <w:tblHeader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24A89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2184C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B1418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EB98F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15872" w14:textId="421D0C1A" w:rsidR="00C56FFE" w:rsidRPr="00C56FFE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DFB5" w14:textId="54AE69C8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7120A2" w:rsidRPr="00CE6F8A" w14:paraId="683BF80D" w14:textId="2AFE09A3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0C82" w14:textId="72199FDC" w:rsidR="007120A2" w:rsidRPr="001F16C6" w:rsidRDefault="007120A2" w:rsidP="007120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F16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8934" w14:textId="6F9406AE" w:rsidR="007120A2" w:rsidRPr="001F16C6" w:rsidRDefault="007120A2" w:rsidP="0071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F16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86FA6" w14:textId="29090575" w:rsidR="007120A2" w:rsidRPr="001F16C6" w:rsidRDefault="007120A2" w:rsidP="007120A2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1F16C6">
              <w:rPr>
                <w:rFonts w:ascii="Times New Roman" w:hAnsi="Times New Roman"/>
                <w:b/>
                <w:bCs/>
                <w:color w:val="000000"/>
              </w:rPr>
              <w:t xml:space="preserve">2 490 587, 19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0128A" w14:textId="7AB99881" w:rsidR="007120A2" w:rsidRPr="001F16C6" w:rsidRDefault="007120A2" w:rsidP="007120A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16C6">
              <w:rPr>
                <w:rFonts w:ascii="Times New Roman" w:hAnsi="Times New Roman"/>
                <w:b/>
                <w:bCs/>
                <w:color w:val="000000"/>
              </w:rPr>
              <w:t>2 465 633, 83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0CCD" w14:textId="0C3EA103" w:rsidR="007120A2" w:rsidRPr="001F16C6" w:rsidRDefault="007120A2" w:rsidP="007120A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16C6">
              <w:rPr>
                <w:rFonts w:ascii="Times New Roman" w:hAnsi="Times New Roman"/>
                <w:b/>
                <w:bCs/>
                <w:color w:val="000000"/>
              </w:rPr>
              <w:t>24 953, 35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7EF0" w14:textId="3F014D4F" w:rsidR="007120A2" w:rsidRPr="001F16C6" w:rsidRDefault="007120A2" w:rsidP="007120A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F16C6">
              <w:rPr>
                <w:rFonts w:ascii="Times New Roman" w:hAnsi="Times New Roman"/>
                <w:b/>
                <w:bCs/>
                <w:color w:val="000000"/>
              </w:rPr>
              <w:t xml:space="preserve">99,00 </w:t>
            </w:r>
          </w:p>
        </w:tc>
      </w:tr>
      <w:tr w:rsidR="0038277C" w:rsidRPr="00CE6F8A" w14:paraId="1B67E224" w14:textId="2F6CAA91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F3EC" w14:textId="7E109001" w:rsidR="0038277C" w:rsidRPr="00F629C2" w:rsidRDefault="0038277C" w:rsidP="0038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7F79" w14:textId="75BCDB44" w:rsidR="0038277C" w:rsidRPr="00F629C2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81D87" w14:textId="7F5F8FB4" w:rsidR="0038277C" w:rsidRPr="00971B9F" w:rsidRDefault="0038277C" w:rsidP="003827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69 812,679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6BFB" w14:textId="24CC70E7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</w:rPr>
              <w:t>64 806,041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4EE7" w14:textId="66AB58A9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5 006,638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84308" w14:textId="69D7014D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92,8%</w:t>
            </w:r>
          </w:p>
        </w:tc>
      </w:tr>
      <w:tr w:rsidR="0038277C" w:rsidRPr="00CE6F8A" w14:paraId="313F3768" w14:textId="509912A8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3A0B" w14:textId="0803C8AC" w:rsidR="0038277C" w:rsidRPr="00F629C2" w:rsidRDefault="0038277C" w:rsidP="0038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B652" w14:textId="30F255B7" w:rsidR="0038277C" w:rsidRPr="00F629C2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7196" w14:textId="1E163167" w:rsidR="0038277C" w:rsidRPr="00971B9F" w:rsidRDefault="0038277C" w:rsidP="003827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4 572,404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3C78" w14:textId="329CAF66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</w:rPr>
              <w:t>4 572,404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8B2D" w14:textId="1A787D37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85A2" w14:textId="0DA24955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100,0%</w:t>
            </w:r>
          </w:p>
        </w:tc>
      </w:tr>
      <w:tr w:rsidR="0038277C" w:rsidRPr="00CE6F8A" w14:paraId="46A0EE38" w14:textId="0F98DE05" w:rsidTr="0093183B">
        <w:trPr>
          <w:trHeight w:val="51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667F" w14:textId="7968E711" w:rsidR="0038277C" w:rsidRPr="00F629C2" w:rsidRDefault="0038277C" w:rsidP="0038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0E8D" w14:textId="52AC4A23" w:rsidR="0038277C" w:rsidRPr="00F629C2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E6B9" w14:textId="08933628" w:rsidR="0038277C" w:rsidRPr="00971B9F" w:rsidRDefault="0038277C" w:rsidP="003827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5 028,536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4D8D" w14:textId="6E521064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</w:rPr>
              <w:t>4 908,436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0E49" w14:textId="40540AC2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120,100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1EAF" w14:textId="32F38B0B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97,6%</w:t>
            </w:r>
          </w:p>
        </w:tc>
      </w:tr>
      <w:tr w:rsidR="0038277C" w:rsidRPr="00CE6F8A" w14:paraId="07E4F7B3" w14:textId="49363416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C32C" w14:textId="5A389B06" w:rsidR="0038277C" w:rsidRPr="00F629C2" w:rsidRDefault="0038277C" w:rsidP="0038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26E1" w14:textId="73984C76" w:rsidR="0038277C" w:rsidRPr="00F629C2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72EA" w14:textId="159180BB" w:rsidR="0038277C" w:rsidRPr="00971B9F" w:rsidRDefault="0038277C" w:rsidP="003827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26 366,304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2126" w14:textId="6020D70C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</w:rPr>
              <w:t>25 885,070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73BE" w14:textId="3EC7E51A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481,235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917FE" w14:textId="2825FFB3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98,2%</w:t>
            </w:r>
          </w:p>
        </w:tc>
      </w:tr>
      <w:tr w:rsidR="0038277C" w:rsidRPr="00CE6F8A" w14:paraId="685D2899" w14:textId="6C20141B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3FED" w14:textId="44216E4D" w:rsidR="0038277C" w:rsidRPr="00F629C2" w:rsidRDefault="0038277C" w:rsidP="0038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6640" w14:textId="01286089" w:rsidR="0038277C" w:rsidRPr="00F629C2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8888" w14:textId="139CBDCE" w:rsidR="0038277C" w:rsidRPr="00971B9F" w:rsidRDefault="0038277C" w:rsidP="003827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67 275,567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96BB" w14:textId="1188A55E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</w:rPr>
              <w:t>66 822,333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6F29" w14:textId="30B34812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453,234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4141" w14:textId="0F1E82CB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99,3%</w:t>
            </w:r>
          </w:p>
        </w:tc>
      </w:tr>
      <w:tr w:rsidR="0038277C" w:rsidRPr="00CE6F8A" w14:paraId="0284AED0" w14:textId="2399EBDF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51F8" w14:textId="500FB3A8" w:rsidR="0038277C" w:rsidRPr="00F629C2" w:rsidRDefault="0038277C" w:rsidP="0038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46F82" w14:textId="7721434D" w:rsidR="0038277C" w:rsidRPr="00F629C2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B4F4" w14:textId="1A540E6E" w:rsidR="0038277C" w:rsidRPr="00971B9F" w:rsidRDefault="0038277C" w:rsidP="003827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2 015 011,728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CF9A" w14:textId="78E68A40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</w:rPr>
              <w:t>2 012 253,946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346B" w14:textId="60B04AC5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2 757,782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8235" w14:textId="0C75CFA3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99,9%</w:t>
            </w:r>
          </w:p>
        </w:tc>
      </w:tr>
      <w:tr w:rsidR="0038277C" w:rsidRPr="00CE6F8A" w14:paraId="26750D00" w14:textId="3FC929CE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0F0B" w14:textId="1E570A6F" w:rsidR="0038277C" w:rsidRPr="00F629C2" w:rsidRDefault="0038277C" w:rsidP="0038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FCA7" w14:textId="35A3EF1D" w:rsidR="0038277C" w:rsidRPr="00F629C2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7379" w14:textId="038B3424" w:rsidR="0038277C" w:rsidRPr="00971B9F" w:rsidRDefault="0038277C" w:rsidP="003827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124 508,163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DCE0" w14:textId="2FFD4A2D" w:rsidR="0038277C" w:rsidRPr="00971B9F" w:rsidRDefault="00F95CA9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>123 998,62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30C8" w14:textId="625314A4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509,543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9CE4" w14:textId="7AA5CA41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99,6%</w:t>
            </w:r>
          </w:p>
        </w:tc>
      </w:tr>
      <w:tr w:rsidR="0038277C" w:rsidRPr="00CE6F8A" w14:paraId="69CC63CF" w14:textId="5AAC7111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7025" w14:textId="5DDBFA98" w:rsidR="0038277C" w:rsidRPr="00F629C2" w:rsidRDefault="0038277C" w:rsidP="0038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3B29" w14:textId="14457D85" w:rsidR="0038277C" w:rsidRPr="00F629C2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4B91" w14:textId="01418242" w:rsidR="0038277C" w:rsidRPr="00971B9F" w:rsidRDefault="0038277C" w:rsidP="003827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50 789,516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D1F1" w14:textId="21D03BB7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</w:rPr>
              <w:t>43 516,581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E356" w14:textId="3E0C94E7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7 272,935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902A" w14:textId="75E29FE0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85,7%</w:t>
            </w:r>
          </w:p>
        </w:tc>
      </w:tr>
      <w:tr w:rsidR="0038277C" w:rsidRPr="00CE6F8A" w14:paraId="78A050AF" w14:textId="2F93F6F9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DE8EB" w14:textId="63E74D50" w:rsidR="0038277C" w:rsidRPr="00F629C2" w:rsidRDefault="0038277C" w:rsidP="0038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6EB7" w14:textId="3E6D20D9" w:rsidR="0038277C" w:rsidRPr="00F629C2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392D" w14:textId="5A812B5B" w:rsidR="0038277C" w:rsidRPr="00971B9F" w:rsidRDefault="0038277C" w:rsidP="003827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100,000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2CE5" w14:textId="63D8D2CB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</w:rPr>
              <w:t>100,000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13DA" w14:textId="0F1D9F9D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6733D" w14:textId="3442AB02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100,0%</w:t>
            </w:r>
          </w:p>
        </w:tc>
      </w:tr>
      <w:tr w:rsidR="0038277C" w:rsidRPr="00CE6F8A" w14:paraId="21FCC445" w14:textId="0865E73F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43625" w14:textId="4CE8E602" w:rsidR="0038277C" w:rsidRPr="00F629C2" w:rsidRDefault="0038277C" w:rsidP="0038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0AED" w14:textId="7E3B787A" w:rsidR="0038277C" w:rsidRPr="00F629C2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E5A3" w14:textId="21CFE088" w:rsidR="0038277C" w:rsidRPr="00971B9F" w:rsidRDefault="0038277C" w:rsidP="003827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6 354,038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7940" w14:textId="0905F720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</w:rPr>
              <w:t>6 354,038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80B0" w14:textId="4D0E031C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0,000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50027" w14:textId="1093B55B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100,0%</w:t>
            </w:r>
          </w:p>
        </w:tc>
      </w:tr>
      <w:tr w:rsidR="0038277C" w:rsidRPr="00CE6F8A" w14:paraId="3F7B4295" w14:textId="20C6D2C9" w:rsidTr="0093183B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46DB" w14:textId="52A4FFEC" w:rsidR="0038277C" w:rsidRPr="00F629C2" w:rsidRDefault="0038277C" w:rsidP="003827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3DD0" w14:textId="543AA933" w:rsidR="0038277C" w:rsidRPr="00F629C2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9C2">
              <w:rPr>
                <w:rFonts w:ascii="Times New Roman" w:hAnsi="Times New Roman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30F3" w14:textId="246BF66A" w:rsidR="0038277C" w:rsidRPr="00971B9F" w:rsidRDefault="0038277C" w:rsidP="0038277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120 768,257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B2B1" w14:textId="0B14B0B6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</w:rPr>
              <w:t>112 416,366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1707" w14:textId="3342C192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8 351,891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26C4" w14:textId="223827FA" w:rsidR="0038277C" w:rsidRPr="00971B9F" w:rsidRDefault="0038277C" w:rsidP="0038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71B9F">
              <w:rPr>
                <w:rFonts w:ascii="Times New Roman" w:hAnsi="Times New Roman"/>
                <w:color w:val="000000"/>
              </w:rPr>
              <w:t>93,1%</w:t>
            </w:r>
          </w:p>
        </w:tc>
      </w:tr>
    </w:tbl>
    <w:p w14:paraId="4A4871FC" w14:textId="77777777" w:rsidR="000D4E08" w:rsidRDefault="000D4E08" w:rsidP="00CB6E24">
      <w:pPr>
        <w:spacing w:after="0" w:line="240" w:lineRule="auto"/>
        <w:rPr>
          <w:rFonts w:ascii="Times New Roman" w:eastAsia="Calibri" w:hAnsi="Times New Roman"/>
          <w:b/>
          <w:spacing w:val="1"/>
          <w:szCs w:val="28"/>
        </w:rPr>
      </w:pPr>
    </w:p>
    <w:p w14:paraId="729EB9CF" w14:textId="77777777" w:rsidR="00016091" w:rsidRPr="003456AC" w:rsidRDefault="00016091" w:rsidP="000160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56AC">
        <w:rPr>
          <w:rFonts w:ascii="Times New Roman" w:hAnsi="Times New Roman"/>
          <w:sz w:val="28"/>
          <w:szCs w:val="28"/>
        </w:rPr>
        <w:t>Фактическое исполнение по расходам бюджета не превышают запланированные объемы расходов.</w:t>
      </w:r>
    </w:p>
    <w:p w14:paraId="12527ED6" w14:textId="77777777" w:rsidR="00016091" w:rsidRPr="007D6777" w:rsidRDefault="00016091" w:rsidP="000160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6777">
        <w:rPr>
          <w:rFonts w:ascii="Times New Roman" w:hAnsi="Times New Roman"/>
          <w:sz w:val="28"/>
          <w:szCs w:val="28"/>
        </w:rPr>
        <w:lastRenderedPageBreak/>
        <w:t>В ходе проведения анализа исполнения бюджета в разрезе главных распорядителей бюджетных средств установлено, что в общей структуре расходов бюджета, наибольший удельный вес занимают расходы:</w:t>
      </w:r>
    </w:p>
    <w:p w14:paraId="01D8A11A" w14:textId="2A06CBB6" w:rsidR="00016091" w:rsidRPr="007D6777" w:rsidRDefault="00016091" w:rsidP="000160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6777">
        <w:rPr>
          <w:rFonts w:ascii="Times New Roman" w:hAnsi="Times New Roman"/>
          <w:sz w:val="28"/>
          <w:szCs w:val="28"/>
        </w:rPr>
        <w:t xml:space="preserve">по разделу 07 00 «Образования» в сумме </w:t>
      </w:r>
      <w:r w:rsidR="005308B4" w:rsidRPr="005308B4">
        <w:rPr>
          <w:rFonts w:ascii="Times New Roman" w:hAnsi="Times New Roman"/>
          <w:sz w:val="28"/>
          <w:szCs w:val="28"/>
        </w:rPr>
        <w:t>2 012 253,946</w:t>
      </w:r>
      <w:r w:rsidR="00116E87">
        <w:rPr>
          <w:rFonts w:ascii="Times New Roman" w:hAnsi="Times New Roman"/>
          <w:sz w:val="20"/>
          <w:szCs w:val="20"/>
        </w:rPr>
        <w:t xml:space="preserve"> </w:t>
      </w:r>
      <w:r w:rsidRPr="007D6777">
        <w:rPr>
          <w:rFonts w:ascii="Times New Roman" w:hAnsi="Times New Roman"/>
          <w:sz w:val="28"/>
          <w:szCs w:val="28"/>
        </w:rPr>
        <w:t xml:space="preserve">тыс. рублей или </w:t>
      </w:r>
      <w:r w:rsidR="005308B4">
        <w:rPr>
          <w:rFonts w:ascii="Times New Roman" w:hAnsi="Times New Roman"/>
          <w:sz w:val="28"/>
          <w:szCs w:val="28"/>
        </w:rPr>
        <w:t>81,61</w:t>
      </w:r>
      <w:r w:rsidRPr="007D6777">
        <w:rPr>
          <w:rFonts w:ascii="Times New Roman" w:hAnsi="Times New Roman"/>
          <w:sz w:val="28"/>
          <w:szCs w:val="28"/>
        </w:rPr>
        <w:t>%;</w:t>
      </w:r>
    </w:p>
    <w:p w14:paraId="6EA90F40" w14:textId="3367B222" w:rsidR="00016091" w:rsidRPr="007D6777" w:rsidRDefault="00016091" w:rsidP="000160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6777">
        <w:rPr>
          <w:rFonts w:ascii="Times New Roman" w:hAnsi="Times New Roman"/>
          <w:sz w:val="28"/>
          <w:szCs w:val="28"/>
        </w:rPr>
        <w:t xml:space="preserve">по разделу 08 00 «Культура и кинематография» в сумме </w:t>
      </w:r>
      <w:r w:rsidR="005308B4" w:rsidRPr="005308B4">
        <w:rPr>
          <w:rFonts w:ascii="Times New Roman" w:hAnsi="Times New Roman"/>
          <w:sz w:val="28"/>
          <w:szCs w:val="28"/>
        </w:rPr>
        <w:t xml:space="preserve">123 998,62 </w:t>
      </w:r>
      <w:r w:rsidRPr="007D6777">
        <w:rPr>
          <w:rFonts w:ascii="Times New Roman" w:hAnsi="Times New Roman"/>
          <w:sz w:val="28"/>
          <w:szCs w:val="28"/>
        </w:rPr>
        <w:t xml:space="preserve">тыс. рублей или </w:t>
      </w:r>
      <w:r w:rsidR="00C77EF6">
        <w:rPr>
          <w:rFonts w:ascii="Times New Roman" w:hAnsi="Times New Roman"/>
          <w:sz w:val="28"/>
          <w:szCs w:val="28"/>
        </w:rPr>
        <w:t>5,03</w:t>
      </w:r>
      <w:r w:rsidRPr="007D6777">
        <w:rPr>
          <w:rFonts w:ascii="Times New Roman" w:hAnsi="Times New Roman"/>
          <w:sz w:val="28"/>
          <w:szCs w:val="28"/>
        </w:rPr>
        <w:t>%.</w:t>
      </w:r>
    </w:p>
    <w:p w14:paraId="147A4CEA" w14:textId="37430F99" w:rsidR="00016091" w:rsidRPr="008264B2" w:rsidRDefault="00016091" w:rsidP="001E68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6777">
        <w:rPr>
          <w:rFonts w:ascii="Times New Roman" w:hAnsi="Times New Roman"/>
          <w:sz w:val="28"/>
          <w:szCs w:val="28"/>
        </w:rPr>
        <w:t xml:space="preserve">по разделу 14 00 «Межбюджетные трансферты общего характера» в сумме </w:t>
      </w:r>
      <w:r w:rsidR="00C77EF6" w:rsidRPr="00C77EF6">
        <w:rPr>
          <w:rFonts w:ascii="Times New Roman" w:hAnsi="Times New Roman"/>
          <w:sz w:val="28"/>
          <w:szCs w:val="28"/>
        </w:rPr>
        <w:t>112 416,366</w:t>
      </w:r>
      <w:r w:rsidR="006B7532">
        <w:rPr>
          <w:rFonts w:ascii="Times New Roman" w:hAnsi="Times New Roman"/>
          <w:sz w:val="20"/>
          <w:szCs w:val="20"/>
        </w:rPr>
        <w:t xml:space="preserve"> </w:t>
      </w:r>
      <w:r w:rsidRPr="007D6777">
        <w:rPr>
          <w:rFonts w:ascii="Times New Roman" w:hAnsi="Times New Roman"/>
          <w:sz w:val="28"/>
          <w:szCs w:val="28"/>
        </w:rPr>
        <w:t xml:space="preserve">тыс. рублей или </w:t>
      </w:r>
      <w:r w:rsidR="00C77EF6">
        <w:rPr>
          <w:rFonts w:ascii="Times New Roman" w:hAnsi="Times New Roman"/>
          <w:sz w:val="28"/>
          <w:szCs w:val="28"/>
        </w:rPr>
        <w:t>4,56</w:t>
      </w:r>
      <w:r w:rsidRPr="007D6777">
        <w:rPr>
          <w:rFonts w:ascii="Times New Roman" w:hAnsi="Times New Roman"/>
          <w:sz w:val="28"/>
          <w:szCs w:val="28"/>
        </w:rPr>
        <w:t>%.</w:t>
      </w:r>
    </w:p>
    <w:p w14:paraId="7136FC91" w14:textId="1E9A001B" w:rsidR="000715EF" w:rsidRPr="002C6C78" w:rsidRDefault="008264B2" w:rsidP="006B753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715EF">
        <w:rPr>
          <w:rFonts w:ascii="Times New Roman" w:hAnsi="Times New Roman"/>
          <w:sz w:val="28"/>
          <w:szCs w:val="28"/>
        </w:rPr>
        <w:t xml:space="preserve">      </w:t>
      </w:r>
      <w:r w:rsidR="000715EF" w:rsidRPr="002C6C78">
        <w:rPr>
          <w:rFonts w:ascii="Times New Roman" w:hAnsi="Times New Roman"/>
          <w:sz w:val="28"/>
          <w:szCs w:val="28"/>
        </w:rPr>
        <w:t>Расходные обязательства не выполнены по всем разделам бюджетной классификации, кроме таких разделов как «Национальная оборона»;</w:t>
      </w:r>
      <w:r w:rsidR="006A2B43" w:rsidRPr="002C6C78">
        <w:rPr>
          <w:rFonts w:ascii="Times New Roman" w:hAnsi="Times New Roman"/>
          <w:sz w:val="28"/>
          <w:szCs w:val="28"/>
        </w:rPr>
        <w:t xml:space="preserve"> </w:t>
      </w:r>
      <w:r w:rsidR="000715EF" w:rsidRPr="002C6C78">
        <w:rPr>
          <w:rFonts w:ascii="Times New Roman" w:hAnsi="Times New Roman"/>
          <w:sz w:val="28"/>
          <w:szCs w:val="28"/>
        </w:rPr>
        <w:t>«</w:t>
      </w:r>
      <w:r w:rsidR="000715EF" w:rsidRPr="002C6C78">
        <w:rPr>
          <w:rFonts w:ascii="Times New Roman" w:hAnsi="Times New Roman" w:cs="Arial"/>
          <w:spacing w:val="-3"/>
          <w:sz w:val="28"/>
          <w:szCs w:val="28"/>
          <w:lang w:eastAsia="ru-RU"/>
        </w:rPr>
        <w:t>Физическая культура и спорт»</w:t>
      </w:r>
      <w:r w:rsidR="00116E87" w:rsidRPr="002C6C78">
        <w:rPr>
          <w:rFonts w:ascii="Times New Roman" w:hAnsi="Times New Roman" w:cs="Arial"/>
          <w:spacing w:val="-3"/>
          <w:sz w:val="28"/>
          <w:szCs w:val="28"/>
          <w:lang w:eastAsia="ru-RU"/>
        </w:rPr>
        <w:t>; «</w:t>
      </w:r>
      <w:r w:rsidR="00116E87" w:rsidRPr="002C6C78">
        <w:rPr>
          <w:rFonts w:ascii="Times New Roman" w:hAnsi="Times New Roman"/>
          <w:color w:val="000000"/>
          <w:sz w:val="28"/>
          <w:szCs w:val="28"/>
        </w:rPr>
        <w:t>Средства Массовой Информации»</w:t>
      </w:r>
      <w:r w:rsidR="000715EF" w:rsidRPr="002C6C78">
        <w:rPr>
          <w:rFonts w:ascii="Times New Roman" w:hAnsi="Times New Roman"/>
          <w:sz w:val="28"/>
          <w:szCs w:val="28"/>
        </w:rPr>
        <w:t>.</w:t>
      </w:r>
    </w:p>
    <w:p w14:paraId="65843FD5" w14:textId="77777777" w:rsidR="000715EF" w:rsidRPr="002C6C78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C78">
        <w:rPr>
          <w:rFonts w:ascii="Times New Roman" w:hAnsi="Times New Roman"/>
          <w:sz w:val="28"/>
          <w:szCs w:val="28"/>
        </w:rPr>
        <w:t>Наибольшее невыполнение расходных обязательств отмечено по разделам:</w:t>
      </w:r>
    </w:p>
    <w:p w14:paraId="1D91C3A5" w14:textId="5AA52103" w:rsidR="000715EF" w:rsidRPr="002C6C78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C78">
        <w:rPr>
          <w:rFonts w:ascii="Times New Roman" w:hAnsi="Times New Roman"/>
          <w:sz w:val="28"/>
          <w:szCs w:val="28"/>
        </w:rPr>
        <w:t xml:space="preserve">«Образование» – </w:t>
      </w:r>
      <w:r w:rsidR="00C77EF6" w:rsidRPr="002C6C78">
        <w:rPr>
          <w:rFonts w:ascii="Times New Roman" w:hAnsi="Times New Roman"/>
          <w:color w:val="000000"/>
          <w:sz w:val="28"/>
          <w:szCs w:val="28"/>
        </w:rPr>
        <w:t xml:space="preserve">2 757,782 </w:t>
      </w:r>
      <w:r w:rsidRPr="002C6C78">
        <w:rPr>
          <w:rFonts w:ascii="Times New Roman" w:hAnsi="Times New Roman"/>
          <w:sz w:val="28"/>
          <w:szCs w:val="28"/>
        </w:rPr>
        <w:t>тыс. рублей;</w:t>
      </w:r>
    </w:p>
    <w:p w14:paraId="7C0B4EAE" w14:textId="54F687A3" w:rsidR="000715EF" w:rsidRPr="002C6C78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C78">
        <w:rPr>
          <w:rFonts w:ascii="Times New Roman" w:hAnsi="Times New Roman"/>
          <w:sz w:val="28"/>
          <w:szCs w:val="28"/>
        </w:rPr>
        <w:t xml:space="preserve">«Социальная политика» – </w:t>
      </w:r>
      <w:r w:rsidR="00C77EF6" w:rsidRPr="002C6C78">
        <w:rPr>
          <w:rFonts w:ascii="Times New Roman" w:hAnsi="Times New Roman"/>
          <w:color w:val="000000"/>
          <w:sz w:val="28"/>
          <w:szCs w:val="28"/>
        </w:rPr>
        <w:t xml:space="preserve">7 272,935 </w:t>
      </w:r>
      <w:r w:rsidRPr="002C6C78">
        <w:rPr>
          <w:rFonts w:ascii="Times New Roman" w:hAnsi="Times New Roman"/>
          <w:sz w:val="28"/>
          <w:szCs w:val="28"/>
        </w:rPr>
        <w:t>тыс. рублей;</w:t>
      </w:r>
    </w:p>
    <w:p w14:paraId="10BE4A0A" w14:textId="1BB46866" w:rsidR="00C77EF6" w:rsidRPr="002C6C78" w:rsidRDefault="00C77EF6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C78">
        <w:rPr>
          <w:rFonts w:ascii="Times New Roman" w:hAnsi="Times New Roman"/>
          <w:color w:val="000000"/>
          <w:sz w:val="28"/>
          <w:szCs w:val="28"/>
        </w:rPr>
        <w:t>«Общегосударственные Вопросы» - 5 006,638</w:t>
      </w:r>
      <w:r w:rsidRPr="002C6C78">
        <w:rPr>
          <w:rFonts w:ascii="Times New Roman" w:hAnsi="Times New Roman"/>
          <w:sz w:val="28"/>
          <w:szCs w:val="28"/>
        </w:rPr>
        <w:t xml:space="preserve"> тыс. рублей;</w:t>
      </w:r>
    </w:p>
    <w:p w14:paraId="3BE3F557" w14:textId="739B51E1" w:rsidR="000715EF" w:rsidRPr="002C6C78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C78">
        <w:rPr>
          <w:rFonts w:ascii="Times New Roman" w:hAnsi="Times New Roman"/>
          <w:sz w:val="28"/>
          <w:szCs w:val="28"/>
        </w:rPr>
        <w:t>«</w:t>
      </w:r>
      <w:r w:rsidR="00116E87" w:rsidRPr="002C6C78">
        <w:rPr>
          <w:rFonts w:ascii="Times New Roman" w:hAnsi="Times New Roman"/>
          <w:color w:val="000000"/>
          <w:sz w:val="28"/>
          <w:szCs w:val="28"/>
        </w:rPr>
        <w:t>Межбюджетные Трансферты</w:t>
      </w:r>
      <w:r w:rsidRPr="002C6C78">
        <w:rPr>
          <w:rFonts w:ascii="Times New Roman" w:hAnsi="Times New Roman"/>
          <w:sz w:val="28"/>
          <w:szCs w:val="28"/>
        </w:rPr>
        <w:t>» -</w:t>
      </w:r>
      <w:r w:rsidR="006B7532" w:rsidRPr="002C6C78">
        <w:rPr>
          <w:rFonts w:ascii="Times New Roman" w:hAnsi="Times New Roman"/>
          <w:sz w:val="28"/>
          <w:szCs w:val="28"/>
        </w:rPr>
        <w:t xml:space="preserve"> </w:t>
      </w:r>
      <w:r w:rsidR="00C77EF6" w:rsidRPr="002C6C78">
        <w:rPr>
          <w:rFonts w:ascii="Times New Roman" w:hAnsi="Times New Roman"/>
          <w:color w:val="000000"/>
          <w:sz w:val="28"/>
          <w:szCs w:val="28"/>
        </w:rPr>
        <w:t xml:space="preserve">8 351,891 </w:t>
      </w:r>
      <w:r w:rsidRPr="002C6C78">
        <w:rPr>
          <w:rFonts w:ascii="Times New Roman" w:hAnsi="Times New Roman"/>
          <w:sz w:val="28"/>
          <w:szCs w:val="28"/>
        </w:rPr>
        <w:t>тыс</w:t>
      </w:r>
      <w:r w:rsidR="006B7532" w:rsidRPr="002C6C78">
        <w:rPr>
          <w:rFonts w:ascii="Times New Roman" w:hAnsi="Times New Roman"/>
          <w:sz w:val="28"/>
          <w:szCs w:val="28"/>
        </w:rPr>
        <w:t>. рублей.</w:t>
      </w:r>
    </w:p>
    <w:p w14:paraId="02BFCD2C" w14:textId="0DA0371C" w:rsidR="000715EF" w:rsidRPr="002C6C78" w:rsidRDefault="000715EF" w:rsidP="00763F5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C78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C77EF6" w:rsidRPr="002C6C78">
        <w:rPr>
          <w:rFonts w:ascii="Times New Roman" w:hAnsi="Times New Roman"/>
          <w:sz w:val="28"/>
          <w:szCs w:val="28"/>
        </w:rPr>
        <w:t>64 806,041</w:t>
      </w:r>
      <w:r w:rsidR="002B6027" w:rsidRPr="002C6C78">
        <w:rPr>
          <w:rFonts w:ascii="Times New Roman" w:hAnsi="Times New Roman"/>
          <w:sz w:val="28"/>
          <w:szCs w:val="28"/>
        </w:rPr>
        <w:t xml:space="preserve"> 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тыс. руб. или </w:t>
      </w:r>
      <w:r w:rsidR="002B6027" w:rsidRPr="002C6C78">
        <w:rPr>
          <w:rFonts w:ascii="Times New Roman" w:hAnsi="Times New Roman"/>
          <w:sz w:val="28"/>
          <w:szCs w:val="28"/>
          <w:lang w:eastAsia="ru-RU"/>
        </w:rPr>
        <w:t>2,</w:t>
      </w:r>
      <w:r w:rsidR="00C77EF6" w:rsidRPr="002C6C78">
        <w:rPr>
          <w:rFonts w:ascii="Times New Roman" w:hAnsi="Times New Roman"/>
          <w:sz w:val="28"/>
          <w:szCs w:val="28"/>
          <w:lang w:eastAsia="ru-RU"/>
        </w:rPr>
        <w:t>62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C77EF6" w:rsidRPr="002C6C78">
        <w:rPr>
          <w:rFonts w:ascii="Times New Roman" w:hAnsi="Times New Roman"/>
          <w:sz w:val="28"/>
          <w:szCs w:val="28"/>
          <w:lang w:eastAsia="ru-RU"/>
        </w:rPr>
        <w:t>92,8</w:t>
      </w:r>
      <w:r w:rsidR="00763F58" w:rsidRPr="002C6C78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132EB268" w14:textId="7B7260BB" w:rsidR="000715EF" w:rsidRPr="002C6C78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C78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2C6C78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2C6C78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C77EF6" w:rsidRPr="002C6C78">
        <w:rPr>
          <w:rFonts w:ascii="Times New Roman" w:hAnsi="Times New Roman"/>
          <w:sz w:val="28"/>
          <w:szCs w:val="28"/>
        </w:rPr>
        <w:t xml:space="preserve">4 572,404 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тыс. руб. или 0,2 % от общего объема расходов бюджета муниципального района. Исполнение годовых назначений составляет 100,0 %. </w:t>
      </w:r>
    </w:p>
    <w:p w14:paraId="017EF3B7" w14:textId="655FB8DD" w:rsidR="000715EF" w:rsidRPr="002C6C78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C78">
        <w:rPr>
          <w:rFonts w:ascii="Times New Roman" w:hAnsi="Times New Roman"/>
          <w:b/>
          <w:sz w:val="28"/>
          <w:szCs w:val="28"/>
          <w:lang w:eastAsia="ru-RU"/>
        </w:rPr>
        <w:t xml:space="preserve">03 раздел «Национальная безопасность и правоохранительная деятельность» -  </w:t>
      </w:r>
      <w:r w:rsidR="00C77EF6" w:rsidRPr="002C6C78">
        <w:rPr>
          <w:rFonts w:ascii="Times New Roman" w:hAnsi="Times New Roman"/>
          <w:sz w:val="28"/>
          <w:szCs w:val="28"/>
        </w:rPr>
        <w:t>4 908,436</w:t>
      </w:r>
      <w:r w:rsidR="00C77EF6" w:rsidRPr="002C6C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тыс. руб., или 0,2 % от общего объема расходов бюджета муниципального района. Исполнение годовых назначений составляет </w:t>
      </w:r>
      <w:r w:rsidR="00763F58" w:rsidRPr="002C6C78">
        <w:rPr>
          <w:rFonts w:ascii="Times New Roman" w:hAnsi="Times New Roman"/>
          <w:sz w:val="28"/>
          <w:szCs w:val="28"/>
          <w:lang w:eastAsia="ru-RU"/>
        </w:rPr>
        <w:t>9</w:t>
      </w:r>
      <w:r w:rsidR="00C36E12" w:rsidRPr="002C6C78">
        <w:rPr>
          <w:rFonts w:ascii="Times New Roman" w:hAnsi="Times New Roman"/>
          <w:sz w:val="28"/>
          <w:szCs w:val="28"/>
          <w:lang w:eastAsia="ru-RU"/>
        </w:rPr>
        <w:t>7,</w:t>
      </w:r>
      <w:r w:rsidR="00C77EF6" w:rsidRPr="002C6C78">
        <w:rPr>
          <w:rFonts w:ascii="Times New Roman" w:hAnsi="Times New Roman"/>
          <w:sz w:val="28"/>
          <w:szCs w:val="28"/>
          <w:lang w:eastAsia="ru-RU"/>
        </w:rPr>
        <w:t>6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%. </w:t>
      </w:r>
    </w:p>
    <w:p w14:paraId="7E5852DF" w14:textId="4C14C418" w:rsidR="000715EF" w:rsidRPr="002C6C78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C78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04 раздел «Национальная экономика</w:t>
      </w:r>
      <w:r w:rsidRPr="002C6C7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» - </w:t>
      </w:r>
      <w:r w:rsidR="00C77EF6" w:rsidRPr="002C6C78">
        <w:rPr>
          <w:rFonts w:ascii="Times New Roman" w:hAnsi="Times New Roman"/>
          <w:sz w:val="28"/>
          <w:szCs w:val="28"/>
        </w:rPr>
        <w:t>25 885,07</w:t>
      </w:r>
      <w:r w:rsidR="00C77EF6" w:rsidRPr="002C6C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6C7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тыс. руб. или 1,</w:t>
      </w:r>
      <w:r w:rsidR="00C77EF6" w:rsidRPr="002C6C7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05</w:t>
      </w:r>
      <w:r w:rsidRPr="002C6C7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% от общего объема расходов бюджета муниципального 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района. Исполнение годовых назначений составляет </w:t>
      </w:r>
      <w:r w:rsidR="003B4D0A" w:rsidRPr="002C6C78">
        <w:rPr>
          <w:rFonts w:ascii="Times New Roman" w:hAnsi="Times New Roman"/>
          <w:sz w:val="28"/>
          <w:szCs w:val="28"/>
          <w:lang w:eastAsia="ru-RU"/>
        </w:rPr>
        <w:t>98,</w:t>
      </w:r>
      <w:r w:rsidR="00662D5F" w:rsidRPr="002C6C78">
        <w:rPr>
          <w:rFonts w:ascii="Times New Roman" w:hAnsi="Times New Roman"/>
          <w:sz w:val="28"/>
          <w:szCs w:val="28"/>
          <w:lang w:eastAsia="ru-RU"/>
        </w:rPr>
        <w:t>2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1D703957" w14:textId="5C562841" w:rsidR="000715EF" w:rsidRPr="002C6C78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C78">
        <w:rPr>
          <w:rFonts w:ascii="Times New Roman" w:hAnsi="Times New Roman"/>
          <w:b/>
          <w:sz w:val="28"/>
          <w:szCs w:val="28"/>
          <w:lang w:eastAsia="ru-RU"/>
        </w:rPr>
        <w:t>05 раздел «Жилищно-коммунальное хозяйство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662D5F" w:rsidRPr="002C6C78">
        <w:rPr>
          <w:rFonts w:ascii="Times New Roman" w:hAnsi="Times New Roman"/>
          <w:sz w:val="28"/>
          <w:szCs w:val="28"/>
        </w:rPr>
        <w:t xml:space="preserve">66 822,333 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тыс. руб. или </w:t>
      </w:r>
      <w:r w:rsidR="003B4D0A" w:rsidRPr="002C6C78">
        <w:rPr>
          <w:rFonts w:ascii="Times New Roman" w:hAnsi="Times New Roman"/>
          <w:sz w:val="28"/>
          <w:szCs w:val="28"/>
          <w:lang w:eastAsia="ru-RU"/>
        </w:rPr>
        <w:t>2,</w:t>
      </w:r>
      <w:r w:rsidR="00662D5F" w:rsidRPr="002C6C78">
        <w:rPr>
          <w:rFonts w:ascii="Times New Roman" w:hAnsi="Times New Roman"/>
          <w:sz w:val="28"/>
          <w:szCs w:val="28"/>
          <w:lang w:eastAsia="ru-RU"/>
        </w:rPr>
        <w:t>71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 муниципального района. Исполнение годовых назначений составляет </w:t>
      </w:r>
      <w:r w:rsidR="003B4D0A" w:rsidRPr="002C6C78">
        <w:rPr>
          <w:rFonts w:ascii="Times New Roman" w:hAnsi="Times New Roman"/>
          <w:sz w:val="28"/>
          <w:szCs w:val="28"/>
          <w:lang w:eastAsia="ru-RU"/>
        </w:rPr>
        <w:t>99,7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213525DD" w14:textId="7331F8E5" w:rsidR="000715EF" w:rsidRPr="002C6C78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C78">
        <w:rPr>
          <w:rFonts w:ascii="Times New Roman" w:hAnsi="Times New Roman"/>
          <w:b/>
          <w:sz w:val="28"/>
          <w:szCs w:val="28"/>
          <w:lang w:eastAsia="ru-RU"/>
        </w:rPr>
        <w:t>07 раздел «Образование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662D5F" w:rsidRPr="002C6C78">
        <w:rPr>
          <w:rFonts w:ascii="Times New Roman" w:hAnsi="Times New Roman"/>
          <w:sz w:val="28"/>
          <w:szCs w:val="28"/>
          <w:lang w:eastAsia="ru-RU"/>
        </w:rPr>
        <w:t xml:space="preserve">2 012 253,946 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тыс. руб. или </w:t>
      </w:r>
      <w:r w:rsidR="00662D5F" w:rsidRPr="002C6C78">
        <w:rPr>
          <w:rFonts w:ascii="Times New Roman" w:hAnsi="Times New Roman"/>
          <w:sz w:val="28"/>
          <w:szCs w:val="28"/>
          <w:lang w:eastAsia="ru-RU"/>
        </w:rPr>
        <w:t>81,61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</w:t>
      </w:r>
      <w:r w:rsidR="00CB6651" w:rsidRPr="002C6C78">
        <w:rPr>
          <w:rFonts w:ascii="Times New Roman" w:hAnsi="Times New Roman"/>
          <w:sz w:val="28"/>
          <w:szCs w:val="28"/>
          <w:lang w:eastAsia="ru-RU"/>
        </w:rPr>
        <w:t>ета</w:t>
      </w:r>
      <w:r w:rsidR="0073710C" w:rsidRPr="002C6C78">
        <w:rPr>
          <w:rFonts w:ascii="Times New Roman" w:hAnsi="Times New Roman"/>
          <w:sz w:val="28"/>
          <w:szCs w:val="28"/>
          <w:lang w:eastAsia="ru-RU"/>
        </w:rPr>
        <w:t>.</w:t>
      </w:r>
      <w:r w:rsidR="00CB6651" w:rsidRPr="002C6C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3710C" w:rsidRPr="002C6C78">
        <w:rPr>
          <w:rFonts w:ascii="Times New Roman" w:hAnsi="Times New Roman"/>
          <w:sz w:val="28"/>
          <w:szCs w:val="28"/>
          <w:lang w:eastAsia="ru-RU"/>
        </w:rPr>
        <w:t xml:space="preserve">Исполнение годовых назначений составляет </w:t>
      </w:r>
      <w:r w:rsidR="00F95CA9" w:rsidRPr="002C6C78">
        <w:rPr>
          <w:rFonts w:ascii="Times New Roman" w:hAnsi="Times New Roman"/>
          <w:sz w:val="28"/>
          <w:szCs w:val="28"/>
          <w:lang w:eastAsia="ru-RU"/>
        </w:rPr>
        <w:t>99,9 %.</w:t>
      </w:r>
    </w:p>
    <w:p w14:paraId="0EFA5F63" w14:textId="3D771717" w:rsidR="000715EF" w:rsidRPr="002C6C78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C78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F95CA9" w:rsidRPr="002C6C78">
        <w:rPr>
          <w:rFonts w:ascii="Times New Roman" w:hAnsi="Times New Roman"/>
          <w:sz w:val="28"/>
          <w:szCs w:val="28"/>
        </w:rPr>
        <w:t xml:space="preserve">123 998,62 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тыс. руб. или </w:t>
      </w:r>
      <w:r w:rsidR="00F0429B" w:rsidRPr="002C6C78">
        <w:rPr>
          <w:rFonts w:ascii="Times New Roman" w:hAnsi="Times New Roman"/>
          <w:sz w:val="28"/>
          <w:szCs w:val="28"/>
          <w:lang w:eastAsia="ru-RU"/>
        </w:rPr>
        <w:t>5,8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DE1DBD" w:rsidRPr="002C6C78">
        <w:rPr>
          <w:rFonts w:ascii="Times New Roman" w:hAnsi="Times New Roman"/>
          <w:sz w:val="28"/>
          <w:szCs w:val="28"/>
          <w:lang w:eastAsia="ru-RU"/>
        </w:rPr>
        <w:t>99,9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362A131C" w14:textId="3CC0732C" w:rsidR="000715EF" w:rsidRPr="002C6C78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C78">
        <w:rPr>
          <w:rFonts w:ascii="Times New Roman" w:hAnsi="Times New Roman"/>
          <w:b/>
          <w:sz w:val="28"/>
          <w:szCs w:val="28"/>
          <w:lang w:eastAsia="ru-RU"/>
        </w:rPr>
        <w:t>10 раздел «Социальная политика»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6C78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697913" w:rsidRPr="002C6C78">
        <w:rPr>
          <w:rFonts w:ascii="Times New Roman" w:hAnsi="Times New Roman"/>
          <w:sz w:val="28"/>
          <w:szCs w:val="28"/>
          <w:lang w:eastAsia="ru-RU"/>
        </w:rPr>
        <w:t xml:space="preserve">43 516,581 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тыс. руб. или </w:t>
      </w:r>
      <w:r w:rsidR="00697913" w:rsidRPr="002C6C78">
        <w:rPr>
          <w:rFonts w:ascii="Times New Roman" w:hAnsi="Times New Roman"/>
          <w:sz w:val="28"/>
          <w:szCs w:val="28"/>
          <w:lang w:eastAsia="ru-RU"/>
        </w:rPr>
        <w:t>1,76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697913" w:rsidRPr="002C6C78">
        <w:rPr>
          <w:rFonts w:ascii="Times New Roman" w:hAnsi="Times New Roman"/>
          <w:sz w:val="28"/>
          <w:szCs w:val="28"/>
          <w:lang w:eastAsia="ru-RU"/>
        </w:rPr>
        <w:t>85,7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97913" w:rsidRPr="002C6C78">
        <w:rPr>
          <w:rFonts w:ascii="Times New Roman" w:hAnsi="Times New Roman"/>
          <w:sz w:val="28"/>
          <w:szCs w:val="28"/>
          <w:lang w:eastAsia="ru-RU"/>
        </w:rPr>
        <w:t>%.</w:t>
      </w:r>
    </w:p>
    <w:p w14:paraId="7162A3DA" w14:textId="2CA3DCFE" w:rsidR="000715EF" w:rsidRPr="002C6C78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C78">
        <w:rPr>
          <w:rFonts w:ascii="Times New Roman" w:hAnsi="Times New Roman"/>
          <w:b/>
          <w:sz w:val="28"/>
          <w:szCs w:val="28"/>
          <w:lang w:eastAsia="ru-RU"/>
        </w:rPr>
        <w:t>11 раздел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6C78">
        <w:rPr>
          <w:rFonts w:ascii="Times New Roman" w:hAnsi="Times New Roman"/>
          <w:b/>
          <w:sz w:val="28"/>
          <w:szCs w:val="28"/>
          <w:lang w:eastAsia="ru-RU"/>
        </w:rPr>
        <w:t>«Физическая культура и спорт»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F0429B" w:rsidRPr="002C6C78">
        <w:rPr>
          <w:rFonts w:ascii="Times New Roman" w:hAnsi="Times New Roman"/>
          <w:sz w:val="28"/>
          <w:szCs w:val="28"/>
          <w:lang w:eastAsia="ru-RU"/>
        </w:rPr>
        <w:t>100</w:t>
      </w:r>
      <w:r w:rsidRPr="002C6C78">
        <w:rPr>
          <w:rFonts w:ascii="Times New Roman" w:hAnsi="Times New Roman"/>
          <w:sz w:val="28"/>
          <w:szCs w:val="28"/>
          <w:lang w:eastAsia="ru-RU"/>
        </w:rPr>
        <w:t>,0</w:t>
      </w:r>
      <w:r w:rsidRPr="002C6C7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C6C78">
        <w:rPr>
          <w:rFonts w:ascii="Times New Roman" w:hAnsi="Times New Roman"/>
          <w:sz w:val="28"/>
          <w:szCs w:val="28"/>
          <w:lang w:eastAsia="ru-RU"/>
        </w:rPr>
        <w:t>тыс. руб. Исполнение годовых назначений составляет 100,0 %.</w:t>
      </w:r>
    </w:p>
    <w:p w14:paraId="7034CDCA" w14:textId="562F3135" w:rsidR="000715EF" w:rsidRPr="002C6C78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C78">
        <w:rPr>
          <w:rFonts w:ascii="Times New Roman" w:hAnsi="Times New Roman"/>
          <w:b/>
          <w:sz w:val="28"/>
          <w:szCs w:val="28"/>
          <w:lang w:eastAsia="ru-RU"/>
        </w:rPr>
        <w:t>12 раздел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F0429B" w:rsidRPr="002C6C78">
        <w:rPr>
          <w:rFonts w:ascii="Times New Roman" w:hAnsi="Times New Roman"/>
          <w:b/>
          <w:sz w:val="28"/>
          <w:szCs w:val="28"/>
          <w:lang w:eastAsia="ru-RU"/>
        </w:rPr>
        <w:t>Средства массовой информации</w:t>
      </w:r>
      <w:r w:rsidRPr="002C6C78">
        <w:rPr>
          <w:rFonts w:ascii="Times New Roman" w:hAnsi="Times New Roman"/>
          <w:b/>
          <w:sz w:val="28"/>
          <w:szCs w:val="28"/>
          <w:lang w:eastAsia="ru-RU"/>
        </w:rPr>
        <w:t>»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697913" w:rsidRPr="002C6C78">
        <w:rPr>
          <w:rFonts w:ascii="Times New Roman" w:hAnsi="Times New Roman"/>
          <w:sz w:val="28"/>
          <w:szCs w:val="28"/>
        </w:rPr>
        <w:t>6 354,038</w:t>
      </w:r>
      <w:r w:rsidR="00F0429B" w:rsidRPr="002C6C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6C78">
        <w:rPr>
          <w:rFonts w:ascii="Times New Roman" w:hAnsi="Times New Roman"/>
          <w:sz w:val="28"/>
          <w:szCs w:val="28"/>
          <w:lang w:eastAsia="ru-RU"/>
        </w:rPr>
        <w:t>тыс. руб. или 0,</w:t>
      </w:r>
      <w:r w:rsidR="00DE1DBD" w:rsidRPr="002C6C78">
        <w:rPr>
          <w:rFonts w:ascii="Times New Roman" w:hAnsi="Times New Roman"/>
          <w:sz w:val="28"/>
          <w:szCs w:val="28"/>
          <w:lang w:eastAsia="ru-RU"/>
        </w:rPr>
        <w:t>2</w:t>
      </w:r>
      <w:r w:rsidR="001F16C6" w:rsidRPr="002C6C78">
        <w:rPr>
          <w:rFonts w:ascii="Times New Roman" w:hAnsi="Times New Roman"/>
          <w:sz w:val="28"/>
          <w:szCs w:val="28"/>
          <w:lang w:eastAsia="ru-RU"/>
        </w:rPr>
        <w:t>6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F0429B" w:rsidRPr="002C6C78">
        <w:rPr>
          <w:rFonts w:ascii="Times New Roman" w:hAnsi="Times New Roman"/>
          <w:sz w:val="28"/>
          <w:szCs w:val="28"/>
          <w:lang w:eastAsia="ru-RU"/>
        </w:rPr>
        <w:t>100</w:t>
      </w:r>
      <w:r w:rsidR="00DE1DBD" w:rsidRPr="002C6C78">
        <w:rPr>
          <w:rFonts w:ascii="Times New Roman" w:hAnsi="Times New Roman"/>
          <w:sz w:val="28"/>
          <w:szCs w:val="28"/>
          <w:lang w:eastAsia="ru-RU"/>
        </w:rPr>
        <w:t>,0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7366D08A" w14:textId="165D3AA5" w:rsidR="00DE1DBD" w:rsidRPr="002C6C78" w:rsidRDefault="000715EF" w:rsidP="001077E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6C78">
        <w:rPr>
          <w:rFonts w:ascii="Times New Roman" w:hAnsi="Times New Roman"/>
          <w:b/>
          <w:sz w:val="28"/>
          <w:szCs w:val="28"/>
          <w:lang w:eastAsia="ru-RU"/>
        </w:rPr>
        <w:lastRenderedPageBreak/>
        <w:t>14 раздел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2C6C7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Межбюджетные трансферты» </w:t>
      </w:r>
      <w:r w:rsidRPr="002C6C78">
        <w:rPr>
          <w:rFonts w:ascii="Times New Roman" w:hAnsi="Times New Roman"/>
          <w:bCs/>
          <w:sz w:val="28"/>
          <w:szCs w:val="28"/>
          <w:lang w:eastAsia="ru-RU"/>
        </w:rPr>
        <w:t>(</w:t>
      </w:r>
      <w:r w:rsidRPr="002C6C78">
        <w:rPr>
          <w:rFonts w:ascii="Times New Roman" w:hAnsi="Times New Roman"/>
          <w:sz w:val="28"/>
          <w:szCs w:val="28"/>
          <w:lang w:eastAsia="ru-RU"/>
        </w:rPr>
        <w:t>дотация на выравнивание уровней бюджетной обеспеченности и иные дотации</w:t>
      </w:r>
      <w:r w:rsidRPr="002C6C78">
        <w:rPr>
          <w:rFonts w:ascii="Times New Roman" w:hAnsi="Times New Roman"/>
          <w:bCs/>
          <w:sz w:val="28"/>
          <w:szCs w:val="28"/>
          <w:lang w:eastAsia="ru-RU"/>
        </w:rPr>
        <w:t>)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1F16C6" w:rsidRPr="002C6C78">
        <w:rPr>
          <w:rFonts w:ascii="Times New Roman" w:hAnsi="Times New Roman"/>
          <w:sz w:val="28"/>
          <w:szCs w:val="28"/>
        </w:rPr>
        <w:t xml:space="preserve">112 416,366 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тыс. руб. или </w:t>
      </w:r>
      <w:r w:rsidR="00DE1DBD" w:rsidRPr="002C6C78">
        <w:rPr>
          <w:rFonts w:ascii="Times New Roman" w:hAnsi="Times New Roman"/>
          <w:sz w:val="28"/>
          <w:szCs w:val="28"/>
          <w:lang w:eastAsia="ru-RU"/>
        </w:rPr>
        <w:t>4,</w:t>
      </w:r>
      <w:r w:rsidR="001F16C6" w:rsidRPr="002C6C78">
        <w:rPr>
          <w:rFonts w:ascii="Times New Roman" w:hAnsi="Times New Roman"/>
          <w:sz w:val="28"/>
          <w:szCs w:val="28"/>
          <w:lang w:eastAsia="ru-RU"/>
        </w:rPr>
        <w:t>56</w:t>
      </w:r>
      <w:r w:rsidRPr="002C6C78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1F16C6" w:rsidRPr="002C6C78">
        <w:rPr>
          <w:rFonts w:ascii="Times New Roman" w:hAnsi="Times New Roman"/>
          <w:sz w:val="28"/>
          <w:szCs w:val="28"/>
          <w:lang w:eastAsia="ru-RU"/>
        </w:rPr>
        <w:t>93,1</w:t>
      </w:r>
      <w:r w:rsidRPr="002C6C78">
        <w:rPr>
          <w:rFonts w:ascii="Times New Roman" w:hAnsi="Times New Roman"/>
          <w:sz w:val="28"/>
          <w:szCs w:val="28"/>
          <w:lang w:eastAsia="ru-RU"/>
        </w:rPr>
        <w:t>%.</w:t>
      </w:r>
    </w:p>
    <w:p w14:paraId="215CC5E0" w14:textId="77777777" w:rsidR="00DE1DBD" w:rsidRDefault="00DE1DBD" w:rsidP="00DE1DBD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E4353F2" w14:textId="77777777" w:rsidR="00A42466" w:rsidRDefault="00A42466" w:rsidP="00DE1DBD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DFE2155" w14:textId="5AA7465D" w:rsidR="00D53D72" w:rsidRDefault="00D53D72" w:rsidP="00DE1DBD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1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4B37D906" w14:textId="138452E7" w:rsidR="00D53D72" w:rsidRPr="008D43F1" w:rsidRDefault="00D53D72" w:rsidP="001F16C6">
      <w:pPr>
        <w:numPr>
          <w:ilvl w:val="0"/>
          <w:numId w:val="6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D43F1">
        <w:rPr>
          <w:rFonts w:ascii="Times New Roman" w:hAnsi="Times New Roman"/>
          <w:sz w:val="28"/>
          <w:szCs w:val="28"/>
        </w:rPr>
        <w:t>Годовой план по доходам бюджета</w:t>
      </w:r>
      <w:r w:rsidR="00C67C25">
        <w:rPr>
          <w:rFonts w:ascii="Times New Roman" w:hAnsi="Times New Roman"/>
          <w:sz w:val="28"/>
          <w:szCs w:val="28"/>
        </w:rPr>
        <w:t xml:space="preserve"> района</w:t>
      </w:r>
      <w:r w:rsidR="00AC6357">
        <w:rPr>
          <w:rFonts w:ascii="Times New Roman" w:hAnsi="Times New Roman"/>
          <w:sz w:val="28"/>
          <w:szCs w:val="28"/>
        </w:rPr>
        <w:t xml:space="preserve"> в целом исполнен </w:t>
      </w:r>
      <w:r w:rsidR="00AC6357" w:rsidRPr="00A27356">
        <w:rPr>
          <w:rFonts w:ascii="Times New Roman" w:hAnsi="Times New Roman"/>
          <w:sz w:val="28"/>
          <w:szCs w:val="28"/>
        </w:rPr>
        <w:t xml:space="preserve">на </w:t>
      </w:r>
      <w:r w:rsidR="001F16C6">
        <w:rPr>
          <w:rFonts w:ascii="Times New Roman" w:hAnsi="Times New Roman"/>
          <w:sz w:val="28"/>
          <w:szCs w:val="28"/>
        </w:rPr>
        <w:t xml:space="preserve">99,43 </w:t>
      </w:r>
      <w:r w:rsidRPr="008D43F1">
        <w:rPr>
          <w:rFonts w:ascii="Times New Roman" w:hAnsi="Times New Roman"/>
          <w:sz w:val="28"/>
          <w:szCs w:val="28"/>
        </w:rPr>
        <w:t xml:space="preserve">процента. Не выполнены плановые назначения по </w:t>
      </w:r>
      <w:r w:rsidR="00466698">
        <w:rPr>
          <w:rFonts w:ascii="Times New Roman" w:hAnsi="Times New Roman"/>
          <w:sz w:val="28"/>
          <w:szCs w:val="28"/>
        </w:rPr>
        <w:t>доходам</w:t>
      </w:r>
      <w:r w:rsidRPr="008D43F1">
        <w:rPr>
          <w:rFonts w:ascii="Times New Roman" w:hAnsi="Times New Roman"/>
          <w:sz w:val="28"/>
          <w:szCs w:val="28"/>
        </w:rPr>
        <w:t xml:space="preserve"> </w:t>
      </w:r>
      <w:r w:rsidR="00AC6357">
        <w:rPr>
          <w:rFonts w:ascii="Times New Roman" w:hAnsi="Times New Roman"/>
          <w:sz w:val="28"/>
          <w:szCs w:val="28"/>
        </w:rPr>
        <w:t xml:space="preserve">в целом на сумму </w:t>
      </w:r>
      <w:r w:rsidR="001F16C6" w:rsidRPr="001F16C6">
        <w:rPr>
          <w:rFonts w:ascii="Times New Roman" w:hAnsi="Times New Roman"/>
          <w:sz w:val="28"/>
          <w:szCs w:val="28"/>
        </w:rPr>
        <w:t>14137,22</w:t>
      </w:r>
      <w:r w:rsidR="001F16C6">
        <w:rPr>
          <w:rFonts w:ascii="Times New Roman" w:hAnsi="Times New Roman"/>
          <w:sz w:val="28"/>
          <w:szCs w:val="28"/>
        </w:rPr>
        <w:t xml:space="preserve"> </w:t>
      </w:r>
      <w:r w:rsidRPr="008D43F1">
        <w:rPr>
          <w:rFonts w:ascii="Times New Roman" w:hAnsi="Times New Roman"/>
          <w:sz w:val="28"/>
          <w:szCs w:val="28"/>
        </w:rPr>
        <w:t>тыс. рублей.</w:t>
      </w:r>
    </w:p>
    <w:p w14:paraId="00A5F4FD" w14:textId="02DEE515" w:rsidR="003077BC" w:rsidRDefault="00D53D72" w:rsidP="0014290A">
      <w:pPr>
        <w:widowControl w:val="0"/>
        <w:numPr>
          <w:ilvl w:val="0"/>
          <w:numId w:val="6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077BC">
        <w:rPr>
          <w:rFonts w:ascii="Times New Roman" w:hAnsi="Times New Roman"/>
          <w:sz w:val="28"/>
          <w:szCs w:val="28"/>
        </w:rPr>
        <w:t>Годовые расходные обязательства не выполнены по всем разделам бюджетной классификации (кроме раздел</w:t>
      </w:r>
      <w:r w:rsidR="003077BC">
        <w:rPr>
          <w:rFonts w:ascii="Times New Roman" w:hAnsi="Times New Roman"/>
          <w:sz w:val="28"/>
          <w:szCs w:val="28"/>
        </w:rPr>
        <w:t>ов</w:t>
      </w:r>
      <w:r w:rsidR="001F7730" w:rsidRPr="003077BC">
        <w:rPr>
          <w:rFonts w:ascii="Times New Roman" w:hAnsi="Times New Roman"/>
          <w:sz w:val="28"/>
          <w:szCs w:val="28"/>
        </w:rPr>
        <w:t xml:space="preserve"> </w:t>
      </w:r>
      <w:r w:rsidR="004D3646" w:rsidRPr="00BF64E3">
        <w:rPr>
          <w:rFonts w:ascii="Times New Roman" w:hAnsi="Times New Roman"/>
          <w:sz w:val="28"/>
          <w:szCs w:val="28"/>
        </w:rPr>
        <w:t>«</w:t>
      </w:r>
      <w:r w:rsidR="00F0429B" w:rsidRPr="00BF64E3">
        <w:rPr>
          <w:rFonts w:ascii="Times New Roman" w:hAnsi="Times New Roman"/>
          <w:sz w:val="28"/>
          <w:szCs w:val="28"/>
        </w:rPr>
        <w:t>Национальная оборона»;</w:t>
      </w:r>
      <w:r w:rsidR="00F0429B">
        <w:rPr>
          <w:rFonts w:ascii="Times New Roman" w:hAnsi="Times New Roman"/>
          <w:sz w:val="28"/>
          <w:szCs w:val="28"/>
        </w:rPr>
        <w:t xml:space="preserve"> </w:t>
      </w:r>
      <w:r w:rsidR="00F0429B" w:rsidRPr="00BF64E3">
        <w:rPr>
          <w:rFonts w:ascii="Times New Roman" w:hAnsi="Times New Roman"/>
          <w:sz w:val="28"/>
          <w:szCs w:val="28"/>
        </w:rPr>
        <w:t>«</w:t>
      </w:r>
      <w:r w:rsidR="00F0429B" w:rsidRPr="00BF64E3">
        <w:rPr>
          <w:rFonts w:ascii="Times New Roman" w:hAnsi="Times New Roman" w:cs="Arial"/>
          <w:spacing w:val="-3"/>
          <w:sz w:val="28"/>
          <w:szCs w:val="28"/>
          <w:lang w:eastAsia="ru-RU"/>
        </w:rPr>
        <w:t>Физическая культура и спорт»</w:t>
      </w:r>
      <w:r w:rsidR="00F0429B">
        <w:rPr>
          <w:rFonts w:ascii="Times New Roman" w:hAnsi="Times New Roman" w:cs="Arial"/>
          <w:spacing w:val="-3"/>
          <w:sz w:val="28"/>
          <w:szCs w:val="28"/>
          <w:lang w:eastAsia="ru-RU"/>
        </w:rPr>
        <w:t xml:space="preserve">; </w:t>
      </w:r>
      <w:r w:rsidR="00F0429B" w:rsidRPr="00116E87">
        <w:rPr>
          <w:rFonts w:ascii="Times New Roman" w:hAnsi="Times New Roman" w:cs="Arial"/>
          <w:spacing w:val="-3"/>
          <w:sz w:val="28"/>
          <w:szCs w:val="28"/>
          <w:lang w:eastAsia="ru-RU"/>
        </w:rPr>
        <w:t>«</w:t>
      </w:r>
      <w:r w:rsidR="00F0429B" w:rsidRPr="00116E87">
        <w:rPr>
          <w:rFonts w:ascii="Times New Roman" w:hAnsi="Times New Roman"/>
          <w:color w:val="000000"/>
          <w:sz w:val="28"/>
          <w:szCs w:val="28"/>
        </w:rPr>
        <w:t>Средства Массовой Информации»</w:t>
      </w:r>
      <w:r w:rsidR="004D3646">
        <w:rPr>
          <w:rFonts w:ascii="Times New Roman" w:hAnsi="Times New Roman" w:cs="Arial"/>
          <w:spacing w:val="-3"/>
          <w:sz w:val="28"/>
          <w:szCs w:val="28"/>
          <w:lang w:eastAsia="ru-RU"/>
        </w:rPr>
        <w:t>)</w:t>
      </w:r>
      <w:r w:rsidR="003077BC" w:rsidRPr="00BF64E3">
        <w:rPr>
          <w:rFonts w:ascii="Times New Roman" w:hAnsi="Times New Roman"/>
          <w:sz w:val="28"/>
          <w:szCs w:val="28"/>
        </w:rPr>
        <w:t>.</w:t>
      </w:r>
      <w:r w:rsidR="00CB6E24" w:rsidRPr="003077BC">
        <w:rPr>
          <w:rFonts w:ascii="Times New Roman" w:hAnsi="Times New Roman"/>
          <w:sz w:val="28"/>
          <w:szCs w:val="28"/>
        </w:rPr>
        <w:t xml:space="preserve">     </w:t>
      </w:r>
    </w:p>
    <w:p w14:paraId="28788B10" w14:textId="748FEBA1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3829D7">
        <w:rPr>
          <w:rFonts w:ascii="Times New Roman" w:hAnsi="Times New Roman"/>
          <w:sz w:val="28"/>
          <w:szCs w:val="28"/>
        </w:rPr>
        <w:t>202</w:t>
      </w:r>
      <w:r w:rsidR="001F16C6">
        <w:rPr>
          <w:rFonts w:ascii="Times New Roman" w:hAnsi="Times New Roman"/>
          <w:sz w:val="28"/>
          <w:szCs w:val="28"/>
        </w:rPr>
        <w:t>5</w:t>
      </w:r>
      <w:r w:rsidR="00696C34" w:rsidRPr="00C26F50">
        <w:rPr>
          <w:rFonts w:ascii="Times New Roman" w:hAnsi="Times New Roman"/>
          <w:sz w:val="28"/>
          <w:szCs w:val="28"/>
        </w:rPr>
        <w:t xml:space="preserve">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5F5D856D" w:rsidR="007872ED" w:rsidRPr="00C26F50" w:rsidRDefault="00710116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53D72"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="00D53D72" w:rsidRPr="00C26F50">
        <w:rPr>
          <w:rFonts w:ascii="Times New Roman" w:hAnsi="Times New Roman"/>
          <w:sz w:val="28"/>
          <w:szCs w:val="28"/>
        </w:rPr>
        <w:t>;</w:t>
      </w:r>
    </w:p>
    <w:p w14:paraId="72A022AB" w14:textId="031EBC78" w:rsidR="00D53D72" w:rsidRPr="007872ED" w:rsidRDefault="0071011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53D72"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</w:p>
    <w:bookmarkEnd w:id="1"/>
    <w:p w14:paraId="045EEE6A" w14:textId="77777777" w:rsidR="00C77254" w:rsidRPr="007872ED" w:rsidRDefault="00C77254" w:rsidP="006A0F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ED0863" w14:textId="44897D84" w:rsidR="00B07EA7" w:rsidRDefault="00CB6E24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69A10146" w14:textId="61A1B5C4" w:rsidR="00CB6E24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13C6FC38" w14:textId="288739CA" w:rsidR="00CB6E24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66C0D558" w14:textId="6D0D4E8B" w:rsidR="00F0429B" w:rsidRDefault="00F0429B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328B253B" w14:textId="0357C590" w:rsidR="00F0429B" w:rsidRDefault="00F0429B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942DAE3" w14:textId="56C9BFA1" w:rsidR="00F0429B" w:rsidRDefault="00F0429B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14C96B31" w14:textId="77777777" w:rsidR="00F0429B" w:rsidRDefault="00F0429B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6AFEC73B" w14:textId="77777777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14:paraId="48679A6D" w14:textId="39B9CE4C" w:rsidR="007872ED" w:rsidRPr="007872ED" w:rsidRDefault="0088613B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</w:p>
    <w:p w14:paraId="499C26FB" w14:textId="2712198E" w:rsidR="007872ED" w:rsidRDefault="00FE2847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9426F"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="00C9426F" w:rsidRPr="007872ED">
        <w:rPr>
          <w:rFonts w:ascii="Times New Roman" w:hAnsi="Times New Roman"/>
          <w:sz w:val="28"/>
          <w:szCs w:val="28"/>
        </w:rPr>
        <w:t>четно</w:t>
      </w:r>
      <w:r w:rsidR="00A72B10">
        <w:rPr>
          <w:rFonts w:ascii="Times New Roman" w:hAnsi="Times New Roman"/>
          <w:sz w:val="28"/>
          <w:szCs w:val="28"/>
        </w:rPr>
        <w:t>го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</w:p>
    <w:p w14:paraId="06904DCB" w14:textId="73E1C3F0" w:rsidR="00C77254" w:rsidRPr="007872ED" w:rsidRDefault="00A72B10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="007872ED"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 w:rsidR="00FE2847">
        <w:rPr>
          <w:rFonts w:ascii="Times New Roman" w:hAnsi="Times New Roman"/>
          <w:sz w:val="28"/>
          <w:szCs w:val="28"/>
        </w:rPr>
        <w:t xml:space="preserve"> района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                               </w:t>
      </w:r>
      <w:r w:rsidR="00FE2847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</w:t>
      </w:r>
      <w:r w:rsidR="00C9426F"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88613B">
        <w:rPr>
          <w:rFonts w:ascii="Times New Roman" w:hAnsi="Times New Roman"/>
          <w:sz w:val="28"/>
          <w:szCs w:val="28"/>
        </w:rPr>
        <w:t xml:space="preserve">   А.С.</w:t>
      </w:r>
      <w:r w:rsidR="00C504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613B">
        <w:rPr>
          <w:rFonts w:ascii="Times New Roman" w:hAnsi="Times New Roman"/>
          <w:sz w:val="28"/>
          <w:szCs w:val="28"/>
        </w:rPr>
        <w:t>Бамбатиев</w:t>
      </w:r>
      <w:proofErr w:type="spellEnd"/>
    </w:p>
    <w:sectPr w:rsidR="00C77254" w:rsidRPr="007872ED" w:rsidSect="00DD2D39">
      <w:headerReference w:type="even" r:id="rId8"/>
      <w:headerReference w:type="default" r:id="rId9"/>
      <w:pgSz w:w="11906" w:h="16838" w:code="9"/>
      <w:pgMar w:top="709" w:right="849" w:bottom="567" w:left="1276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F7079" w14:textId="77777777" w:rsidR="00DF7115" w:rsidRDefault="00DF7115">
      <w:r>
        <w:separator/>
      </w:r>
    </w:p>
  </w:endnote>
  <w:endnote w:type="continuationSeparator" w:id="0">
    <w:p w14:paraId="5FF580A7" w14:textId="77777777" w:rsidR="00DF7115" w:rsidRDefault="00DF7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1DFAB" w14:textId="77777777" w:rsidR="00DF7115" w:rsidRDefault="00DF7115">
      <w:r>
        <w:separator/>
      </w:r>
    </w:p>
  </w:footnote>
  <w:footnote w:type="continuationSeparator" w:id="0">
    <w:p w14:paraId="53B2A037" w14:textId="77777777" w:rsidR="00DF7115" w:rsidRDefault="00DF7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35AC1DAE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504B7">
      <w:rPr>
        <w:rStyle w:val="a6"/>
        <w:noProof/>
      </w:rPr>
      <w:t>2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07400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84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522C"/>
    <w:rsid w:val="000567FE"/>
    <w:rsid w:val="00056D6F"/>
    <w:rsid w:val="00056EB2"/>
    <w:rsid w:val="00060128"/>
    <w:rsid w:val="00070BC3"/>
    <w:rsid w:val="000715EF"/>
    <w:rsid w:val="00072AAC"/>
    <w:rsid w:val="00072B2B"/>
    <w:rsid w:val="00072CAF"/>
    <w:rsid w:val="00073A89"/>
    <w:rsid w:val="00074BDE"/>
    <w:rsid w:val="0007763C"/>
    <w:rsid w:val="00083959"/>
    <w:rsid w:val="00085872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077EA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6E87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420C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16C6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2D45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55A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27"/>
    <w:rsid w:val="002B60A3"/>
    <w:rsid w:val="002C06F1"/>
    <w:rsid w:val="002C29C7"/>
    <w:rsid w:val="002C36BB"/>
    <w:rsid w:val="002C3C67"/>
    <w:rsid w:val="002C5FBB"/>
    <w:rsid w:val="002C6B00"/>
    <w:rsid w:val="002C6C78"/>
    <w:rsid w:val="002C784D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0FE8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029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80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26AF"/>
    <w:rsid w:val="0038277C"/>
    <w:rsid w:val="003829D7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6EDC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3AF3"/>
    <w:rsid w:val="003B3E87"/>
    <w:rsid w:val="003B4D0A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1653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3646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715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08B4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4E6B"/>
    <w:rsid w:val="005551E9"/>
    <w:rsid w:val="005572A0"/>
    <w:rsid w:val="00557519"/>
    <w:rsid w:val="005578CD"/>
    <w:rsid w:val="005621A7"/>
    <w:rsid w:val="005624D2"/>
    <w:rsid w:val="00562B11"/>
    <w:rsid w:val="00562C80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4AD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274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07E38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5F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97913"/>
    <w:rsid w:val="006A0F15"/>
    <w:rsid w:val="006A1E3A"/>
    <w:rsid w:val="006A2B43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7532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6F37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0116"/>
    <w:rsid w:val="007120A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3710C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3F58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3976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20C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7F7231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F72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BE1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8613B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2641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5C81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FCA"/>
    <w:rsid w:val="009139AF"/>
    <w:rsid w:val="00916106"/>
    <w:rsid w:val="0091741A"/>
    <w:rsid w:val="00920F1F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1B9F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2B30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466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57249"/>
    <w:rsid w:val="00A648E3"/>
    <w:rsid w:val="00A65078"/>
    <w:rsid w:val="00A67057"/>
    <w:rsid w:val="00A71D90"/>
    <w:rsid w:val="00A72B10"/>
    <w:rsid w:val="00A72DB9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23A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3A9F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6D1"/>
    <w:rsid w:val="00B45A20"/>
    <w:rsid w:val="00B45DFE"/>
    <w:rsid w:val="00B466C4"/>
    <w:rsid w:val="00B46E3A"/>
    <w:rsid w:val="00B47289"/>
    <w:rsid w:val="00B47882"/>
    <w:rsid w:val="00B47D06"/>
    <w:rsid w:val="00B52470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9B"/>
    <w:rsid w:val="00BC4C44"/>
    <w:rsid w:val="00BC4E31"/>
    <w:rsid w:val="00BD097F"/>
    <w:rsid w:val="00BD0B8C"/>
    <w:rsid w:val="00BD101D"/>
    <w:rsid w:val="00BD1700"/>
    <w:rsid w:val="00BD1BA1"/>
    <w:rsid w:val="00BD2E38"/>
    <w:rsid w:val="00BD3C7C"/>
    <w:rsid w:val="00BD48DA"/>
    <w:rsid w:val="00BD730B"/>
    <w:rsid w:val="00BD7EF9"/>
    <w:rsid w:val="00BE0659"/>
    <w:rsid w:val="00BE3774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66D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36E12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4B7"/>
    <w:rsid w:val="00C50CD3"/>
    <w:rsid w:val="00C53B81"/>
    <w:rsid w:val="00C54CAC"/>
    <w:rsid w:val="00C55073"/>
    <w:rsid w:val="00C56003"/>
    <w:rsid w:val="00C56130"/>
    <w:rsid w:val="00C56984"/>
    <w:rsid w:val="00C56CC6"/>
    <w:rsid w:val="00C56FFE"/>
    <w:rsid w:val="00C57D5B"/>
    <w:rsid w:val="00C62DF8"/>
    <w:rsid w:val="00C65ACF"/>
    <w:rsid w:val="00C67C25"/>
    <w:rsid w:val="00C67EA3"/>
    <w:rsid w:val="00C7069E"/>
    <w:rsid w:val="00C70F21"/>
    <w:rsid w:val="00C71533"/>
    <w:rsid w:val="00C722C6"/>
    <w:rsid w:val="00C72A5A"/>
    <w:rsid w:val="00C74254"/>
    <w:rsid w:val="00C75934"/>
    <w:rsid w:val="00C75C67"/>
    <w:rsid w:val="00C77254"/>
    <w:rsid w:val="00C77EF6"/>
    <w:rsid w:val="00C81172"/>
    <w:rsid w:val="00C83748"/>
    <w:rsid w:val="00C8386D"/>
    <w:rsid w:val="00C8451B"/>
    <w:rsid w:val="00C8482D"/>
    <w:rsid w:val="00C85271"/>
    <w:rsid w:val="00C85644"/>
    <w:rsid w:val="00C86062"/>
    <w:rsid w:val="00C8607A"/>
    <w:rsid w:val="00C860E7"/>
    <w:rsid w:val="00C86204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651"/>
    <w:rsid w:val="00CB6E24"/>
    <w:rsid w:val="00CB7078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32A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3888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664C6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A5885"/>
    <w:rsid w:val="00DA5AE0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2D39"/>
    <w:rsid w:val="00DD33EC"/>
    <w:rsid w:val="00DD4FC9"/>
    <w:rsid w:val="00DD6003"/>
    <w:rsid w:val="00DD7986"/>
    <w:rsid w:val="00DE05F7"/>
    <w:rsid w:val="00DE12E9"/>
    <w:rsid w:val="00DE1DBD"/>
    <w:rsid w:val="00DE539E"/>
    <w:rsid w:val="00DE57F0"/>
    <w:rsid w:val="00DE64D9"/>
    <w:rsid w:val="00DF19B4"/>
    <w:rsid w:val="00DF32AC"/>
    <w:rsid w:val="00DF58A1"/>
    <w:rsid w:val="00DF5DCF"/>
    <w:rsid w:val="00DF5E9E"/>
    <w:rsid w:val="00DF6648"/>
    <w:rsid w:val="00DF7115"/>
    <w:rsid w:val="00E0021B"/>
    <w:rsid w:val="00E01875"/>
    <w:rsid w:val="00E0371A"/>
    <w:rsid w:val="00E03D1D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429B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29C2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5CA9"/>
    <w:rsid w:val="00F96445"/>
    <w:rsid w:val="00F971A2"/>
    <w:rsid w:val="00F97AF1"/>
    <w:rsid w:val="00F97C14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30C5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F77FB-2853-4BC1-91C5-1497567B2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7</cp:revision>
  <cp:lastPrinted>2026-05-06T11:39:00Z</cp:lastPrinted>
  <dcterms:created xsi:type="dcterms:W3CDTF">2026-05-06T10:26:00Z</dcterms:created>
  <dcterms:modified xsi:type="dcterms:W3CDTF">2026-07-21T09:25:00Z</dcterms:modified>
</cp:coreProperties>
</file>