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33EB0F9B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664DB8">
        <w:rPr>
          <w:rFonts w:ascii="Times New Roman" w:hAnsi="Times New Roman"/>
          <w:b/>
          <w:sz w:val="28"/>
          <w:szCs w:val="28"/>
        </w:rPr>
        <w:t>№5</w:t>
      </w:r>
    </w:p>
    <w:p w14:paraId="718EF859" w14:textId="6577A431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612F1D">
        <w:rPr>
          <w:rFonts w:ascii="Times New Roman" w:hAnsi="Times New Roman"/>
          <w:b/>
          <w:sz w:val="28"/>
          <w:szCs w:val="28"/>
        </w:rPr>
        <w:t>Надтеречненского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EA6E20">
        <w:rPr>
          <w:rFonts w:ascii="Times New Roman" w:hAnsi="Times New Roman"/>
          <w:b/>
          <w:bCs/>
          <w:sz w:val="28"/>
          <w:szCs w:val="28"/>
        </w:rPr>
        <w:t>202</w:t>
      </w:r>
      <w:r w:rsidR="00E45BD1">
        <w:rPr>
          <w:rFonts w:ascii="Times New Roman" w:hAnsi="Times New Roman"/>
          <w:b/>
          <w:bCs/>
          <w:sz w:val="28"/>
          <w:szCs w:val="28"/>
        </w:rPr>
        <w:t>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7E51659B" w:rsidR="00855776" w:rsidRPr="00200717" w:rsidRDefault="00664DB8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EA6E20">
        <w:rPr>
          <w:rFonts w:ascii="Times New Roman" w:hAnsi="Times New Roman"/>
          <w:b/>
          <w:sz w:val="28"/>
          <w:szCs w:val="28"/>
        </w:rPr>
        <w:t>202</w:t>
      </w:r>
      <w:r w:rsidR="00E45BD1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5D6D1103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612F1D">
        <w:rPr>
          <w:rFonts w:ascii="Times New Roman" w:hAnsi="Times New Roman"/>
          <w:sz w:val="28"/>
          <w:szCs w:val="28"/>
        </w:rPr>
        <w:t xml:space="preserve">Надтеречненского </w:t>
      </w:r>
      <w:r w:rsidR="00612F1D" w:rsidRPr="00824B53">
        <w:rPr>
          <w:rFonts w:ascii="Times New Roman" w:hAnsi="Times New Roman"/>
          <w:sz w:val="28"/>
          <w:szCs w:val="28"/>
        </w:rPr>
        <w:t>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 w:rsidRPr="00FD6D50">
        <w:rPr>
          <w:rFonts w:ascii="Times New Roman" w:hAnsi="Times New Roman"/>
          <w:sz w:val="28"/>
          <w:szCs w:val="28"/>
        </w:rPr>
        <w:t>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546B2ADC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612F1D">
        <w:rPr>
          <w:rFonts w:ascii="Times New Roman" w:hAnsi="Times New Roman"/>
          <w:sz w:val="28"/>
          <w:szCs w:val="28"/>
        </w:rPr>
        <w:t xml:space="preserve">Надтеречненского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6260ABF0" w14:textId="3FEEF725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612F1D">
        <w:rPr>
          <w:rFonts w:ascii="Times New Roman" w:hAnsi="Times New Roman"/>
          <w:sz w:val="28"/>
          <w:szCs w:val="28"/>
        </w:rPr>
        <w:t xml:space="preserve">Надтеречненского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E45BD1">
        <w:rPr>
          <w:rFonts w:ascii="Times New Roman" w:hAnsi="Times New Roman"/>
          <w:sz w:val="28"/>
          <w:szCs w:val="28"/>
        </w:rPr>
        <w:t>2025 год»</w:t>
      </w:r>
      <w:r w:rsidRPr="00A72E43">
        <w:rPr>
          <w:rFonts w:ascii="Times New Roman" w:hAnsi="Times New Roman"/>
          <w:sz w:val="28"/>
          <w:szCs w:val="28"/>
        </w:rPr>
        <w:t xml:space="preserve"> (с приложениями):</w:t>
      </w:r>
    </w:p>
    <w:p w14:paraId="31B0F965" w14:textId="41854063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612F1D">
        <w:rPr>
          <w:rFonts w:ascii="Times New Roman" w:hAnsi="Times New Roman"/>
          <w:sz w:val="28"/>
          <w:szCs w:val="28"/>
        </w:rPr>
        <w:t xml:space="preserve">Надтеречненского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за </w:t>
      </w:r>
      <w:r w:rsidR="00E45BD1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6D5C5E0C" w14:textId="1F34F98A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E45BD1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B90E1B5" w14:textId="378EA2B4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за </w:t>
      </w:r>
      <w:r w:rsidR="00E45BD1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72F7A55" w14:textId="7F0716CA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E45BD1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7A4830ED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 w:rsidR="00A72E43" w:rsidRPr="00A72E43">
        <w:rPr>
          <w:rFonts w:ascii="Times New Roman" w:hAnsi="Times New Roman"/>
          <w:sz w:val="28"/>
          <w:szCs w:val="28"/>
        </w:rPr>
        <w:t>содержит:</w:t>
      </w:r>
    </w:p>
    <w:p w14:paraId="18E8BCDE" w14:textId="4ECF8FE3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 w:rsidRPr="00A72E43">
        <w:rPr>
          <w:rFonts w:ascii="Times New Roman" w:hAnsi="Times New Roman"/>
          <w:sz w:val="28"/>
          <w:szCs w:val="28"/>
        </w:rPr>
        <w:t>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03BDA03C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612F1D">
              <w:rPr>
                <w:rFonts w:ascii="Times New Roman" w:hAnsi="Times New Roman"/>
                <w:sz w:val="28"/>
                <w:szCs w:val="28"/>
              </w:rPr>
              <w:t>Надтеречненского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841679C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5962E283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E45BD1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494E6E29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EA6E20">
        <w:rPr>
          <w:rFonts w:ascii="Times New Roman" w:hAnsi="Times New Roman"/>
          <w:sz w:val="28"/>
          <w:szCs w:val="28"/>
        </w:rPr>
        <w:t>Надтеречненского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E45BD1">
        <w:rPr>
          <w:rFonts w:ascii="Times New Roman" w:hAnsi="Times New Roman"/>
          <w:bCs/>
          <w:sz w:val="28"/>
          <w:szCs w:val="28"/>
        </w:rPr>
        <w:t>2025 год,</w:t>
      </w:r>
      <w:r w:rsidRPr="00373F50">
        <w:rPr>
          <w:rFonts w:ascii="Times New Roman" w:hAnsi="Times New Roman"/>
          <w:bCs/>
          <w:sz w:val="28"/>
          <w:szCs w:val="28"/>
        </w:rPr>
        <w:t xml:space="preserve">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EA6E20">
        <w:rPr>
          <w:rFonts w:ascii="Times New Roman" w:hAnsi="Times New Roman"/>
          <w:sz w:val="28"/>
          <w:szCs w:val="28"/>
        </w:rPr>
        <w:t>Надтеречненского</w:t>
      </w:r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6AA85ED2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612F1D">
        <w:rPr>
          <w:rFonts w:ascii="Times New Roman" w:hAnsi="Times New Roman"/>
          <w:b/>
          <w:sz w:val="28"/>
          <w:szCs w:val="28"/>
        </w:rPr>
        <w:t>Надтеречненского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E45BD1">
        <w:rPr>
          <w:rFonts w:ascii="Times New Roman" w:hAnsi="Times New Roman"/>
          <w:b/>
          <w:sz w:val="28"/>
          <w:szCs w:val="28"/>
        </w:rPr>
        <w:t xml:space="preserve">2025 год 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036CBD65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FF312F" w:rsidRPr="000C4C89">
        <w:rPr>
          <w:rFonts w:ascii="Times New Roman" w:hAnsi="Times New Roman"/>
          <w:sz w:val="28"/>
          <w:szCs w:val="28"/>
        </w:rPr>
        <w:t>2</w:t>
      </w:r>
      <w:r w:rsidR="000C4C89" w:rsidRPr="000C4C89">
        <w:rPr>
          <w:rFonts w:ascii="Times New Roman" w:hAnsi="Times New Roman"/>
          <w:sz w:val="28"/>
          <w:szCs w:val="28"/>
        </w:rPr>
        <w:t>8</w:t>
      </w:r>
      <w:r w:rsidR="00A56AB6" w:rsidRPr="000C4C89">
        <w:rPr>
          <w:rFonts w:ascii="Times New Roman" w:hAnsi="Times New Roman"/>
          <w:sz w:val="28"/>
          <w:szCs w:val="28"/>
        </w:rPr>
        <w:t>.12.</w:t>
      </w:r>
      <w:r w:rsidR="00EA6E20" w:rsidRPr="000C4C89">
        <w:rPr>
          <w:rFonts w:ascii="Times New Roman" w:hAnsi="Times New Roman"/>
          <w:sz w:val="28"/>
          <w:szCs w:val="28"/>
        </w:rPr>
        <w:t>202</w:t>
      </w:r>
      <w:r w:rsidR="000C4C89" w:rsidRPr="000C4C89">
        <w:rPr>
          <w:rFonts w:ascii="Times New Roman" w:hAnsi="Times New Roman"/>
          <w:sz w:val="28"/>
          <w:szCs w:val="28"/>
        </w:rPr>
        <w:t>4</w:t>
      </w:r>
      <w:r w:rsidR="00A56AB6" w:rsidRPr="000C4C89">
        <w:rPr>
          <w:rFonts w:ascii="Times New Roman" w:hAnsi="Times New Roman"/>
          <w:sz w:val="28"/>
          <w:szCs w:val="28"/>
        </w:rPr>
        <w:t xml:space="preserve"> года № </w:t>
      </w:r>
      <w:r w:rsidR="000C4C89" w:rsidRPr="000C4C89">
        <w:rPr>
          <w:rFonts w:ascii="Times New Roman" w:hAnsi="Times New Roman"/>
          <w:sz w:val="28"/>
          <w:szCs w:val="28"/>
        </w:rPr>
        <w:t>21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A72E43" w:rsidRPr="00FF312F">
        <w:rPr>
          <w:rFonts w:ascii="Times New Roman" w:hAnsi="Times New Roman"/>
          <w:b/>
          <w:sz w:val="28"/>
          <w:szCs w:val="28"/>
        </w:rPr>
        <w:t>«</w:t>
      </w:r>
      <w:r w:rsidR="00E45BD1">
        <w:rPr>
          <w:rFonts w:ascii="Times New Roman" w:hAnsi="Times New Roman"/>
          <w:color w:val="1A1A1A"/>
          <w:sz w:val="28"/>
          <w:szCs w:val="28"/>
          <w:lang w:eastAsia="ru-RU"/>
        </w:rPr>
        <w:t>О бюджете Надтеречненского сельского поселения на 2025 год и на плановый период 2026 и 2027 годов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="00FF312F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 w:rsidR="00A56AB6" w:rsidRPr="00A72E43">
        <w:rPr>
          <w:rFonts w:ascii="Times New Roman" w:hAnsi="Times New Roman"/>
          <w:sz w:val="28"/>
          <w:szCs w:val="28"/>
        </w:rPr>
        <w:t>утверждены в следующих размерах:</w:t>
      </w:r>
    </w:p>
    <w:p w14:paraId="3D279B53" w14:textId="4258A029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EA6E20">
        <w:rPr>
          <w:rFonts w:ascii="Times New Roman" w:hAnsi="Times New Roman"/>
          <w:sz w:val="28"/>
          <w:szCs w:val="28"/>
          <w:lang w:eastAsia="ru-RU"/>
        </w:rPr>
        <w:t>8 406,673</w:t>
      </w:r>
      <w:r w:rsidR="00EA6E20" w:rsidRPr="00400D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EA6E20">
        <w:rPr>
          <w:rFonts w:ascii="Times New Roman" w:hAnsi="Times New Roman"/>
          <w:sz w:val="28"/>
          <w:szCs w:val="28"/>
          <w:lang w:eastAsia="ru-RU"/>
        </w:rPr>
        <w:t xml:space="preserve">7 655,306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EA6E20">
        <w:rPr>
          <w:rFonts w:ascii="Times New Roman" w:hAnsi="Times New Roman"/>
          <w:sz w:val="28"/>
          <w:szCs w:val="28"/>
          <w:lang w:eastAsia="ru-RU"/>
        </w:rPr>
        <w:t xml:space="preserve">751,367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6406BDDB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EA6E20">
        <w:rPr>
          <w:rFonts w:ascii="Times New Roman" w:hAnsi="Times New Roman"/>
          <w:sz w:val="28"/>
          <w:szCs w:val="28"/>
          <w:lang w:eastAsia="ru-RU"/>
        </w:rPr>
        <w:t xml:space="preserve">8 233,260 </w:t>
      </w:r>
      <w:r w:rsidR="00612F1D">
        <w:rPr>
          <w:rFonts w:ascii="Times New Roman" w:hAnsi="Times New Roman"/>
          <w:sz w:val="28"/>
          <w:szCs w:val="28"/>
        </w:rPr>
        <w:t>тыс. рублей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2962D4EC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r w:rsidR="00612F1D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Надтеречненского сельского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E45BD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2025 год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и плановый период 202</w:t>
      </w:r>
      <w:r w:rsidR="00E45BD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6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</w:t>
      </w:r>
      <w:r w:rsidR="00E45BD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2027 год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r w:rsidR="00612F1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Надтеречненского сельского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612F1D" w:rsidRPr="00612F1D">
          <w:rPr>
            <w:rStyle w:val="a4"/>
          </w:rPr>
          <w:t>http://nadterec</w:t>
        </w:r>
        <w:r w:rsidR="00612F1D" w:rsidRPr="00612F1D">
          <w:rPr>
            <w:rStyle w:val="a4"/>
          </w:rPr>
          <w:t>hnoe.ru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458AD5D1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E45BD1">
        <w:rPr>
          <w:b/>
          <w:bCs/>
          <w:sz w:val="28"/>
          <w:szCs w:val="28"/>
        </w:rPr>
        <w:t>2025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3458"/>
        <w:gridCol w:w="1363"/>
        <w:gridCol w:w="1363"/>
        <w:gridCol w:w="1023"/>
      </w:tblGrid>
      <w:tr w:rsidR="00AB0842" w:rsidRPr="00AB0842" w14:paraId="0BDC9AF5" w14:textId="77777777" w:rsidTr="00E75108">
        <w:trPr>
          <w:trHeight w:val="795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0C4C89" w:rsidRPr="00AB0842" w14:paraId="7C77DDA1" w14:textId="77777777" w:rsidTr="00E75108">
        <w:trPr>
          <w:trHeight w:val="28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0C4C89" w:rsidRPr="00EA6E20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58F27072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8 788,157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4BB098CF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8 051,349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31F7D7D1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92%</w:t>
            </w:r>
          </w:p>
        </w:tc>
      </w:tr>
      <w:tr w:rsidR="00EA6E20" w:rsidRPr="00AB0842" w14:paraId="63056D45" w14:textId="77777777" w:rsidTr="00E75108">
        <w:trPr>
          <w:trHeight w:val="28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D0A1F" w14:textId="3994C7C0" w:rsidR="00EA6E20" w:rsidRPr="00E75108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FF89" w14:textId="2CDF514C" w:rsidR="00EA6E20" w:rsidRPr="00E75108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111B9D9F" w:rsidR="00EA6E20" w:rsidRPr="00E75108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0C4C89" w:rsidRPr="00AB0842" w14:paraId="5AFC3447" w14:textId="77777777" w:rsidTr="00E75108">
        <w:trPr>
          <w:trHeight w:val="54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000 10000000000000000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38A73B0A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6912,660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059BB053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6589,018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57A8A483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95%</w:t>
            </w:r>
          </w:p>
        </w:tc>
      </w:tr>
      <w:tr w:rsidR="000C4C89" w:rsidRPr="00AB0842" w14:paraId="40CB8F02" w14:textId="77777777" w:rsidTr="00E75108">
        <w:trPr>
          <w:trHeight w:val="28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000 10100000000000000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1DCB8F51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1267,660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0308E174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1216,997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3BCA0320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96%</w:t>
            </w:r>
          </w:p>
        </w:tc>
      </w:tr>
      <w:tr w:rsidR="000C4C89" w:rsidRPr="00AB0842" w14:paraId="552C1CB5" w14:textId="77777777" w:rsidTr="00E75108">
        <w:trPr>
          <w:trHeight w:val="28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000 10500000000000000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2960D894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595,000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4E8BC46E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614,753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698B907E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103%</w:t>
            </w:r>
          </w:p>
        </w:tc>
      </w:tr>
      <w:tr w:rsidR="000C4C89" w:rsidRPr="00AB0842" w14:paraId="36AB5078" w14:textId="77777777" w:rsidTr="00E75108">
        <w:trPr>
          <w:trHeight w:val="738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000 10600000000000000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0C4C89" w:rsidRPr="00EA6E20" w:rsidRDefault="000C4C89" w:rsidP="000C4C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0D4642C0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5050,000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2A6AA4F5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4757,268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3C71633C" w:rsidR="000C4C89" w:rsidRPr="00E75108" w:rsidRDefault="000C4C89" w:rsidP="000C4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94%</w:t>
            </w:r>
          </w:p>
        </w:tc>
      </w:tr>
      <w:tr w:rsidR="00E75108" w:rsidRPr="00AB0842" w14:paraId="443E1E99" w14:textId="77777777" w:rsidTr="00E75108">
        <w:trPr>
          <w:trHeight w:val="8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E75108" w:rsidRPr="00EA6E20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000 20000000000000000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E75108" w:rsidRPr="00EA6E20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47F72D7D" w:rsidR="00E75108" w:rsidRPr="00E75108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1851,497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33E516D9" w:rsidR="00E75108" w:rsidRPr="00E75108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1431,497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7FE8CD35" w:rsidR="00E75108" w:rsidRPr="00E75108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77%</w:t>
            </w:r>
          </w:p>
        </w:tc>
      </w:tr>
      <w:tr w:rsidR="00E75108" w:rsidRPr="00AB0842" w14:paraId="0C9CA97E" w14:textId="77777777" w:rsidTr="00E75108">
        <w:trPr>
          <w:trHeight w:val="6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8A914" w14:textId="77777777" w:rsidR="00E75108" w:rsidRPr="00EA6E20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000 20200000000000000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2169" w14:textId="215D7BDE" w:rsidR="00E75108" w:rsidRPr="00EA6E20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D7504" w14:textId="10A5EB4F" w:rsidR="00E75108" w:rsidRPr="00E75108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1851,497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D2F2" w14:textId="7F159FCE" w:rsidR="00E75108" w:rsidRPr="00E75108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1431,497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8C78" w14:textId="5E9752CE" w:rsidR="00E75108" w:rsidRPr="00E75108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77%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2B2A7794" w:rsidR="00AB0842" w:rsidRPr="00E75108" w:rsidRDefault="00E75108" w:rsidP="00E7510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B0842"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 w:rsidR="00AB0842" w:rsidRPr="00AB0842">
        <w:rPr>
          <w:rFonts w:ascii="Times New Roman" w:hAnsi="Times New Roman"/>
          <w:sz w:val="28"/>
          <w:szCs w:val="28"/>
        </w:rPr>
        <w:t xml:space="preserve">– </w:t>
      </w:r>
      <w:r w:rsidRPr="00E75108">
        <w:rPr>
          <w:rFonts w:ascii="Times New Roman" w:hAnsi="Times New Roman"/>
          <w:color w:val="000000"/>
          <w:sz w:val="28"/>
          <w:szCs w:val="28"/>
        </w:rPr>
        <w:t>1431,497</w:t>
      </w:r>
      <w:r w:rsidRPr="00E75108">
        <w:rPr>
          <w:rFonts w:ascii="Times New Roman" w:hAnsi="Times New Roman"/>
          <w:sz w:val="28"/>
          <w:szCs w:val="28"/>
        </w:rPr>
        <w:t xml:space="preserve"> тыс. руб., в т.ч. </w:t>
      </w:r>
      <w:r w:rsidR="00AB0842" w:rsidRPr="00E75108">
        <w:rPr>
          <w:rFonts w:ascii="Times New Roman" w:hAnsi="Times New Roman"/>
          <w:sz w:val="28"/>
          <w:szCs w:val="28"/>
        </w:rPr>
        <w:t xml:space="preserve"> </w:t>
      </w:r>
      <w:r w:rsidRPr="00E75108">
        <w:rPr>
          <w:rFonts w:ascii="Times New Roman" w:hAnsi="Times New Roman"/>
          <w:sz w:val="28"/>
          <w:szCs w:val="28"/>
          <w:lang w:eastAsia="ru-RU"/>
        </w:rPr>
        <w:t xml:space="preserve">412,492 </w:t>
      </w:r>
      <w:r w:rsidR="00AB0842" w:rsidRPr="00E75108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Pr="00E75108">
        <w:rPr>
          <w:rFonts w:ascii="Times New Roman" w:hAnsi="Times New Roman"/>
          <w:sz w:val="28"/>
          <w:szCs w:val="28"/>
        </w:rPr>
        <w:t xml:space="preserve">429,493 </w:t>
      </w:r>
      <w:r w:rsidR="00AB0842" w:rsidRPr="00E75108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Pr="00E75108">
        <w:rPr>
          <w:rFonts w:ascii="Times New Roman" w:hAnsi="Times New Roman"/>
          <w:sz w:val="28"/>
          <w:szCs w:val="28"/>
          <w:lang w:eastAsia="ru-RU"/>
        </w:rPr>
        <w:t xml:space="preserve">589,512 </w:t>
      </w:r>
      <w:r w:rsidR="00AB0842" w:rsidRPr="00E75108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57CA8DEC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E45BD1">
        <w:rPr>
          <w:rFonts w:ascii="Times New Roman" w:hAnsi="Times New Roman"/>
          <w:sz w:val="28"/>
          <w:szCs w:val="28"/>
        </w:rPr>
        <w:t>2025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1F4EEB8B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1AEF4D6" w14:textId="1F723DD0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CBA1A05" w14:textId="1445254A" w:rsidR="00350A7B" w:rsidRDefault="00350A7B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BB43FB4" w14:textId="73D12F30" w:rsidR="00350A7B" w:rsidRDefault="00350A7B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B0C3B59" w14:textId="77777777" w:rsidR="00350A7B" w:rsidRDefault="00350A7B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246DF" w14:textId="7F02BB0D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EEBD1" w14:textId="77777777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428A22D1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612F1D">
        <w:rPr>
          <w:rFonts w:ascii="Times New Roman" w:hAnsi="Times New Roman"/>
          <w:b/>
          <w:sz w:val="28"/>
          <w:szCs w:val="28"/>
        </w:rPr>
        <w:t>Надтеречненского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E45BD1">
        <w:rPr>
          <w:rFonts w:ascii="Times New Roman" w:hAnsi="Times New Roman"/>
          <w:b/>
          <w:sz w:val="28"/>
          <w:szCs w:val="28"/>
        </w:rPr>
        <w:t xml:space="preserve">2025 год 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1F6BAA49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E45BD1">
              <w:rPr>
                <w:rFonts w:ascii="Times New Roman" w:hAnsi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6F0B1B4D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EA6E20">
              <w:rPr>
                <w:rFonts w:ascii="Times New Roman" w:hAnsi="Times New Roman"/>
                <w:sz w:val="24"/>
                <w:szCs w:val="24"/>
              </w:rPr>
              <w:t>202</w:t>
            </w:r>
            <w:r w:rsidR="00E45BD1">
              <w:rPr>
                <w:rFonts w:ascii="Times New Roman" w:hAnsi="Times New Roman"/>
                <w:sz w:val="24"/>
                <w:szCs w:val="24"/>
              </w:rPr>
              <w:t>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3A32CD">
        <w:trPr>
          <w:trHeight w:val="77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108" w:rsidRPr="00550AC8" w14:paraId="3164FEC3" w14:textId="77777777" w:rsidTr="00723CED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E75108" w:rsidRPr="00912E4F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E75108" w:rsidRPr="00912E4F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08006BF0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5 487,976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1ED0CE0C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5 482,976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25B3FD7D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335,306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9000" w14:textId="77777777" w:rsidR="00E75108" w:rsidRDefault="00E75108" w:rsidP="00E751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26C206" w14:textId="7C45815C" w:rsidR="00E75108" w:rsidRPr="00E75108" w:rsidRDefault="00E75108" w:rsidP="00E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99,9%</w:t>
            </w:r>
          </w:p>
        </w:tc>
      </w:tr>
      <w:tr w:rsidR="00E75108" w:rsidRPr="00550AC8" w14:paraId="5BB17822" w14:textId="77777777" w:rsidTr="00190232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E75108" w:rsidRPr="00912E4F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E75108" w:rsidRPr="00912E4F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60C67903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429,493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35C9F2DA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429,493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99" w14:textId="1EA83145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2DDE22A6" w:rsidR="00E75108" w:rsidRPr="00E75108" w:rsidRDefault="00E75108" w:rsidP="00E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E75108" w:rsidRPr="00550AC8" w14:paraId="1F39BEBD" w14:textId="77777777" w:rsidTr="005D43DE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E75108" w:rsidRPr="00912E4F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E75108" w:rsidRPr="00912E4F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468835D8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3 328,004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2A956CA2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2 903,575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4C835A37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424,429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487F702E" w:rsidR="00E75108" w:rsidRPr="00E75108" w:rsidRDefault="00E75108" w:rsidP="00E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87,2%</w:t>
            </w:r>
          </w:p>
        </w:tc>
      </w:tr>
      <w:tr w:rsidR="00E75108" w:rsidRPr="00550AC8" w14:paraId="088B9E49" w14:textId="77777777" w:rsidTr="00E53C22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E75108" w:rsidRPr="00912E4F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E75108" w:rsidRPr="00912E4F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744FF28B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1 026,247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5E5F188E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600,095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6D2" w14:textId="3DED4F35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426,152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4C3252AC" w:rsidR="00E75108" w:rsidRPr="00E75108" w:rsidRDefault="00E75108" w:rsidP="00E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58,5%</w:t>
            </w:r>
          </w:p>
        </w:tc>
      </w:tr>
      <w:tr w:rsidR="00E75108" w:rsidRPr="00550AC8" w14:paraId="07F8DDB1" w14:textId="77777777" w:rsidTr="00A8577C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E75108" w:rsidRPr="00912E4F" w:rsidRDefault="00E75108" w:rsidP="00E751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E75108" w:rsidRPr="00912E4F" w:rsidRDefault="00E75108" w:rsidP="00E751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6D647CB3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10 276,720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7825B9A1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9 416,139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2CCE84B5" w:rsidR="00E75108" w:rsidRPr="00E75108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sz w:val="24"/>
                <w:szCs w:val="24"/>
              </w:rPr>
              <w:t>860,581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06A66F83" w:rsidR="00E75108" w:rsidRPr="00E75108" w:rsidRDefault="00E75108" w:rsidP="00E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108">
              <w:rPr>
                <w:rFonts w:ascii="Times New Roman" w:hAnsi="Times New Roman"/>
                <w:color w:val="000000"/>
                <w:sz w:val="24"/>
                <w:szCs w:val="24"/>
              </w:rPr>
              <w:t>91,6%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09695499" w:rsidR="00AB0842" w:rsidRPr="00B0553D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0553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E45BD1" w:rsidRPr="00B0553D">
        <w:rPr>
          <w:rFonts w:ascii="Times New Roman" w:hAnsi="Times New Roman"/>
          <w:sz w:val="28"/>
          <w:szCs w:val="28"/>
        </w:rPr>
        <w:t xml:space="preserve">2025 год </w:t>
      </w:r>
      <w:r w:rsidRPr="00B0553D">
        <w:rPr>
          <w:rFonts w:ascii="Times New Roman" w:hAnsi="Times New Roman"/>
          <w:sz w:val="28"/>
          <w:szCs w:val="28"/>
        </w:rPr>
        <w:t xml:space="preserve">по расходам исполнен в сумме </w:t>
      </w:r>
      <w:r w:rsidR="00E75108" w:rsidRPr="00B0553D">
        <w:rPr>
          <w:rFonts w:ascii="Times New Roman" w:hAnsi="Times New Roman"/>
          <w:sz w:val="28"/>
          <w:szCs w:val="28"/>
        </w:rPr>
        <w:t>9 416,139</w:t>
      </w:r>
      <w:r w:rsidR="00E75108" w:rsidRPr="00B0553D">
        <w:rPr>
          <w:rFonts w:ascii="Times New Roman" w:hAnsi="Times New Roman"/>
          <w:sz w:val="28"/>
          <w:szCs w:val="28"/>
        </w:rPr>
        <w:t xml:space="preserve"> </w:t>
      </w:r>
      <w:r w:rsidRPr="00B0553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E75108" w:rsidRPr="00B0553D">
        <w:rPr>
          <w:rFonts w:ascii="Times New Roman" w:hAnsi="Times New Roman"/>
          <w:sz w:val="28"/>
          <w:szCs w:val="28"/>
        </w:rPr>
        <w:t xml:space="preserve">10 276,72 </w:t>
      </w:r>
      <w:r w:rsidRPr="00B0553D">
        <w:rPr>
          <w:rFonts w:ascii="Times New Roman" w:hAnsi="Times New Roman"/>
          <w:sz w:val="28"/>
          <w:szCs w:val="28"/>
        </w:rPr>
        <w:t xml:space="preserve">тыс. руб. или на </w:t>
      </w:r>
      <w:r w:rsidR="00E75108" w:rsidRPr="00B0553D">
        <w:rPr>
          <w:rFonts w:ascii="Times New Roman" w:hAnsi="Times New Roman"/>
          <w:sz w:val="28"/>
          <w:szCs w:val="28"/>
        </w:rPr>
        <w:t>91,6</w:t>
      </w:r>
      <w:r w:rsidRPr="00B0553D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428FF151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>
        <w:rPr>
          <w:rFonts w:ascii="Times New Roman" w:hAnsi="Times New Roman"/>
          <w:sz w:val="28"/>
          <w:szCs w:val="28"/>
        </w:rPr>
        <w:t>составили:</w:t>
      </w:r>
    </w:p>
    <w:p w14:paraId="7A7A3730" w14:textId="027AFD7F" w:rsidR="00675E8A" w:rsidRPr="00B0553D" w:rsidRDefault="00675E8A" w:rsidP="00E751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53D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75108" w:rsidRPr="00B0553D">
        <w:rPr>
          <w:rFonts w:ascii="Times New Roman" w:hAnsi="Times New Roman"/>
          <w:sz w:val="28"/>
          <w:szCs w:val="28"/>
        </w:rPr>
        <w:t>5 482,976</w:t>
      </w:r>
      <w:r w:rsidR="00E75108" w:rsidRPr="00B0553D">
        <w:rPr>
          <w:rFonts w:ascii="Times New Roman" w:hAnsi="Times New Roman"/>
          <w:sz w:val="28"/>
          <w:szCs w:val="28"/>
        </w:rPr>
        <w:t xml:space="preserve"> 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E75108" w:rsidRPr="00B0553D">
        <w:rPr>
          <w:rFonts w:ascii="Times New Roman" w:hAnsi="Times New Roman"/>
          <w:sz w:val="28"/>
          <w:szCs w:val="28"/>
          <w:lang w:eastAsia="ru-RU"/>
        </w:rPr>
        <w:t>58,23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E75108" w:rsidRPr="00B0553D">
        <w:rPr>
          <w:rFonts w:ascii="Times New Roman" w:hAnsi="Times New Roman"/>
          <w:sz w:val="28"/>
          <w:szCs w:val="28"/>
          <w:lang w:eastAsia="ru-RU"/>
        </w:rPr>
        <w:t>99,9 %.</w:t>
      </w:r>
    </w:p>
    <w:p w14:paraId="5F6554E8" w14:textId="3E9C3698" w:rsidR="00675E8A" w:rsidRPr="00B0553D" w:rsidRDefault="00675E8A" w:rsidP="00675E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53D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B0553D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B0553D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E75108" w:rsidRPr="00B0553D">
        <w:rPr>
          <w:rFonts w:ascii="Times New Roman" w:hAnsi="Times New Roman"/>
          <w:bCs/>
          <w:color w:val="000000"/>
          <w:sz w:val="28"/>
          <w:szCs w:val="28"/>
        </w:rPr>
        <w:t>429,493</w:t>
      </w:r>
      <w:r w:rsidR="00E75108" w:rsidRPr="00B0553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E75108" w:rsidRPr="00B0553D">
        <w:rPr>
          <w:rFonts w:ascii="Times New Roman" w:hAnsi="Times New Roman"/>
          <w:sz w:val="28"/>
          <w:szCs w:val="28"/>
          <w:lang w:eastAsia="ru-RU"/>
        </w:rPr>
        <w:t>4,56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100,0 %. </w:t>
      </w:r>
    </w:p>
    <w:p w14:paraId="476FD037" w14:textId="75BFD5C0" w:rsidR="00675E8A" w:rsidRPr="00B0553D" w:rsidRDefault="00675E8A" w:rsidP="00675E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53D">
        <w:rPr>
          <w:rFonts w:ascii="Times New Roman" w:hAnsi="Times New Roman"/>
          <w:b/>
          <w:sz w:val="28"/>
          <w:szCs w:val="28"/>
          <w:lang w:eastAsia="ru-RU"/>
        </w:rPr>
        <w:t>05 раздел «Жилищно-коммунальное хозяйство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E75108" w:rsidRPr="00B0553D">
        <w:rPr>
          <w:rFonts w:ascii="Times New Roman" w:hAnsi="Times New Roman"/>
          <w:bCs/>
          <w:color w:val="000000"/>
          <w:sz w:val="28"/>
          <w:szCs w:val="28"/>
        </w:rPr>
        <w:t>2 903,575</w:t>
      </w:r>
      <w:r w:rsidR="00E75108" w:rsidRPr="00B0553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0553D">
        <w:rPr>
          <w:rFonts w:ascii="Times New Roman" w:hAnsi="Times New Roman"/>
          <w:sz w:val="28"/>
          <w:szCs w:val="28"/>
          <w:lang w:eastAsia="ru-RU"/>
        </w:rPr>
        <w:t>тыс. руб. или 30</w:t>
      </w:r>
      <w:r w:rsidR="00B0553D" w:rsidRPr="00B0553D">
        <w:rPr>
          <w:rFonts w:ascii="Times New Roman" w:hAnsi="Times New Roman"/>
          <w:sz w:val="28"/>
          <w:szCs w:val="28"/>
          <w:lang w:eastAsia="ru-RU"/>
        </w:rPr>
        <w:t>,84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E75108" w:rsidRPr="00B0553D">
        <w:rPr>
          <w:rFonts w:ascii="Times New Roman" w:hAnsi="Times New Roman"/>
          <w:sz w:val="28"/>
          <w:szCs w:val="28"/>
          <w:lang w:eastAsia="ru-RU"/>
        </w:rPr>
        <w:t>87,2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2793A739" w14:textId="486033E1" w:rsidR="00675E8A" w:rsidRPr="00B0553D" w:rsidRDefault="00675E8A" w:rsidP="00675E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53D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75108" w:rsidRPr="00B0553D">
        <w:rPr>
          <w:rFonts w:ascii="Times New Roman" w:hAnsi="Times New Roman"/>
          <w:bCs/>
          <w:color w:val="000000"/>
          <w:sz w:val="28"/>
          <w:szCs w:val="28"/>
        </w:rPr>
        <w:t>600,095</w:t>
      </w:r>
      <w:r w:rsidR="00E75108" w:rsidRPr="00B0553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B0553D" w:rsidRPr="00B0553D">
        <w:rPr>
          <w:rFonts w:ascii="Times New Roman" w:hAnsi="Times New Roman"/>
          <w:sz w:val="28"/>
          <w:szCs w:val="28"/>
          <w:lang w:eastAsia="ru-RU"/>
        </w:rPr>
        <w:t>6,37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E75108" w:rsidRPr="00B0553D">
        <w:rPr>
          <w:rFonts w:ascii="Times New Roman" w:hAnsi="Times New Roman"/>
          <w:sz w:val="28"/>
          <w:szCs w:val="28"/>
          <w:lang w:eastAsia="ru-RU"/>
        </w:rPr>
        <w:t>91,6</w:t>
      </w:r>
      <w:r w:rsidRPr="00B0553D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9664887" w14:textId="77777777" w:rsidR="003A32CD" w:rsidRDefault="003A32CD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79519E6E" w14:textId="11290EFF" w:rsidR="00D16D56" w:rsidRPr="00DD7986" w:rsidRDefault="00D53D72" w:rsidP="00675E8A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0" w:name="OLE_LINK1"/>
    </w:p>
    <w:p w14:paraId="2D5C32CC" w14:textId="0236A706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612F1D">
        <w:rPr>
          <w:rFonts w:ascii="Times New Roman" w:hAnsi="Times New Roman" w:cs="Times New Roman"/>
          <w:sz w:val="28"/>
          <w:szCs w:val="28"/>
        </w:rPr>
        <w:t>Надтеречненского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E45BD1">
        <w:rPr>
          <w:rFonts w:ascii="Times New Roman" w:hAnsi="Times New Roman" w:cs="Times New Roman"/>
          <w:sz w:val="28"/>
          <w:szCs w:val="28"/>
        </w:rPr>
        <w:t xml:space="preserve">2025 год </w:t>
      </w:r>
      <w:r w:rsidRPr="00912E4F">
        <w:rPr>
          <w:rFonts w:ascii="Times New Roman" w:hAnsi="Times New Roman" w:cs="Times New Roman"/>
          <w:sz w:val="28"/>
          <w:szCs w:val="28"/>
        </w:rPr>
        <w:t xml:space="preserve">содержит данные об исполнении бюджета </w:t>
      </w:r>
      <w:r w:rsidR="00612F1D">
        <w:rPr>
          <w:rFonts w:ascii="Times New Roman" w:hAnsi="Times New Roman" w:cs="Times New Roman"/>
          <w:sz w:val="28"/>
          <w:szCs w:val="28"/>
        </w:rPr>
        <w:t>Надтеречненского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68C1C4C7" w14:textId="3995F063" w:rsidR="00852547" w:rsidRPr="00912E4F" w:rsidRDefault="00912E4F" w:rsidP="0085254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 w:rsidRPr="00912E4F">
        <w:rPr>
          <w:rFonts w:ascii="Times New Roman" w:hAnsi="Times New Roman"/>
          <w:sz w:val="28"/>
          <w:szCs w:val="28"/>
        </w:rPr>
        <w:t xml:space="preserve">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</w:t>
      </w:r>
      <w:r w:rsidRPr="00B0553D">
        <w:rPr>
          <w:rFonts w:ascii="Times New Roman" w:hAnsi="Times New Roman"/>
          <w:sz w:val="28"/>
          <w:szCs w:val="28"/>
        </w:rPr>
        <w:t xml:space="preserve">сумме </w:t>
      </w:r>
      <w:r w:rsidR="00B0553D" w:rsidRPr="00B0553D">
        <w:rPr>
          <w:rFonts w:ascii="Times New Roman" w:hAnsi="Times New Roman"/>
          <w:color w:val="000000"/>
          <w:sz w:val="28"/>
          <w:szCs w:val="28"/>
        </w:rPr>
        <w:t>8 051,349</w:t>
      </w:r>
      <w:r w:rsidR="00B0553D" w:rsidRPr="00B055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553D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B0553D" w:rsidRPr="00B0553D">
        <w:rPr>
          <w:rFonts w:ascii="Times New Roman" w:hAnsi="Times New Roman"/>
          <w:sz w:val="28"/>
          <w:szCs w:val="28"/>
        </w:rPr>
        <w:t xml:space="preserve">9 416,139 </w:t>
      </w:r>
      <w:r w:rsidRPr="00BC4584">
        <w:rPr>
          <w:rFonts w:ascii="Times New Roman" w:hAnsi="Times New Roman"/>
          <w:sz w:val="28"/>
          <w:szCs w:val="28"/>
        </w:rPr>
        <w:t xml:space="preserve">тыс.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852547" w:rsidRPr="00852547">
        <w:rPr>
          <w:rFonts w:ascii="Times New Roman" w:hAnsi="Times New Roman"/>
          <w:sz w:val="28"/>
          <w:szCs w:val="28"/>
        </w:rPr>
        <w:t xml:space="preserve"> </w:t>
      </w:r>
      <w:r w:rsidR="00852547" w:rsidRPr="00BC4584">
        <w:rPr>
          <w:rFonts w:ascii="Times New Roman" w:hAnsi="Times New Roman"/>
          <w:sz w:val="28"/>
          <w:szCs w:val="28"/>
        </w:rPr>
        <w:t>с профицитом бюджета в</w:t>
      </w:r>
      <w:r w:rsidR="00852547" w:rsidRPr="00912E4F">
        <w:rPr>
          <w:rFonts w:ascii="Times New Roman" w:hAnsi="Times New Roman"/>
          <w:sz w:val="28"/>
          <w:szCs w:val="28"/>
        </w:rPr>
        <w:t xml:space="preserve"> сумме </w:t>
      </w:r>
      <w:r w:rsidR="00852547">
        <w:rPr>
          <w:rFonts w:ascii="Times New Roman" w:hAnsi="Times New Roman"/>
          <w:sz w:val="28"/>
          <w:szCs w:val="28"/>
        </w:rPr>
        <w:t xml:space="preserve">– </w:t>
      </w:r>
      <w:r w:rsidR="00B0553D">
        <w:rPr>
          <w:rFonts w:ascii="Times New Roman" w:hAnsi="Times New Roman"/>
          <w:sz w:val="28"/>
          <w:szCs w:val="28"/>
        </w:rPr>
        <w:t xml:space="preserve">1364,79 </w:t>
      </w:r>
      <w:r w:rsidR="00852547"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641AD683" w14:textId="1EBF6CCC" w:rsidR="007162ED" w:rsidRPr="00912E4F" w:rsidRDefault="00852547" w:rsidP="007162E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14B2560C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 w:rsidRPr="00912E4F">
        <w:rPr>
          <w:rFonts w:ascii="Times New Roman" w:hAnsi="Times New Roman"/>
          <w:sz w:val="28"/>
          <w:szCs w:val="28"/>
        </w:rPr>
        <w:t xml:space="preserve">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433F5E05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B0553D">
        <w:rPr>
          <w:rFonts w:ascii="Times New Roman" w:hAnsi="Times New Roman"/>
          <w:sz w:val="28"/>
          <w:szCs w:val="28"/>
        </w:rPr>
        <w:t>58,23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32CA8325" w:rsidR="00E12F36" w:rsidRDefault="00912E4F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B0553D">
        <w:rPr>
          <w:rFonts w:ascii="Times New Roman" w:hAnsi="Times New Roman"/>
          <w:sz w:val="28"/>
          <w:szCs w:val="28"/>
        </w:rPr>
        <w:t>30,84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0A789DAC" w14:textId="634A9CF9" w:rsidR="00675E8A" w:rsidRPr="00675E8A" w:rsidRDefault="00675E8A" w:rsidP="00675E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Pr="00675E8A">
        <w:rPr>
          <w:rFonts w:ascii="Times New Roman" w:hAnsi="Times New Roman"/>
          <w:sz w:val="28"/>
          <w:szCs w:val="28"/>
        </w:rPr>
        <w:t>культуру и кинематографи</w:t>
      </w:r>
      <w:r w:rsidR="00B0553D">
        <w:rPr>
          <w:rFonts w:ascii="Times New Roman" w:hAnsi="Times New Roman"/>
          <w:sz w:val="28"/>
          <w:szCs w:val="28"/>
        </w:rPr>
        <w:t xml:space="preserve">ю – </w:t>
      </w:r>
      <w:bookmarkStart w:id="1" w:name="_GoBack"/>
      <w:bookmarkEnd w:id="1"/>
      <w:r w:rsidR="00B0553D">
        <w:rPr>
          <w:rFonts w:ascii="Times New Roman" w:hAnsi="Times New Roman"/>
          <w:sz w:val="28"/>
          <w:szCs w:val="28"/>
        </w:rPr>
        <w:t>6,37</w:t>
      </w:r>
      <w:r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28D197CC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E45BD1">
        <w:rPr>
          <w:rFonts w:ascii="Times New Roman" w:hAnsi="Times New Roman"/>
          <w:sz w:val="28"/>
          <w:szCs w:val="28"/>
        </w:rPr>
        <w:t xml:space="preserve">2025 год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612F1D">
        <w:rPr>
          <w:rFonts w:ascii="Times New Roman" w:hAnsi="Times New Roman"/>
          <w:sz w:val="28"/>
          <w:szCs w:val="28"/>
        </w:rPr>
        <w:t>Надтеречненского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0"/>
    <w:p w14:paraId="6AFEC73B" w14:textId="14FC065E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Бамбатиев</w:t>
      </w:r>
    </w:p>
    <w:sectPr w:rsidR="003A32CD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47550" w14:textId="77777777" w:rsidR="005E7167" w:rsidRDefault="005E7167">
      <w:r>
        <w:separator/>
      </w:r>
    </w:p>
  </w:endnote>
  <w:endnote w:type="continuationSeparator" w:id="0">
    <w:p w14:paraId="58C91C3C" w14:textId="77777777" w:rsidR="005E7167" w:rsidRDefault="005E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DDB1B" w14:textId="77777777" w:rsidR="005E7167" w:rsidRDefault="005E7167">
      <w:r>
        <w:separator/>
      </w:r>
    </w:p>
  </w:footnote>
  <w:footnote w:type="continuationSeparator" w:id="0">
    <w:p w14:paraId="774328DB" w14:textId="77777777" w:rsidR="005E7167" w:rsidRDefault="005E7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01639CC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553D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5530AC94"/>
    <w:lvl w:ilvl="0" w:tplc="473C5662">
      <w:start w:val="1"/>
      <w:numFmt w:val="decimal"/>
      <w:lvlText w:val="%1."/>
      <w:lvlJc w:val="left"/>
      <w:pPr>
        <w:ind w:left="510" w:hanging="150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4C89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A7B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167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2F1D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4DB8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5E8A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2ED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547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09F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2D61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6B30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553D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BD1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00C"/>
    <w:rsid w:val="00E70562"/>
    <w:rsid w:val="00E70B75"/>
    <w:rsid w:val="00E71699"/>
    <w:rsid w:val="00E71A25"/>
    <w:rsid w:val="00E72787"/>
    <w:rsid w:val="00E72811"/>
    <w:rsid w:val="00E73EFF"/>
    <w:rsid w:val="00E74D24"/>
    <w:rsid w:val="00E75108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A6E20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2D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EA6E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dterechn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6E507-7689-471C-ACA2-400872AD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5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16</cp:revision>
  <cp:lastPrinted>2018-03-30T10:13:00Z</cp:lastPrinted>
  <dcterms:created xsi:type="dcterms:W3CDTF">2023-04-10T08:09:00Z</dcterms:created>
  <dcterms:modified xsi:type="dcterms:W3CDTF">2026-05-15T11:31:00Z</dcterms:modified>
</cp:coreProperties>
</file>