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2D1DF1AE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A96EC2">
        <w:rPr>
          <w:rFonts w:ascii="Times New Roman" w:hAnsi="Times New Roman"/>
          <w:b/>
          <w:sz w:val="28"/>
          <w:szCs w:val="28"/>
        </w:rPr>
        <w:t xml:space="preserve"> №7</w:t>
      </w:r>
    </w:p>
    <w:p w14:paraId="718EF859" w14:textId="1DA8931D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6B7817">
        <w:rPr>
          <w:rFonts w:ascii="Times New Roman" w:hAnsi="Times New Roman"/>
          <w:b/>
          <w:sz w:val="28"/>
          <w:szCs w:val="28"/>
        </w:rPr>
        <w:t>Комаровского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776CC7">
        <w:rPr>
          <w:rFonts w:ascii="Times New Roman" w:hAnsi="Times New Roman"/>
          <w:b/>
          <w:bCs/>
          <w:sz w:val="28"/>
          <w:szCs w:val="28"/>
        </w:rPr>
        <w:t>2023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14:paraId="122E48D0" w14:textId="0AD7EF9F" w:rsidR="00855776" w:rsidRPr="00200717" w:rsidRDefault="00776CC7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26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  <w:lang w:val="en-US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2FB3DB90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6B7817">
        <w:rPr>
          <w:rFonts w:ascii="Times New Roman" w:hAnsi="Times New Roman"/>
          <w:sz w:val="28"/>
          <w:szCs w:val="28"/>
        </w:rPr>
        <w:t>Комаровского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776CC7">
        <w:rPr>
          <w:rFonts w:ascii="Times New Roman" w:hAnsi="Times New Roman"/>
          <w:sz w:val="28"/>
          <w:szCs w:val="28"/>
        </w:rPr>
        <w:t>2023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616716EA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r w:rsidR="006B7817">
        <w:rPr>
          <w:rFonts w:ascii="Times New Roman" w:hAnsi="Times New Roman"/>
          <w:sz w:val="28"/>
          <w:szCs w:val="28"/>
        </w:rPr>
        <w:t>Комаровского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46340997" w14:textId="33EB7D0F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r w:rsidR="006B7817">
        <w:rPr>
          <w:rFonts w:ascii="Times New Roman" w:hAnsi="Times New Roman"/>
          <w:sz w:val="28"/>
          <w:szCs w:val="28"/>
        </w:rPr>
        <w:t>Комаровского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776CC7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5560BDAC" w14:textId="0C72E559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r w:rsidR="006B7817">
        <w:rPr>
          <w:rFonts w:ascii="Times New Roman" w:hAnsi="Times New Roman"/>
          <w:sz w:val="28"/>
          <w:szCs w:val="28"/>
        </w:rPr>
        <w:t>Комаровского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776CC7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7B5944D3" w14:textId="4497305F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r w:rsidR="006B7817">
        <w:rPr>
          <w:rFonts w:ascii="Times New Roman" w:hAnsi="Times New Roman"/>
          <w:sz w:val="28"/>
          <w:szCs w:val="28"/>
        </w:rPr>
        <w:t>Комаровского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776CC7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AB24E96" w14:textId="439BEDE2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r w:rsidR="006B7817">
        <w:rPr>
          <w:rFonts w:ascii="Times New Roman" w:hAnsi="Times New Roman"/>
          <w:sz w:val="28"/>
          <w:szCs w:val="28"/>
        </w:rPr>
        <w:t>Комаровского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776CC7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157D94C1" w14:textId="708001CE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r w:rsidR="006B7817">
        <w:rPr>
          <w:rFonts w:ascii="Times New Roman" w:hAnsi="Times New Roman"/>
          <w:sz w:val="28"/>
          <w:szCs w:val="28"/>
        </w:rPr>
        <w:t>Комаровского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776CC7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0DC075CD" w14:textId="77777777" w:rsidR="00A72E43" w:rsidRPr="00A72E43" w:rsidRDefault="00A72E43" w:rsidP="00A72E43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121F5454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2. Годовой отчет об исполнении бюджета </w:t>
      </w:r>
      <w:r w:rsidR="006B7817">
        <w:rPr>
          <w:rFonts w:ascii="Times New Roman" w:hAnsi="Times New Roman"/>
          <w:sz w:val="28"/>
          <w:szCs w:val="28"/>
        </w:rPr>
        <w:t>Комаровского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776CC7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3F956FC0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бюджета </w:t>
      </w:r>
      <w:r w:rsidR="006B7817">
        <w:rPr>
          <w:rFonts w:ascii="Times New Roman" w:hAnsi="Times New Roman"/>
          <w:sz w:val="28"/>
          <w:szCs w:val="28"/>
        </w:rPr>
        <w:t>Комаровского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776CC7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41140A4C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r w:rsidR="006B7817">
              <w:rPr>
                <w:rFonts w:ascii="Times New Roman" w:hAnsi="Times New Roman"/>
                <w:sz w:val="28"/>
                <w:szCs w:val="28"/>
              </w:rPr>
              <w:t>Комаровского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64D33F10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r w:rsidR="006B7817">
        <w:rPr>
          <w:rFonts w:ascii="Times New Roman" w:hAnsi="Times New Roman"/>
          <w:sz w:val="28"/>
          <w:szCs w:val="28"/>
        </w:rPr>
        <w:t>Комаровского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37C45549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776CC7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217A7BE8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6B7817">
        <w:rPr>
          <w:rFonts w:ascii="Times New Roman" w:hAnsi="Times New Roman"/>
          <w:sz w:val="28"/>
          <w:szCs w:val="28"/>
        </w:rPr>
        <w:t>Комаровским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776CC7">
        <w:rPr>
          <w:rFonts w:ascii="Times New Roman" w:hAnsi="Times New Roman"/>
          <w:bCs/>
          <w:sz w:val="28"/>
          <w:szCs w:val="28"/>
        </w:rPr>
        <w:t>2023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r w:rsidR="006B7817">
        <w:rPr>
          <w:rFonts w:ascii="Times New Roman" w:hAnsi="Times New Roman"/>
          <w:sz w:val="28"/>
          <w:szCs w:val="28"/>
        </w:rPr>
        <w:t>Комаровском</w:t>
      </w:r>
      <w:r w:rsidR="00093E07" w:rsidRPr="00093E07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04E02891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6B7817">
        <w:rPr>
          <w:rFonts w:ascii="Times New Roman" w:hAnsi="Times New Roman"/>
          <w:b/>
          <w:sz w:val="28"/>
          <w:szCs w:val="28"/>
        </w:rPr>
        <w:t>Комаровского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776CC7">
        <w:rPr>
          <w:rFonts w:ascii="Times New Roman" w:hAnsi="Times New Roman"/>
          <w:b/>
          <w:sz w:val="28"/>
          <w:szCs w:val="28"/>
        </w:rPr>
        <w:t>2023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DFB50B0" w14:textId="21BC4B74" w:rsid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6B7817">
        <w:rPr>
          <w:rFonts w:ascii="Times New Roman" w:hAnsi="Times New Roman"/>
          <w:sz w:val="28"/>
          <w:szCs w:val="28"/>
        </w:rPr>
        <w:t>Комаровского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EA60C5">
        <w:rPr>
          <w:rFonts w:ascii="Times New Roman" w:hAnsi="Times New Roman"/>
          <w:sz w:val="28"/>
          <w:szCs w:val="28"/>
        </w:rPr>
        <w:t xml:space="preserve">от </w:t>
      </w:r>
      <w:r w:rsidR="00776CC7" w:rsidRPr="00776CC7">
        <w:rPr>
          <w:rFonts w:ascii="Times New Roman" w:hAnsi="Times New Roman"/>
          <w:sz w:val="28"/>
          <w:szCs w:val="28"/>
        </w:rPr>
        <w:t>30</w:t>
      </w:r>
      <w:r w:rsidRPr="00776CC7">
        <w:rPr>
          <w:rFonts w:ascii="Times New Roman" w:hAnsi="Times New Roman"/>
          <w:sz w:val="28"/>
          <w:szCs w:val="28"/>
        </w:rPr>
        <w:t>.12.202</w:t>
      </w:r>
      <w:r w:rsidR="00776CC7" w:rsidRPr="00776CC7">
        <w:rPr>
          <w:rFonts w:ascii="Times New Roman" w:hAnsi="Times New Roman"/>
          <w:sz w:val="28"/>
          <w:szCs w:val="28"/>
        </w:rPr>
        <w:t>2</w:t>
      </w:r>
      <w:r w:rsidRPr="00776CC7">
        <w:rPr>
          <w:rFonts w:ascii="Times New Roman" w:hAnsi="Times New Roman"/>
          <w:sz w:val="28"/>
          <w:szCs w:val="28"/>
        </w:rPr>
        <w:t xml:space="preserve"> года № </w:t>
      </w:r>
      <w:r w:rsidR="00776CC7" w:rsidRPr="00776CC7">
        <w:rPr>
          <w:rFonts w:ascii="Times New Roman" w:hAnsi="Times New Roman"/>
          <w:sz w:val="28"/>
          <w:szCs w:val="28"/>
        </w:rPr>
        <w:t>32</w:t>
      </w:r>
      <w:r w:rsidRPr="00EA60C5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 xml:space="preserve">«О бюджете </w:t>
      </w:r>
      <w:r w:rsidR="006B7817">
        <w:rPr>
          <w:rFonts w:ascii="Times New Roman" w:hAnsi="Times New Roman"/>
          <w:sz w:val="28"/>
          <w:szCs w:val="28"/>
        </w:rPr>
        <w:t>Комаровского</w:t>
      </w:r>
      <w:r w:rsidR="00093E07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093E07">
        <w:rPr>
          <w:rFonts w:ascii="Times New Roman" w:hAnsi="Times New Roman"/>
          <w:sz w:val="28"/>
          <w:szCs w:val="28"/>
        </w:rPr>
        <w:t xml:space="preserve"> Надтеречного</w:t>
      </w:r>
      <w:r w:rsidR="00093E07" w:rsidRPr="00A56AB6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776CC7">
        <w:rPr>
          <w:rFonts w:ascii="Times New Roman" w:hAnsi="Times New Roman"/>
          <w:sz w:val="28"/>
          <w:szCs w:val="28"/>
        </w:rPr>
        <w:t>2023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</w:t>
      </w:r>
      <w:r w:rsidR="00093E07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>и плановый период 202</w:t>
      </w:r>
      <w:r w:rsidR="00776CC7" w:rsidRPr="00776CC7">
        <w:rPr>
          <w:rFonts w:ascii="Times New Roman" w:hAnsi="Times New Roman"/>
          <w:sz w:val="28"/>
          <w:szCs w:val="28"/>
        </w:rPr>
        <w:t>4</w:t>
      </w:r>
      <w:r w:rsidR="00093E07" w:rsidRPr="00A56AB6">
        <w:rPr>
          <w:rFonts w:ascii="Times New Roman" w:hAnsi="Times New Roman"/>
          <w:sz w:val="28"/>
          <w:szCs w:val="28"/>
        </w:rPr>
        <w:t xml:space="preserve"> и 202</w:t>
      </w:r>
      <w:r w:rsidR="00776CC7" w:rsidRPr="00776CC7">
        <w:rPr>
          <w:rFonts w:ascii="Times New Roman" w:hAnsi="Times New Roman"/>
          <w:sz w:val="28"/>
          <w:szCs w:val="28"/>
        </w:rPr>
        <w:t>5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годов»,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776CC7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5B315D27" w14:textId="7D6266E5" w:rsidR="005701D5" w:rsidRDefault="005701D5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279B53" w14:textId="2DE7ADC3" w:rsidR="005701D5" w:rsidRPr="00776CC7" w:rsidRDefault="005701D5" w:rsidP="00776C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776CC7" w:rsidRPr="00776CC7">
        <w:rPr>
          <w:rFonts w:ascii="Times New Roman" w:hAnsi="Times New Roman"/>
          <w:color w:val="000000"/>
          <w:sz w:val="28"/>
          <w:szCs w:val="28"/>
          <w:lang w:eastAsia="ru-RU"/>
        </w:rPr>
        <w:t>8 593,733</w:t>
      </w:r>
      <w:r w:rsidR="00776CC7" w:rsidRPr="00776C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776CC7" w:rsidRPr="00776CC7">
        <w:rPr>
          <w:rFonts w:ascii="Times New Roman" w:hAnsi="Times New Roman"/>
          <w:color w:val="000000"/>
          <w:sz w:val="28"/>
          <w:szCs w:val="28"/>
          <w:lang w:eastAsia="ru-RU"/>
        </w:rPr>
        <w:t>8 161,733</w:t>
      </w:r>
      <w:r w:rsidR="00776CC7" w:rsidRPr="00776C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776CC7">
        <w:rPr>
          <w:rFonts w:ascii="Times New Roman" w:hAnsi="Times New Roman"/>
          <w:sz w:val="28"/>
          <w:szCs w:val="28"/>
        </w:rPr>
        <w:t>432,00</w:t>
      </w:r>
      <w:r w:rsidR="006B7817">
        <w:rPr>
          <w:rFonts w:ascii="Times New Roman" w:hAnsi="Times New Roman"/>
          <w:sz w:val="28"/>
          <w:szCs w:val="28"/>
        </w:rPr>
        <w:t xml:space="preserve"> </w:t>
      </w:r>
      <w:r w:rsidR="00824B53">
        <w:rPr>
          <w:sz w:val="20"/>
          <w:szCs w:val="20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706C40C8" w:rsidR="005701D5" w:rsidRPr="00776CC7" w:rsidRDefault="005701D5" w:rsidP="00776C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776CC7" w:rsidRPr="00776CC7">
        <w:rPr>
          <w:rFonts w:ascii="Times New Roman" w:hAnsi="Times New Roman"/>
          <w:color w:val="000000"/>
          <w:sz w:val="28"/>
          <w:szCs w:val="28"/>
          <w:lang w:eastAsia="ru-RU"/>
        </w:rPr>
        <w:t>8 650,940</w:t>
      </w:r>
      <w:r w:rsidR="00776C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- </w:t>
      </w:r>
      <w:r w:rsidR="00776CC7" w:rsidRPr="00776CC7">
        <w:rPr>
          <w:rFonts w:ascii="Times New Roman" w:hAnsi="Times New Roman"/>
          <w:color w:val="000000"/>
          <w:sz w:val="28"/>
          <w:szCs w:val="28"/>
          <w:lang w:eastAsia="ru-RU"/>
        </w:rPr>
        <w:t>3 497,862</w:t>
      </w:r>
      <w:r w:rsidR="00776C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1C502458" w:rsidR="00EE3E7A" w:rsidRPr="00A72E43" w:rsidRDefault="00EE3E7A" w:rsidP="00EE3E7A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О бюджете </w:t>
      </w:r>
      <w:r w:rsidR="006B7817">
        <w:rPr>
          <w:rFonts w:ascii="Times New Roman" w:hAnsi="Times New Roman"/>
          <w:color w:val="000000" w:themeColor="text1"/>
          <w:sz w:val="28"/>
          <w:szCs w:val="28"/>
        </w:rPr>
        <w:t>Комаровского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Надтеречного муниципального района на </w:t>
      </w:r>
      <w:r w:rsidR="00776CC7">
        <w:rPr>
          <w:rFonts w:ascii="Times New Roman" w:hAnsi="Times New Roman"/>
          <w:color w:val="000000" w:themeColor="text1"/>
          <w:sz w:val="28"/>
          <w:szCs w:val="28"/>
        </w:rPr>
        <w:t>2023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 и плановый период 2023 и 2024 годов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обнародовано на официальном сайте Совета депутатов 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EA60C5" w:rsidRPr="00EA60C5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</w:t>
        </w:r>
        <w:r w:rsidR="00EA60C5" w:rsidRPr="00EA60C5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://</w:t>
        </w:r>
        <w:r w:rsidR="00EA60C5" w:rsidRPr="00EA60C5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komarovo</w:t>
        </w:r>
        <w:r w:rsidR="00EA60C5" w:rsidRPr="00EA60C5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-</w:t>
        </w:r>
        <w:r w:rsidR="00EA60C5" w:rsidRPr="00EA60C5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sp</w:t>
        </w:r>
        <w:r w:rsidR="00EA60C5" w:rsidRPr="00EA60C5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="00EA60C5" w:rsidRPr="00EA60C5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ru</w:t>
        </w:r>
      </w:hyperlink>
      <w:r w:rsidR="000E6FAE" w:rsidRPr="00EA60C5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51C42659" w14:textId="244CE3DC" w:rsidR="007955E9" w:rsidRDefault="007955E9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34CE3308" w14:textId="5BEEE87C" w:rsidR="00EA60C5" w:rsidRDefault="00EA60C5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7759B41D" w14:textId="77777777" w:rsidR="00EA60C5" w:rsidRPr="00EA60C5" w:rsidRDefault="00EA60C5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1C919F91" w14:textId="196EE6B7" w:rsidR="007955E9" w:rsidRDefault="007955E9" w:rsidP="007955E9">
      <w:pPr>
        <w:pStyle w:val="3"/>
        <w:ind w:left="360"/>
        <w:rPr>
          <w:b/>
          <w:bCs/>
          <w:sz w:val="28"/>
          <w:szCs w:val="28"/>
        </w:rPr>
      </w:pPr>
    </w:p>
    <w:p w14:paraId="4E95BC31" w14:textId="77777777" w:rsidR="00776CC7" w:rsidRDefault="00776CC7" w:rsidP="007955E9">
      <w:pPr>
        <w:pStyle w:val="3"/>
        <w:ind w:left="360"/>
        <w:rPr>
          <w:b/>
          <w:bCs/>
          <w:sz w:val="28"/>
          <w:szCs w:val="28"/>
        </w:rPr>
      </w:pPr>
    </w:p>
    <w:p w14:paraId="35B033B3" w14:textId="0F5563F5" w:rsidR="00AB0842" w:rsidRPr="00AB0842" w:rsidRDefault="00AB0842" w:rsidP="007955E9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 xml:space="preserve">Анализ исполнения доходной части бюджета в </w:t>
      </w:r>
      <w:r w:rsidR="00776CC7">
        <w:rPr>
          <w:b/>
          <w:bCs/>
          <w:sz w:val="28"/>
          <w:szCs w:val="28"/>
        </w:rPr>
        <w:t>2023</w:t>
      </w:r>
      <w:r w:rsidRPr="00AB0842">
        <w:rPr>
          <w:b/>
          <w:bCs/>
          <w:sz w:val="28"/>
          <w:szCs w:val="28"/>
        </w:rPr>
        <w:t xml:space="preserve"> году    </w:t>
      </w:r>
    </w:p>
    <w:p w14:paraId="43BC36DD" w14:textId="57F5209E" w:rsidR="00AB0842" w:rsidRPr="00762E0A" w:rsidRDefault="00AB0842" w:rsidP="00AB0842">
      <w:pPr>
        <w:pStyle w:val="3"/>
        <w:ind w:left="0"/>
        <w:jc w:val="center"/>
        <w:rPr>
          <w:b/>
          <w:bCs/>
          <w:lang w:val="ru-RU"/>
        </w:rPr>
      </w:pPr>
      <w:r w:rsidRPr="00762E0A">
        <w:rPr>
          <w:b/>
          <w:bCs/>
        </w:rPr>
        <w:t xml:space="preserve">         </w:t>
      </w:r>
      <w:r w:rsidR="00762E0A">
        <w:rPr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762E0A" w:rsidRPr="00762E0A">
        <w:rPr>
          <w:b/>
          <w:bCs/>
          <w:lang w:val="ru-RU"/>
        </w:rPr>
        <w:t>в тыс. руб.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762E0A" w:rsidRPr="00AB0842" w14:paraId="7C77DDA1" w14:textId="77777777" w:rsidTr="00692CE2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762E0A" w:rsidRPr="00762E0A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762E0A" w:rsidRPr="00762E0A" w:rsidRDefault="00762E0A" w:rsidP="00762E0A">
            <w:pPr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582167B7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8 593,733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272FAACA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8 534,177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2AD51E8E" w:rsidR="00762E0A" w:rsidRPr="00762E0A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99,3%</w:t>
            </w:r>
          </w:p>
        </w:tc>
      </w:tr>
      <w:tr w:rsidR="00AB0842" w:rsidRPr="00AB0842" w14:paraId="63056D45" w14:textId="77777777" w:rsidTr="00750C3D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AB0842" w:rsidRPr="00762E0A" w:rsidRDefault="00AB0842" w:rsidP="0075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AB0842" w:rsidRPr="00762E0A" w:rsidRDefault="00AB0842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ED0A1F" w14:textId="77777777" w:rsidR="00AB0842" w:rsidRPr="00762E0A" w:rsidRDefault="00AB0842" w:rsidP="0075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9FF89" w14:textId="77777777" w:rsidR="00AB0842" w:rsidRPr="00762E0A" w:rsidRDefault="00AB0842" w:rsidP="0075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CEE0E" w14:textId="77777777" w:rsidR="00AB0842" w:rsidRPr="00762E0A" w:rsidRDefault="00AB0842" w:rsidP="00750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762E0A" w:rsidRPr="00AB0842" w14:paraId="5AFC3447" w14:textId="77777777" w:rsidTr="004A29F9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762E0A" w:rsidRPr="00762E0A" w:rsidRDefault="00762E0A" w:rsidP="00762E0A">
            <w:pPr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762E0A" w:rsidRPr="00762E0A" w:rsidRDefault="00762E0A" w:rsidP="00762E0A">
            <w:pPr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7131A88D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647FF99B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372,444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00DEF5A8" w:rsidR="00762E0A" w:rsidRPr="00762E0A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86,2%</w:t>
            </w:r>
          </w:p>
        </w:tc>
      </w:tr>
      <w:tr w:rsidR="00762E0A" w:rsidRPr="00AB0842" w14:paraId="40CB8F02" w14:textId="77777777" w:rsidTr="00B23ECA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762E0A" w:rsidRPr="00762E0A" w:rsidRDefault="00762E0A" w:rsidP="00762E0A">
            <w:pPr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762E0A" w:rsidRPr="00762E0A" w:rsidRDefault="00762E0A" w:rsidP="00762E0A">
            <w:pPr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76014380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80,000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4CA30FC6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66,295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0BE6E78A" w:rsidR="00762E0A" w:rsidRPr="00762E0A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82,9%</w:t>
            </w:r>
          </w:p>
        </w:tc>
      </w:tr>
      <w:tr w:rsidR="00762E0A" w:rsidRPr="00AB0842" w14:paraId="552C1CB5" w14:textId="77777777" w:rsidTr="00367A6D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762E0A" w:rsidRPr="00762E0A" w:rsidRDefault="00762E0A" w:rsidP="00762E0A">
            <w:pPr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762E0A" w:rsidRPr="00762E0A" w:rsidRDefault="00762E0A" w:rsidP="00762E0A">
            <w:pPr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27AD60D5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64C85BD6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1,092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1875C50D" w:rsidR="00762E0A" w:rsidRPr="00762E0A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54,6%</w:t>
            </w:r>
          </w:p>
        </w:tc>
      </w:tr>
      <w:tr w:rsidR="00762E0A" w:rsidRPr="00AB0842" w14:paraId="36AB5078" w14:textId="77777777" w:rsidTr="00EE1EFD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762E0A" w:rsidRPr="00762E0A" w:rsidRDefault="00762E0A" w:rsidP="00762E0A">
            <w:pPr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762E0A" w:rsidRPr="00762E0A" w:rsidRDefault="00762E0A" w:rsidP="00762E0A">
            <w:pPr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3A784145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350,000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0FBA3645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305,057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7EC3437D" w:rsidR="00762E0A" w:rsidRPr="00762E0A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87,2%</w:t>
            </w:r>
          </w:p>
        </w:tc>
      </w:tr>
      <w:tr w:rsidR="00762E0A" w:rsidRPr="00AB0842" w14:paraId="443E1E99" w14:textId="77777777" w:rsidTr="00182674">
        <w:trPr>
          <w:trHeight w:val="899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762E0A" w:rsidRPr="00762E0A" w:rsidRDefault="00762E0A" w:rsidP="00762E0A">
            <w:pPr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762E0A" w:rsidRPr="00762E0A" w:rsidRDefault="00762E0A" w:rsidP="00762E0A">
            <w:pPr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1C1E4C43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8 161,733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7C4ACB97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8 161,733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023A4B53" w:rsidR="00762E0A" w:rsidRPr="00762E0A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100,0%</w:t>
            </w:r>
          </w:p>
        </w:tc>
      </w:tr>
    </w:tbl>
    <w:p w14:paraId="711F0EB4" w14:textId="0456371B" w:rsidR="00AB0842" w:rsidRDefault="00AB0842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7A8CB20A" w14:textId="30EF3298" w:rsidR="004A1E65" w:rsidRPr="004A1E65" w:rsidRDefault="004A1E65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  <w:r w:rsidRPr="004A1E65">
        <w:rPr>
          <w:sz w:val="28"/>
          <w:szCs w:val="28"/>
        </w:rPr>
        <w:t xml:space="preserve">Налоговые </w:t>
      </w:r>
      <w:r>
        <w:rPr>
          <w:sz w:val="28"/>
          <w:szCs w:val="28"/>
          <w:lang w:val="ru-RU"/>
        </w:rPr>
        <w:t>и</w:t>
      </w:r>
      <w:r w:rsidRPr="004A1E6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н</w:t>
      </w:r>
      <w:r w:rsidRPr="004A1E65">
        <w:rPr>
          <w:sz w:val="28"/>
          <w:szCs w:val="28"/>
        </w:rPr>
        <w:t xml:space="preserve">еналоговые </w:t>
      </w:r>
      <w:r>
        <w:rPr>
          <w:sz w:val="28"/>
          <w:szCs w:val="28"/>
          <w:lang w:val="ru-RU"/>
        </w:rPr>
        <w:t>д</w:t>
      </w:r>
      <w:r w:rsidRPr="004A1E65">
        <w:rPr>
          <w:sz w:val="28"/>
          <w:szCs w:val="28"/>
        </w:rPr>
        <w:t>оходы</w:t>
      </w:r>
      <w:r>
        <w:rPr>
          <w:sz w:val="28"/>
          <w:szCs w:val="28"/>
          <w:lang w:val="ru-RU"/>
        </w:rPr>
        <w:t xml:space="preserve"> исполнены –  на 372,444 тыс. руб. или 86,2% от утвержденных бюджетных назначений 2023 года.</w:t>
      </w:r>
    </w:p>
    <w:p w14:paraId="4F83F79E" w14:textId="38FAC8F5" w:rsidR="00AB0842" w:rsidRPr="00762E0A" w:rsidRDefault="00AB0842" w:rsidP="00762E0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776CC7">
        <w:rPr>
          <w:rFonts w:ascii="Times New Roman" w:hAnsi="Times New Roman"/>
          <w:sz w:val="28"/>
          <w:szCs w:val="28"/>
        </w:rPr>
        <w:t>2023</w:t>
      </w:r>
      <w:r w:rsidRPr="00AB0842">
        <w:rPr>
          <w:rFonts w:ascii="Times New Roman" w:hAnsi="Times New Roman"/>
          <w:sz w:val="28"/>
          <w:szCs w:val="28"/>
        </w:rPr>
        <w:t xml:space="preserve"> год – </w:t>
      </w:r>
      <w:r w:rsidR="00762E0A">
        <w:rPr>
          <w:rFonts w:ascii="Times New Roman" w:hAnsi="Times New Roman"/>
          <w:sz w:val="28"/>
          <w:szCs w:val="28"/>
        </w:rPr>
        <w:t>8161,733</w:t>
      </w:r>
      <w:r w:rsidR="00431034">
        <w:rPr>
          <w:rFonts w:ascii="Times New Roman" w:hAnsi="Times New Roman"/>
          <w:sz w:val="20"/>
          <w:szCs w:val="20"/>
        </w:rPr>
        <w:t xml:space="preserve"> </w:t>
      </w:r>
      <w:r w:rsidR="00762E0A">
        <w:rPr>
          <w:rFonts w:ascii="Times New Roman" w:hAnsi="Times New Roman"/>
          <w:sz w:val="28"/>
          <w:szCs w:val="28"/>
        </w:rPr>
        <w:t xml:space="preserve">тыс. руб., в т.ч. </w:t>
      </w:r>
      <w:r w:rsidR="00762E0A" w:rsidRPr="00762E0A">
        <w:rPr>
          <w:rFonts w:ascii="Times New Roman" w:hAnsi="Times New Roman"/>
          <w:color w:val="000000"/>
          <w:sz w:val="28"/>
          <w:szCs w:val="28"/>
          <w:lang w:eastAsia="ru-RU"/>
        </w:rPr>
        <w:t>8 043,521</w:t>
      </w:r>
      <w:r w:rsidR="00762E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762E0A">
        <w:rPr>
          <w:rFonts w:ascii="Times New Roman" w:hAnsi="Times New Roman"/>
          <w:sz w:val="28"/>
          <w:szCs w:val="28"/>
        </w:rPr>
        <w:t>98,7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субвенции; </w:t>
      </w:r>
      <w:r w:rsidR="00762E0A">
        <w:rPr>
          <w:rFonts w:ascii="Times New Roman" w:hAnsi="Times New Roman"/>
          <w:sz w:val="28"/>
          <w:szCs w:val="28"/>
        </w:rPr>
        <w:t>19,512</w:t>
      </w:r>
      <w:r w:rsidR="00431034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- </w:t>
      </w:r>
      <w:r w:rsidR="00762E0A">
        <w:rPr>
          <w:rFonts w:ascii="Times New Roman" w:hAnsi="Times New Roman"/>
          <w:sz w:val="28"/>
          <w:szCs w:val="28"/>
        </w:rPr>
        <w:t>прочие</w:t>
      </w:r>
      <w:r w:rsidRPr="00AB0842">
        <w:rPr>
          <w:rFonts w:ascii="Times New Roman" w:hAnsi="Times New Roman"/>
          <w:sz w:val="28"/>
          <w:szCs w:val="28"/>
        </w:rPr>
        <w:t xml:space="preserve"> межбюджетные трансферты.</w:t>
      </w:r>
    </w:p>
    <w:p w14:paraId="14BF355A" w14:textId="77777777" w:rsidR="00AB0842" w:rsidRPr="00AB0842" w:rsidRDefault="00AB0842" w:rsidP="007955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7AFDA6BE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776CC7">
        <w:rPr>
          <w:rFonts w:ascii="Times New Roman" w:hAnsi="Times New Roman"/>
          <w:sz w:val="28"/>
          <w:szCs w:val="28"/>
        </w:rPr>
        <w:t>2023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2DA584F8" w14:textId="4FAAD37B" w:rsidR="00137D3C" w:rsidRDefault="00AB0842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677FEBED" w14:textId="396D204B" w:rsidR="002B4F13" w:rsidRDefault="002B4F1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A7CAFBE" w14:textId="59CDCC41" w:rsidR="002B4F13" w:rsidRDefault="002B4F1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721CE47" w14:textId="43710049" w:rsidR="002B4F13" w:rsidRDefault="002B4F1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124CCAE" w14:textId="59F3A4F9" w:rsidR="00762E0A" w:rsidRDefault="00762E0A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30CD931" w14:textId="597C6BC9" w:rsidR="00762E0A" w:rsidRDefault="00762E0A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53FE1C1" w14:textId="281F798A" w:rsidR="00762E0A" w:rsidRDefault="00762E0A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A8675B4" w14:textId="77777777" w:rsidR="00762E0A" w:rsidRPr="007955E9" w:rsidRDefault="00762E0A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F78050" w14:textId="4D4B0AFD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r w:rsidR="006B7817">
        <w:rPr>
          <w:rFonts w:ascii="Times New Roman" w:hAnsi="Times New Roman"/>
          <w:b/>
          <w:sz w:val="28"/>
          <w:szCs w:val="28"/>
        </w:rPr>
        <w:t>Комаровского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776CC7">
        <w:rPr>
          <w:rFonts w:ascii="Times New Roman" w:hAnsi="Times New Roman"/>
          <w:b/>
          <w:sz w:val="28"/>
          <w:szCs w:val="28"/>
        </w:rPr>
        <w:t>2023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3D957386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</w:t>
      </w:r>
      <w:r w:rsidR="00762E0A">
        <w:rPr>
          <w:rFonts w:ascii="Times New Roman" w:hAnsi="Times New Roman"/>
        </w:rPr>
        <w:t>в</w:t>
      </w:r>
      <w:r w:rsidRPr="00552FBE">
        <w:rPr>
          <w:b/>
        </w:rPr>
        <w:t xml:space="preserve"> </w:t>
      </w:r>
      <w:r w:rsidRPr="00552FBE">
        <w:rPr>
          <w:sz w:val="20"/>
          <w:szCs w:val="20"/>
        </w:rPr>
        <w:t>тыс. руб.</w:t>
      </w:r>
    </w:p>
    <w:tbl>
      <w:tblPr>
        <w:tblW w:w="9991" w:type="dxa"/>
        <w:tblInd w:w="97" w:type="dxa"/>
        <w:tblLook w:val="04A0" w:firstRow="1" w:lastRow="0" w:firstColumn="1" w:lastColumn="0" w:noHBand="0" w:noVBand="1"/>
      </w:tblPr>
      <w:tblGrid>
        <w:gridCol w:w="772"/>
        <w:gridCol w:w="2668"/>
        <w:gridCol w:w="1969"/>
        <w:gridCol w:w="1572"/>
        <w:gridCol w:w="1422"/>
        <w:gridCol w:w="1588"/>
      </w:tblGrid>
      <w:tr w:rsidR="002B4F13" w:rsidRPr="00550AC8" w14:paraId="340F3021" w14:textId="77777777" w:rsidTr="00762E0A">
        <w:trPr>
          <w:trHeight w:val="1320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2B4F13" w:rsidRPr="00912E4F" w:rsidRDefault="002B4F13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14DBA5C4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изменений на </w:t>
            </w:r>
            <w:r w:rsidR="00776CC7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5D862EB1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% исполнения факта к плану </w:t>
            </w:r>
            <w:r w:rsidR="00776CC7">
              <w:rPr>
                <w:rFonts w:ascii="Times New Roman" w:hAnsi="Times New Roman"/>
                <w:sz w:val="24"/>
                <w:szCs w:val="24"/>
              </w:rPr>
              <w:t>2023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F13" w:rsidRPr="00550AC8" w14:paraId="03A14A66" w14:textId="77777777" w:rsidTr="00762E0A">
        <w:trPr>
          <w:trHeight w:val="674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0A" w:rsidRPr="00550AC8" w14:paraId="3164FEC3" w14:textId="77777777" w:rsidTr="003B6891">
        <w:trPr>
          <w:trHeight w:val="459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762E0A" w:rsidRPr="00912E4F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762E0A" w:rsidRPr="00912E4F" w:rsidRDefault="00762E0A" w:rsidP="00762E0A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4F9" w14:textId="13E7ADEA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3 497,862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CB7" w14:textId="538754D1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3 333,922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6DA" w14:textId="36915933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163,940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076E2D58" w:rsidR="00762E0A" w:rsidRPr="00762E0A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95,3%</w:t>
            </w:r>
          </w:p>
        </w:tc>
      </w:tr>
      <w:tr w:rsidR="00762E0A" w:rsidRPr="00550AC8" w14:paraId="5BB17822" w14:textId="77777777" w:rsidTr="00E70E3F">
        <w:trPr>
          <w:trHeight w:val="228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762E0A" w:rsidRPr="00912E4F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762E0A" w:rsidRPr="00912E4F" w:rsidRDefault="00762E0A" w:rsidP="00762E0A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26EB471B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98,700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2B72B8BD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98,700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99" w14:textId="2BEC3B28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24D66727" w:rsidR="00762E0A" w:rsidRPr="00762E0A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100,0%</w:t>
            </w:r>
          </w:p>
        </w:tc>
      </w:tr>
      <w:tr w:rsidR="00762E0A" w:rsidRPr="00550AC8" w14:paraId="1F39BEBD" w14:textId="77777777" w:rsidTr="007033A2">
        <w:trPr>
          <w:trHeight w:val="651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762E0A" w:rsidRPr="00912E4F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762E0A" w:rsidRPr="00912E4F" w:rsidRDefault="00762E0A" w:rsidP="00762E0A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3840DF86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741,654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4AE342A4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741,447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D831" w14:textId="5A50EB6B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0,207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3BE321A6" w:rsidR="00762E0A" w:rsidRPr="00762E0A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100,0%</w:t>
            </w:r>
          </w:p>
        </w:tc>
      </w:tr>
      <w:tr w:rsidR="00762E0A" w:rsidRPr="00550AC8" w14:paraId="088B9E49" w14:textId="77777777" w:rsidTr="008C4F6B">
        <w:trPr>
          <w:trHeight w:val="21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762E0A" w:rsidRPr="00912E4F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762E0A" w:rsidRPr="00912E4F" w:rsidRDefault="00762E0A" w:rsidP="00762E0A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4AB5" w14:textId="76CA4F82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4 312,724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57B" w14:textId="5ABE7F0D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4 312,724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6D2" w14:textId="47DCC4F0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61CAF8D7" w:rsidR="00762E0A" w:rsidRPr="00762E0A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100,0%</w:t>
            </w:r>
          </w:p>
        </w:tc>
      </w:tr>
      <w:tr w:rsidR="00762E0A" w:rsidRPr="00550AC8" w14:paraId="07F8DDB1" w14:textId="77777777" w:rsidTr="00762E0A">
        <w:trPr>
          <w:trHeight w:val="3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762E0A" w:rsidRPr="00912E4F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762E0A" w:rsidRPr="00912E4F" w:rsidRDefault="00762E0A" w:rsidP="00762E0A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9C" w14:textId="712F4485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8 650,940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C83" w14:textId="557FBF4F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8 486,793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0063" w14:textId="10277FB2" w:rsidR="00762E0A" w:rsidRPr="00762E0A" w:rsidRDefault="00762E0A" w:rsidP="00762E0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164,147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69DBA872" w:rsidR="00762E0A" w:rsidRPr="00762E0A" w:rsidRDefault="00762E0A" w:rsidP="00762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E0A">
              <w:rPr>
                <w:rFonts w:ascii="Times New Roman" w:hAnsi="Times New Roman"/>
                <w:color w:val="000000"/>
                <w:sz w:val="24"/>
                <w:szCs w:val="24"/>
              </w:rPr>
              <w:t>98,1%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671EC472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776CC7">
        <w:rPr>
          <w:rFonts w:ascii="Times New Roman" w:hAnsi="Times New Roman"/>
          <w:sz w:val="28"/>
          <w:szCs w:val="28"/>
        </w:rPr>
        <w:t>2023</w:t>
      </w:r>
      <w:r w:rsidRPr="00AB0842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4A1E65">
        <w:rPr>
          <w:rFonts w:ascii="Times New Roman" w:hAnsi="Times New Roman"/>
          <w:sz w:val="28"/>
          <w:szCs w:val="28"/>
        </w:rPr>
        <w:t>8 486,793</w:t>
      </w:r>
      <w:r w:rsidRPr="00AB0842">
        <w:rPr>
          <w:rFonts w:ascii="Times New Roman" w:hAnsi="Times New Roman"/>
          <w:sz w:val="28"/>
          <w:szCs w:val="28"/>
        </w:rPr>
        <w:t xml:space="preserve"> тыс. руб. при годовом плане </w:t>
      </w:r>
      <w:r w:rsidR="004A1E65">
        <w:rPr>
          <w:rFonts w:ascii="Times New Roman" w:hAnsi="Times New Roman"/>
          <w:sz w:val="28"/>
          <w:szCs w:val="28"/>
        </w:rPr>
        <w:t>8 650,94</w:t>
      </w:r>
      <w:r w:rsidRPr="00AB0842">
        <w:rPr>
          <w:rFonts w:ascii="Times New Roman" w:hAnsi="Times New Roman"/>
          <w:sz w:val="28"/>
          <w:szCs w:val="28"/>
        </w:rPr>
        <w:t xml:space="preserve"> тыс. руб. или на </w:t>
      </w:r>
      <w:r w:rsidR="004A1E65">
        <w:rPr>
          <w:rFonts w:ascii="Times New Roman" w:hAnsi="Times New Roman"/>
          <w:sz w:val="28"/>
          <w:szCs w:val="28"/>
        </w:rPr>
        <w:t>98,1</w:t>
      </w:r>
      <w:r w:rsidRPr="00AB0842">
        <w:rPr>
          <w:rFonts w:ascii="Times New Roman" w:hAnsi="Times New Roman"/>
          <w:sz w:val="28"/>
          <w:szCs w:val="28"/>
        </w:rPr>
        <w:t xml:space="preserve"> %.  </w:t>
      </w:r>
    </w:p>
    <w:p w14:paraId="29DADF9C" w14:textId="5A928D4A" w:rsidR="00AB0842" w:rsidRPr="00AB0842" w:rsidRDefault="00AB0842" w:rsidP="007955E9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776CC7"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4CC130C6" w14:textId="2143E513" w:rsidR="00AB0842" w:rsidRDefault="00AB0842" w:rsidP="007955E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01 раздел «Общегосударственные расходы» - </w:t>
      </w:r>
      <w:r w:rsidR="004A1E65">
        <w:rPr>
          <w:rFonts w:ascii="Times New Roman" w:hAnsi="Times New Roman"/>
          <w:sz w:val="28"/>
          <w:szCs w:val="28"/>
        </w:rPr>
        <w:t>3 333,922</w:t>
      </w:r>
      <w:r w:rsidRPr="00AB0842">
        <w:rPr>
          <w:rFonts w:ascii="Times New Roman" w:hAnsi="Times New Roman"/>
          <w:sz w:val="28"/>
          <w:szCs w:val="28"/>
        </w:rPr>
        <w:t xml:space="preserve"> тыс. руб. или </w:t>
      </w:r>
      <w:r w:rsidR="004A1E65">
        <w:rPr>
          <w:rFonts w:ascii="Times New Roman" w:hAnsi="Times New Roman"/>
          <w:sz w:val="28"/>
          <w:szCs w:val="28"/>
        </w:rPr>
        <w:t>39,28</w:t>
      </w:r>
      <w:r w:rsidRPr="00AB0842">
        <w:rPr>
          <w:rFonts w:ascii="Times New Roman" w:hAnsi="Times New Roman"/>
          <w:sz w:val="28"/>
          <w:szCs w:val="28"/>
        </w:rPr>
        <w:t xml:space="preserve"> % от общего объема расходов бюджета. Исполнение годовых назначений составляет </w:t>
      </w:r>
      <w:r w:rsidR="00943DF8">
        <w:rPr>
          <w:rFonts w:ascii="Times New Roman" w:hAnsi="Times New Roman"/>
          <w:sz w:val="28"/>
          <w:szCs w:val="28"/>
        </w:rPr>
        <w:t>95,3</w:t>
      </w:r>
      <w:r w:rsidRPr="00AB0842">
        <w:rPr>
          <w:rFonts w:ascii="Times New Roman" w:hAnsi="Times New Roman"/>
          <w:sz w:val="28"/>
          <w:szCs w:val="28"/>
        </w:rPr>
        <w:t xml:space="preserve"> %</w:t>
      </w:r>
      <w:r w:rsidR="004A1E65">
        <w:rPr>
          <w:rFonts w:ascii="Times New Roman" w:hAnsi="Times New Roman"/>
          <w:sz w:val="28"/>
          <w:szCs w:val="28"/>
        </w:rPr>
        <w:t>.</w:t>
      </w:r>
    </w:p>
    <w:p w14:paraId="744D84B0" w14:textId="507A88AF" w:rsidR="00AB0842" w:rsidRPr="004A1E65" w:rsidRDefault="00AB0842" w:rsidP="004A1E65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A1E65">
        <w:rPr>
          <w:rFonts w:ascii="Times New Roman" w:hAnsi="Times New Roman"/>
          <w:sz w:val="28"/>
          <w:szCs w:val="28"/>
        </w:rPr>
        <w:t>02 раздел «Национальная оборона»</w:t>
      </w:r>
      <w:r w:rsidR="004A1E65">
        <w:rPr>
          <w:rFonts w:ascii="Times New Roman" w:hAnsi="Times New Roman"/>
          <w:sz w:val="28"/>
          <w:szCs w:val="28"/>
        </w:rPr>
        <w:t xml:space="preserve"> </w:t>
      </w:r>
      <w:r w:rsidRPr="004A1E65">
        <w:rPr>
          <w:rFonts w:ascii="Times New Roman" w:hAnsi="Times New Roman"/>
          <w:sz w:val="28"/>
          <w:szCs w:val="28"/>
        </w:rPr>
        <w:t xml:space="preserve">– </w:t>
      </w:r>
      <w:r w:rsidR="004A1E65">
        <w:rPr>
          <w:rFonts w:ascii="Times New Roman" w:hAnsi="Times New Roman"/>
          <w:sz w:val="28"/>
          <w:szCs w:val="28"/>
        </w:rPr>
        <w:t>98,7</w:t>
      </w:r>
      <w:r w:rsidR="00943DF8" w:rsidRPr="004A1E65">
        <w:rPr>
          <w:rFonts w:ascii="Times New Roman" w:hAnsi="Times New Roman"/>
          <w:sz w:val="28"/>
          <w:szCs w:val="28"/>
        </w:rPr>
        <w:t xml:space="preserve"> </w:t>
      </w:r>
      <w:r w:rsidRPr="004A1E65">
        <w:rPr>
          <w:rFonts w:ascii="Times New Roman" w:hAnsi="Times New Roman"/>
          <w:sz w:val="28"/>
          <w:szCs w:val="28"/>
        </w:rPr>
        <w:t xml:space="preserve">тыс. руб. или </w:t>
      </w:r>
      <w:r w:rsidR="00943DF8" w:rsidRPr="004A1E65">
        <w:rPr>
          <w:rFonts w:ascii="Times New Roman" w:hAnsi="Times New Roman"/>
          <w:sz w:val="28"/>
          <w:szCs w:val="28"/>
        </w:rPr>
        <w:t>1,1</w:t>
      </w:r>
      <w:r w:rsidR="004A1E65">
        <w:rPr>
          <w:rFonts w:ascii="Times New Roman" w:hAnsi="Times New Roman"/>
          <w:sz w:val="28"/>
          <w:szCs w:val="28"/>
        </w:rPr>
        <w:t>6</w:t>
      </w:r>
      <w:r w:rsidRPr="004A1E65">
        <w:rPr>
          <w:rFonts w:ascii="Times New Roman" w:hAnsi="Times New Roman"/>
          <w:sz w:val="28"/>
          <w:szCs w:val="28"/>
        </w:rPr>
        <w:t xml:space="preserve">% от общего объема расходов бюджета. Исполнение годовых назначений составляет 100,0 %. </w:t>
      </w:r>
    </w:p>
    <w:p w14:paraId="5CE83711" w14:textId="5221BD74" w:rsidR="00AB0842" w:rsidRPr="00AB0842" w:rsidRDefault="00AB0842" w:rsidP="007955E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05 раздел «Жилищно-коммунальное хозяйство» - </w:t>
      </w:r>
      <w:r w:rsidR="004A1E65">
        <w:rPr>
          <w:rFonts w:ascii="Times New Roman" w:hAnsi="Times New Roman"/>
          <w:sz w:val="28"/>
          <w:szCs w:val="28"/>
        </w:rPr>
        <w:t>741,447</w:t>
      </w:r>
      <w:r w:rsidRPr="00AB0842">
        <w:rPr>
          <w:rFonts w:ascii="Times New Roman" w:hAnsi="Times New Roman"/>
          <w:sz w:val="28"/>
          <w:szCs w:val="28"/>
        </w:rPr>
        <w:t xml:space="preserve"> тыс. руб. или </w:t>
      </w:r>
      <w:r w:rsidR="004A1E65">
        <w:rPr>
          <w:rFonts w:ascii="Times New Roman" w:hAnsi="Times New Roman"/>
          <w:sz w:val="28"/>
          <w:szCs w:val="28"/>
        </w:rPr>
        <w:t>8,74</w:t>
      </w:r>
      <w:r w:rsidRPr="00AB0842">
        <w:rPr>
          <w:rFonts w:ascii="Times New Roman" w:hAnsi="Times New Roman"/>
          <w:sz w:val="28"/>
          <w:szCs w:val="28"/>
        </w:rPr>
        <w:t xml:space="preserve"> % от общего объема расходов бюджета. Исполнение годовых назначений составляет </w:t>
      </w:r>
      <w:r w:rsidR="004A1E65">
        <w:rPr>
          <w:rFonts w:ascii="Times New Roman" w:hAnsi="Times New Roman"/>
          <w:sz w:val="28"/>
          <w:szCs w:val="28"/>
        </w:rPr>
        <w:t>100</w:t>
      </w:r>
      <w:r w:rsidRPr="00AB0842">
        <w:rPr>
          <w:rFonts w:ascii="Times New Roman" w:hAnsi="Times New Roman"/>
          <w:sz w:val="28"/>
          <w:szCs w:val="28"/>
        </w:rPr>
        <w:t xml:space="preserve"> %.</w:t>
      </w:r>
    </w:p>
    <w:p w14:paraId="53956D01" w14:textId="5F8DFA09" w:rsidR="00AB0842" w:rsidRPr="00AB0842" w:rsidRDefault="00AB0842" w:rsidP="00AB084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08 раздел «Культура» - </w:t>
      </w:r>
      <w:r w:rsidR="004A1E65">
        <w:rPr>
          <w:rFonts w:ascii="Times New Roman" w:hAnsi="Times New Roman"/>
          <w:sz w:val="28"/>
          <w:szCs w:val="28"/>
        </w:rPr>
        <w:t>4 312,724</w:t>
      </w:r>
      <w:r w:rsidRPr="00AB0842">
        <w:rPr>
          <w:rFonts w:ascii="Times New Roman" w:hAnsi="Times New Roman"/>
          <w:sz w:val="28"/>
          <w:szCs w:val="28"/>
        </w:rPr>
        <w:t xml:space="preserve"> тыс. руб. или </w:t>
      </w:r>
      <w:r w:rsidR="00943DF8">
        <w:rPr>
          <w:rFonts w:ascii="Times New Roman" w:hAnsi="Times New Roman"/>
          <w:sz w:val="28"/>
          <w:szCs w:val="28"/>
        </w:rPr>
        <w:t>50,</w:t>
      </w:r>
      <w:r w:rsidR="004A1E65">
        <w:rPr>
          <w:rFonts w:ascii="Times New Roman" w:hAnsi="Times New Roman"/>
          <w:sz w:val="28"/>
          <w:szCs w:val="28"/>
        </w:rPr>
        <w:t>82</w:t>
      </w:r>
      <w:r w:rsidRPr="00AB0842">
        <w:rPr>
          <w:rFonts w:ascii="Times New Roman" w:hAnsi="Times New Roman"/>
          <w:sz w:val="28"/>
          <w:szCs w:val="28"/>
        </w:rPr>
        <w:t xml:space="preserve"> % от общего объема расходов бюджета. Исполнение годовых назначений составляет 100,0 %.</w:t>
      </w:r>
    </w:p>
    <w:p w14:paraId="463D104E" w14:textId="77777777" w:rsidR="00912E4F" w:rsidRDefault="00912E4F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695B0E51" w14:textId="77777777" w:rsidR="004A1E65" w:rsidRDefault="00943DF8" w:rsidP="00943DF8">
      <w:pPr>
        <w:pStyle w:val="1"/>
        <w:rPr>
          <w:b/>
        </w:rPr>
      </w:pPr>
      <w:r w:rsidRPr="00943DF8">
        <w:rPr>
          <w:b/>
        </w:rPr>
        <w:lastRenderedPageBreak/>
        <w:t xml:space="preserve">                     </w:t>
      </w:r>
    </w:p>
    <w:p w14:paraId="5DFE2155" w14:textId="1B676A05" w:rsidR="00D53D72" w:rsidRPr="00943DF8" w:rsidRDefault="00943DF8" w:rsidP="00943DF8">
      <w:pPr>
        <w:pStyle w:val="1"/>
        <w:rPr>
          <w:b/>
          <w:sz w:val="28"/>
          <w:szCs w:val="28"/>
        </w:rPr>
      </w:pPr>
      <w:r w:rsidRPr="00943DF8">
        <w:rPr>
          <w:b/>
        </w:rPr>
        <w:t xml:space="preserve">   </w:t>
      </w:r>
      <w:r w:rsidR="00D53D72" w:rsidRPr="00943DF8">
        <w:rPr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0259B33F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6B7817">
        <w:rPr>
          <w:rFonts w:ascii="Times New Roman" w:hAnsi="Times New Roman" w:cs="Times New Roman"/>
          <w:sz w:val="28"/>
          <w:szCs w:val="28"/>
        </w:rPr>
        <w:t>Комаровского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776CC7">
        <w:rPr>
          <w:rFonts w:ascii="Times New Roman" w:hAnsi="Times New Roman" w:cs="Times New Roman"/>
          <w:sz w:val="28"/>
          <w:szCs w:val="28"/>
        </w:rPr>
        <w:t>2023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r w:rsidR="006B7817">
        <w:rPr>
          <w:rFonts w:ascii="Times New Roman" w:hAnsi="Times New Roman" w:cs="Times New Roman"/>
          <w:sz w:val="28"/>
          <w:szCs w:val="28"/>
        </w:rPr>
        <w:t>Комаровского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7D64C232" w:rsidR="00912E4F" w:rsidRPr="00F84F8E" w:rsidRDefault="00912E4F" w:rsidP="00F84F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776CC7">
        <w:rPr>
          <w:rFonts w:ascii="Times New Roman" w:hAnsi="Times New Roman"/>
          <w:sz w:val="28"/>
          <w:szCs w:val="28"/>
        </w:rPr>
        <w:t>2023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F84F8E" w:rsidRPr="00F84F8E">
        <w:rPr>
          <w:rFonts w:ascii="Times New Roman" w:hAnsi="Times New Roman"/>
          <w:color w:val="000000"/>
          <w:sz w:val="28"/>
          <w:szCs w:val="28"/>
          <w:lang w:eastAsia="ru-RU"/>
        </w:rPr>
        <w:t>8 534,177</w:t>
      </w:r>
      <w:r w:rsidR="00F84F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F84F8E" w:rsidRPr="00F84F8E">
        <w:rPr>
          <w:rFonts w:ascii="Times New Roman" w:hAnsi="Times New Roman"/>
          <w:color w:val="000000"/>
          <w:sz w:val="28"/>
          <w:szCs w:val="28"/>
          <w:lang w:eastAsia="ru-RU"/>
        </w:rPr>
        <w:t>8 486,793</w:t>
      </w:r>
      <w:r w:rsidR="00F84F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>тыс. руб. с профицитом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F84F8E">
        <w:rPr>
          <w:rFonts w:ascii="Times New Roman" w:hAnsi="Times New Roman"/>
          <w:sz w:val="28"/>
          <w:szCs w:val="28"/>
        </w:rPr>
        <w:t>47,38</w:t>
      </w:r>
      <w:r w:rsidRPr="00912E4F">
        <w:rPr>
          <w:rFonts w:ascii="Times New Roman" w:hAnsi="Times New Roman"/>
          <w:sz w:val="28"/>
          <w:szCs w:val="28"/>
        </w:rPr>
        <w:t xml:space="preserve"> 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72FB1E00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776CC7">
        <w:rPr>
          <w:rFonts w:ascii="Times New Roman" w:hAnsi="Times New Roman"/>
          <w:sz w:val="28"/>
          <w:szCs w:val="28"/>
        </w:rPr>
        <w:t>2023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35848DBA" w:rsid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F84F8E">
        <w:rPr>
          <w:rFonts w:ascii="Times New Roman" w:hAnsi="Times New Roman"/>
          <w:sz w:val="28"/>
          <w:szCs w:val="28"/>
        </w:rPr>
        <w:t>39,28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393DE778" w14:textId="223C784A" w:rsidR="00F84F8E" w:rsidRPr="00912E4F" w:rsidRDefault="00F84F8E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национальную оборону </w:t>
      </w:r>
      <w:r w:rsidRPr="00912E4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>1,16</w:t>
      </w:r>
      <w:r w:rsidRPr="00912E4F">
        <w:rPr>
          <w:rFonts w:ascii="Times New Roman" w:hAnsi="Times New Roman"/>
          <w:sz w:val="28"/>
          <w:szCs w:val="28"/>
        </w:rPr>
        <w:t>%;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1AA976A" w14:textId="380D9922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F84F8E">
        <w:rPr>
          <w:rFonts w:ascii="Times New Roman" w:hAnsi="Times New Roman"/>
          <w:sz w:val="28"/>
          <w:szCs w:val="28"/>
        </w:rPr>
        <w:t>8,74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2B268821" w14:textId="08D717C3" w:rsidR="00BC4584" w:rsidRPr="007955E9" w:rsidRDefault="00912E4F" w:rsidP="007955E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на культуру и кинематографию –</w:t>
      </w:r>
      <w:r w:rsidR="005C5108">
        <w:rPr>
          <w:rFonts w:ascii="Times New Roman" w:hAnsi="Times New Roman"/>
          <w:sz w:val="28"/>
          <w:szCs w:val="28"/>
        </w:rPr>
        <w:t>50,</w:t>
      </w:r>
      <w:r w:rsidR="00F84F8E">
        <w:rPr>
          <w:rFonts w:ascii="Times New Roman" w:hAnsi="Times New Roman"/>
          <w:sz w:val="28"/>
          <w:szCs w:val="28"/>
        </w:rPr>
        <w:t>8</w:t>
      </w:r>
      <w:r w:rsidR="005C5108">
        <w:rPr>
          <w:rFonts w:ascii="Times New Roman" w:hAnsi="Times New Roman"/>
          <w:sz w:val="28"/>
          <w:szCs w:val="28"/>
        </w:rPr>
        <w:t>2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48813276" w14:textId="77777777" w:rsidR="005562DE" w:rsidRDefault="005562DE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D9C2319" w14:textId="7BF97BE0" w:rsidR="00912E4F" w:rsidRPr="00912E4F" w:rsidRDefault="00F84F8E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7D505F42" w14:textId="383ED7B5" w:rsidR="007955E9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>Отчет об исполнения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</w:t>
      </w:r>
      <w:r w:rsidR="000A64CD">
        <w:rPr>
          <w:rFonts w:ascii="Times New Roman" w:hAnsi="Times New Roman"/>
          <w:sz w:val="28"/>
          <w:szCs w:val="28"/>
        </w:rPr>
        <w:t xml:space="preserve">а за </w:t>
      </w:r>
      <w:r w:rsidR="00776CC7">
        <w:rPr>
          <w:rFonts w:ascii="Times New Roman" w:hAnsi="Times New Roman"/>
          <w:sz w:val="28"/>
          <w:szCs w:val="28"/>
        </w:rPr>
        <w:t>2023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 xml:space="preserve">г. </w:t>
      </w:r>
      <w:r w:rsidR="006B7817">
        <w:rPr>
          <w:rFonts w:ascii="Times New Roman" w:hAnsi="Times New Roman"/>
          <w:sz w:val="28"/>
          <w:szCs w:val="28"/>
        </w:rPr>
        <w:t>Комаровского</w:t>
      </w:r>
      <w:r w:rsidR="007955E9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955E9" w:rsidRPr="00C26F50">
        <w:rPr>
          <w:rFonts w:ascii="Times New Roman" w:hAnsi="Times New Roman"/>
          <w:sz w:val="28"/>
          <w:szCs w:val="28"/>
        </w:rPr>
        <w:t>Надтеречного муниципального района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 w:rsidRPr="00200717">
        <w:rPr>
          <w:rFonts w:ascii="Times New Roman" w:hAnsi="Times New Roman"/>
          <w:sz w:val="28"/>
          <w:szCs w:val="28"/>
        </w:rPr>
        <w:t>соответствует</w:t>
      </w:r>
      <w:r w:rsidR="000A64CD">
        <w:rPr>
          <w:rFonts w:ascii="Times New Roman" w:hAnsi="Times New Roman"/>
          <w:sz w:val="28"/>
          <w:szCs w:val="28"/>
        </w:rPr>
        <w:t xml:space="preserve"> требованию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Бюджетному Кодексу Российской Федерации.</w:t>
      </w:r>
      <w:r w:rsidR="007955E9">
        <w:rPr>
          <w:rFonts w:ascii="Times New Roman" w:hAnsi="Times New Roman"/>
          <w:sz w:val="28"/>
          <w:szCs w:val="28"/>
        </w:rPr>
        <w:t xml:space="preserve"> </w:t>
      </w:r>
    </w:p>
    <w:bookmarkEnd w:id="1"/>
    <w:p w14:paraId="6AFEC73B" w14:textId="0A7AF730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4B0F0635" w14:textId="77777777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 </w:t>
      </w:r>
    </w:p>
    <w:p w14:paraId="1A6DF69F" w14:textId="77777777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контрольно-счетного органа </w:t>
      </w:r>
    </w:p>
    <w:p w14:paraId="079B03AA" w14:textId="264EF338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 муниципального района                                                   А.С. Бамбатиев</w:t>
      </w:r>
    </w:p>
    <w:p w14:paraId="06904DCB" w14:textId="3B7322E9" w:rsidR="00C77254" w:rsidRPr="007872ED" w:rsidRDefault="00C77254" w:rsidP="002376F3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0D799" w14:textId="77777777" w:rsidR="0096496D" w:rsidRDefault="0096496D">
      <w:r>
        <w:separator/>
      </w:r>
    </w:p>
  </w:endnote>
  <w:endnote w:type="continuationSeparator" w:id="0">
    <w:p w14:paraId="624E2532" w14:textId="77777777" w:rsidR="0096496D" w:rsidRDefault="0096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2ED9F" w14:textId="77777777" w:rsidR="0096496D" w:rsidRDefault="0096496D">
      <w:r>
        <w:separator/>
      </w:r>
    </w:p>
  </w:footnote>
  <w:footnote w:type="continuationSeparator" w:id="0">
    <w:p w14:paraId="777EE110" w14:textId="77777777" w:rsidR="0096496D" w:rsidRDefault="00964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53ABCFC0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96EC2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2E95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376F3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4F13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2DA5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1034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1E65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C5108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7817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462D8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2E0A"/>
    <w:rsid w:val="007643B3"/>
    <w:rsid w:val="007700F3"/>
    <w:rsid w:val="0077063F"/>
    <w:rsid w:val="00773166"/>
    <w:rsid w:val="00775D98"/>
    <w:rsid w:val="0077691A"/>
    <w:rsid w:val="00776CC7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433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9BC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3DF8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496D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65AC"/>
    <w:rsid w:val="00A96EC2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5E2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471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27995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A60C5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4F8E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943D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943DF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943DF8"/>
    <w:rPr>
      <w:i/>
      <w:iCs/>
    </w:rPr>
  </w:style>
  <w:style w:type="character" w:styleId="af0">
    <w:name w:val="FollowedHyperlink"/>
    <w:basedOn w:val="a0"/>
    <w:rsid w:val="00776C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marovo-s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F06B9-7915-4F92-9267-42B10E43A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3</cp:revision>
  <cp:lastPrinted>2024-05-13T12:09:00Z</cp:lastPrinted>
  <dcterms:created xsi:type="dcterms:W3CDTF">2024-05-13T12:01:00Z</dcterms:created>
  <dcterms:modified xsi:type="dcterms:W3CDTF">2024-05-13T12:09:00Z</dcterms:modified>
</cp:coreProperties>
</file>