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EFE0C7" w14:textId="5AB4AA26" w:rsidR="00D53D72" w:rsidRPr="00DD7986" w:rsidRDefault="00D53D72" w:rsidP="008D43F1">
      <w:pPr>
        <w:tabs>
          <w:tab w:val="left" w:pos="45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7986">
        <w:rPr>
          <w:rFonts w:ascii="Times New Roman" w:hAnsi="Times New Roman"/>
          <w:b/>
          <w:sz w:val="28"/>
          <w:szCs w:val="28"/>
        </w:rPr>
        <w:t>З</w:t>
      </w:r>
      <w:r w:rsidR="00357085" w:rsidRPr="00DD7986">
        <w:rPr>
          <w:rFonts w:ascii="Times New Roman" w:hAnsi="Times New Roman"/>
          <w:b/>
          <w:sz w:val="28"/>
          <w:szCs w:val="28"/>
        </w:rPr>
        <w:t>аключение</w:t>
      </w:r>
      <w:r w:rsidR="009B4B7E">
        <w:rPr>
          <w:rFonts w:ascii="Times New Roman" w:hAnsi="Times New Roman"/>
          <w:b/>
          <w:sz w:val="28"/>
          <w:szCs w:val="28"/>
        </w:rPr>
        <w:t>№</w:t>
      </w:r>
      <w:r w:rsidR="008E7120">
        <w:rPr>
          <w:rFonts w:ascii="Times New Roman" w:hAnsi="Times New Roman"/>
          <w:b/>
          <w:sz w:val="28"/>
          <w:szCs w:val="28"/>
        </w:rPr>
        <w:t>8</w:t>
      </w:r>
    </w:p>
    <w:p w14:paraId="718EF859" w14:textId="31AA0076" w:rsidR="00D53D72" w:rsidRDefault="00FD6D50" w:rsidP="008C6456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</w:t>
      </w:r>
      <w:r w:rsidR="000E615F">
        <w:rPr>
          <w:rFonts w:ascii="Times New Roman" w:hAnsi="Times New Roman"/>
          <w:b/>
          <w:bCs/>
          <w:sz w:val="28"/>
          <w:szCs w:val="28"/>
        </w:rPr>
        <w:t>онтрольно-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 w:rsidR="00180AAE">
        <w:rPr>
          <w:rFonts w:ascii="Times New Roman" w:hAnsi="Times New Roman"/>
          <w:b/>
          <w:bCs/>
          <w:sz w:val="28"/>
          <w:szCs w:val="28"/>
        </w:rPr>
        <w:t>четно</w:t>
      </w:r>
      <w:r>
        <w:rPr>
          <w:rFonts w:ascii="Times New Roman" w:hAnsi="Times New Roman"/>
          <w:b/>
          <w:bCs/>
          <w:sz w:val="28"/>
          <w:szCs w:val="28"/>
        </w:rPr>
        <w:t>го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органа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b/>
          <w:bCs/>
          <w:sz w:val="28"/>
          <w:szCs w:val="28"/>
        </w:rPr>
        <w:t>Надтеречного</w:t>
      </w:r>
      <w:r w:rsidR="000E615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E615F" w:rsidRPr="000E615F">
        <w:rPr>
          <w:rFonts w:ascii="Times New Roman" w:hAnsi="Times New Roman"/>
          <w:b/>
          <w:bCs/>
          <w:sz w:val="28"/>
          <w:szCs w:val="28"/>
        </w:rPr>
        <w:t>муниципального</w:t>
      </w:r>
      <w:r w:rsidR="000E615F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района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по</w:t>
      </w:r>
      <w:r>
        <w:rPr>
          <w:rFonts w:ascii="Times New Roman" w:hAnsi="Times New Roman"/>
          <w:b/>
          <w:bCs/>
          <w:sz w:val="28"/>
          <w:szCs w:val="28"/>
        </w:rPr>
        <w:t xml:space="preserve"> результатам внешней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проверк</w:t>
      </w:r>
      <w:r>
        <w:rPr>
          <w:rFonts w:ascii="Times New Roman" w:hAnsi="Times New Roman"/>
          <w:b/>
          <w:bCs/>
          <w:sz w:val="28"/>
          <w:szCs w:val="28"/>
        </w:rPr>
        <w:t xml:space="preserve">и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отчета об испол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нении бюджета </w:t>
      </w:r>
      <w:proofErr w:type="spellStart"/>
      <w:r w:rsidR="00EC0E68">
        <w:rPr>
          <w:rFonts w:ascii="Times New Roman" w:hAnsi="Times New Roman"/>
          <w:b/>
          <w:sz w:val="28"/>
          <w:szCs w:val="28"/>
        </w:rPr>
        <w:t>Калаусского</w:t>
      </w:r>
      <w:proofErr w:type="spellEnd"/>
      <w:r w:rsidR="00471AFD">
        <w:rPr>
          <w:rFonts w:ascii="Times New Roman" w:hAnsi="Times New Roman"/>
          <w:b/>
          <w:sz w:val="28"/>
          <w:szCs w:val="28"/>
        </w:rPr>
        <w:t xml:space="preserve"> </w:t>
      </w:r>
      <w:r w:rsidR="00824B53" w:rsidRPr="00824B53">
        <w:rPr>
          <w:rFonts w:ascii="Times New Roman" w:hAnsi="Times New Roman"/>
          <w:b/>
          <w:sz w:val="28"/>
          <w:szCs w:val="28"/>
        </w:rPr>
        <w:t>сельского поселения Надтеречного муниципального района</w:t>
      </w:r>
      <w:r w:rsidR="00824B5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80AAE">
        <w:rPr>
          <w:rFonts w:ascii="Times New Roman" w:hAnsi="Times New Roman"/>
          <w:b/>
          <w:bCs/>
          <w:sz w:val="28"/>
          <w:szCs w:val="28"/>
        </w:rPr>
        <w:t>за 20</w:t>
      </w:r>
      <w:r w:rsidR="00F30E7C">
        <w:rPr>
          <w:rFonts w:ascii="Times New Roman" w:hAnsi="Times New Roman"/>
          <w:b/>
          <w:bCs/>
          <w:sz w:val="28"/>
          <w:szCs w:val="28"/>
        </w:rPr>
        <w:t>2</w:t>
      </w:r>
      <w:r w:rsidR="0065372F">
        <w:rPr>
          <w:rFonts w:ascii="Times New Roman" w:hAnsi="Times New Roman"/>
          <w:b/>
          <w:bCs/>
          <w:sz w:val="28"/>
          <w:szCs w:val="28"/>
        </w:rPr>
        <w:t>5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 xml:space="preserve"> год</w:t>
      </w:r>
    </w:p>
    <w:p w14:paraId="1F1AF88D" w14:textId="77777777" w:rsidR="00855776" w:rsidRPr="00DD7986" w:rsidRDefault="00855776" w:rsidP="00A72B10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22E48D0" w14:textId="49A558AE" w:rsidR="00855776" w:rsidRPr="00200717" w:rsidRDefault="009B4B7E" w:rsidP="00855776">
      <w:pPr>
        <w:tabs>
          <w:tab w:val="left" w:pos="654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25</w:t>
      </w:r>
      <w:r w:rsidR="00855776" w:rsidRPr="00200717">
        <w:rPr>
          <w:rFonts w:ascii="Times New Roman" w:hAnsi="Times New Roman"/>
          <w:b/>
          <w:sz w:val="28"/>
          <w:szCs w:val="28"/>
        </w:rPr>
        <w:t>.0</w:t>
      </w:r>
      <w:r w:rsidR="00894A7A">
        <w:rPr>
          <w:rFonts w:ascii="Times New Roman" w:hAnsi="Times New Roman"/>
          <w:b/>
          <w:sz w:val="28"/>
          <w:szCs w:val="28"/>
        </w:rPr>
        <w:t>4</w:t>
      </w:r>
      <w:r w:rsidR="00855776" w:rsidRPr="00200717">
        <w:rPr>
          <w:rFonts w:ascii="Times New Roman" w:hAnsi="Times New Roman"/>
          <w:b/>
          <w:sz w:val="28"/>
          <w:szCs w:val="28"/>
        </w:rPr>
        <w:t>.202</w:t>
      </w:r>
      <w:r w:rsidR="0065372F">
        <w:rPr>
          <w:rFonts w:ascii="Times New Roman" w:hAnsi="Times New Roman"/>
          <w:b/>
          <w:sz w:val="28"/>
          <w:szCs w:val="28"/>
        </w:rPr>
        <w:t>6</w:t>
      </w:r>
      <w:r w:rsidR="00855776" w:rsidRPr="00200717">
        <w:rPr>
          <w:rFonts w:ascii="Times New Roman" w:hAnsi="Times New Roman"/>
          <w:b/>
          <w:sz w:val="28"/>
          <w:szCs w:val="28"/>
        </w:rPr>
        <w:tab/>
        <w:t xml:space="preserve">             </w:t>
      </w:r>
      <w:r w:rsidR="00855776">
        <w:rPr>
          <w:rFonts w:ascii="Times New Roman" w:hAnsi="Times New Roman"/>
          <w:b/>
          <w:sz w:val="28"/>
          <w:szCs w:val="28"/>
        </w:rPr>
        <w:t xml:space="preserve">        </w:t>
      </w:r>
      <w:r w:rsidR="00855776" w:rsidRPr="00200717">
        <w:rPr>
          <w:rFonts w:ascii="Times New Roman" w:hAnsi="Times New Roman"/>
          <w:b/>
          <w:sz w:val="28"/>
          <w:szCs w:val="28"/>
        </w:rPr>
        <w:t xml:space="preserve"> с. </w:t>
      </w:r>
      <w:r w:rsidR="00855776">
        <w:rPr>
          <w:rFonts w:ascii="Times New Roman" w:hAnsi="Times New Roman"/>
          <w:b/>
          <w:sz w:val="28"/>
          <w:szCs w:val="28"/>
        </w:rPr>
        <w:t>Знаменское</w:t>
      </w:r>
    </w:p>
    <w:p w14:paraId="14DA682B" w14:textId="77777777" w:rsidR="00D53D72" w:rsidRPr="008D43F1" w:rsidRDefault="00D53D72" w:rsidP="008D43F1">
      <w:pPr>
        <w:widowControl w:val="0"/>
        <w:spacing w:after="0" w:line="23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9DAFA96" w14:textId="77777777" w:rsidR="00D53D72" w:rsidRDefault="00D53D72" w:rsidP="008D43F1">
      <w:pPr>
        <w:widowControl w:val="0"/>
        <w:numPr>
          <w:ilvl w:val="0"/>
          <w:numId w:val="5"/>
        </w:numPr>
        <w:tabs>
          <w:tab w:val="left" w:pos="284"/>
        </w:tabs>
        <w:spacing w:after="0" w:line="230" w:lineRule="auto"/>
        <w:ind w:left="0"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D7986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14:paraId="00CC127B" w14:textId="77777777" w:rsidR="00FE31EA" w:rsidRPr="00DD7986" w:rsidRDefault="00FE31EA" w:rsidP="00FE31EA">
      <w:pPr>
        <w:widowControl w:val="0"/>
        <w:tabs>
          <w:tab w:val="left" w:pos="284"/>
        </w:tabs>
        <w:spacing w:after="0" w:line="230" w:lineRule="auto"/>
        <w:rPr>
          <w:rFonts w:ascii="Times New Roman" w:hAnsi="Times New Roman"/>
          <w:b/>
          <w:bCs/>
          <w:sz w:val="28"/>
          <w:szCs w:val="28"/>
        </w:rPr>
      </w:pPr>
    </w:p>
    <w:p w14:paraId="2FED9ED3" w14:textId="230A80CA" w:rsidR="00D53D72" w:rsidRDefault="00FD6D50" w:rsidP="00F54C1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D6D50">
        <w:rPr>
          <w:rFonts w:ascii="Times New Roman" w:hAnsi="Times New Roman"/>
          <w:bCs/>
          <w:sz w:val="28"/>
          <w:szCs w:val="28"/>
        </w:rPr>
        <w:t xml:space="preserve">Заключение </w:t>
      </w:r>
      <w:r w:rsidRPr="00FD6D50">
        <w:rPr>
          <w:rFonts w:ascii="Times New Roman" w:hAnsi="Times New Roman"/>
          <w:sz w:val="28"/>
          <w:szCs w:val="28"/>
        </w:rPr>
        <w:t>по результатам внешней</w:t>
      </w:r>
      <w:r w:rsidR="00BF64E3">
        <w:rPr>
          <w:rFonts w:ascii="Times New Roman" w:hAnsi="Times New Roman"/>
          <w:sz w:val="28"/>
          <w:szCs w:val="28"/>
        </w:rPr>
        <w:t xml:space="preserve"> </w:t>
      </w:r>
      <w:r w:rsidR="001508D9">
        <w:rPr>
          <w:rFonts w:ascii="Times New Roman" w:hAnsi="Times New Roman"/>
          <w:sz w:val="28"/>
          <w:szCs w:val="28"/>
        </w:rPr>
        <w:t xml:space="preserve">проверки </w:t>
      </w:r>
      <w:r w:rsidRPr="00FD6D50">
        <w:rPr>
          <w:rFonts w:ascii="Times New Roman" w:hAnsi="Times New Roman"/>
          <w:sz w:val="28"/>
          <w:szCs w:val="28"/>
        </w:rPr>
        <w:t xml:space="preserve">отчета об исполнении бюджета </w:t>
      </w:r>
      <w:proofErr w:type="spellStart"/>
      <w:r w:rsidR="00EC0E68">
        <w:rPr>
          <w:rFonts w:ascii="Times New Roman" w:hAnsi="Times New Roman"/>
          <w:sz w:val="28"/>
          <w:szCs w:val="28"/>
        </w:rPr>
        <w:t>Калаусского</w:t>
      </w:r>
      <w:proofErr w:type="spellEnd"/>
      <w:r w:rsidR="00824B53" w:rsidRPr="00824B53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Pr="00FD6D50">
        <w:rPr>
          <w:rFonts w:ascii="Times New Roman" w:hAnsi="Times New Roman"/>
          <w:sz w:val="28"/>
          <w:szCs w:val="28"/>
        </w:rPr>
        <w:t xml:space="preserve"> муниципального района за </w:t>
      </w:r>
      <w:r w:rsidR="009B4B7E">
        <w:rPr>
          <w:rFonts w:ascii="Times New Roman" w:hAnsi="Times New Roman"/>
          <w:sz w:val="28"/>
          <w:szCs w:val="28"/>
        </w:rPr>
        <w:t>202</w:t>
      </w:r>
      <w:r w:rsidR="0065372F">
        <w:rPr>
          <w:rFonts w:ascii="Times New Roman" w:hAnsi="Times New Roman"/>
          <w:sz w:val="28"/>
          <w:szCs w:val="28"/>
        </w:rPr>
        <w:t>5</w:t>
      </w:r>
      <w:r w:rsidR="009B4B7E">
        <w:rPr>
          <w:rFonts w:ascii="Times New Roman" w:hAnsi="Times New Roman"/>
          <w:sz w:val="28"/>
          <w:szCs w:val="28"/>
        </w:rPr>
        <w:t xml:space="preserve"> год </w:t>
      </w:r>
      <w:r w:rsidRPr="00FD6D50">
        <w:rPr>
          <w:rFonts w:ascii="Times New Roman" w:hAnsi="Times New Roman"/>
          <w:sz w:val="28"/>
          <w:szCs w:val="28"/>
        </w:rPr>
        <w:t>(далее- Заключение)</w:t>
      </w:r>
      <w:r w:rsidR="00F54C1C">
        <w:rPr>
          <w:rFonts w:ascii="Times New Roman" w:hAnsi="Times New Roman"/>
          <w:sz w:val="28"/>
          <w:szCs w:val="28"/>
        </w:rPr>
        <w:t xml:space="preserve"> подготовлено </w:t>
      </w:r>
      <w:r w:rsidR="00F54C1C">
        <w:rPr>
          <w:rFonts w:ascii="Times New Roman" w:hAnsi="Times New Roman"/>
          <w:bCs/>
          <w:sz w:val="28"/>
          <w:szCs w:val="28"/>
        </w:rPr>
        <w:t>к</w:t>
      </w:r>
      <w:r w:rsidR="00C9426F" w:rsidRPr="00C9426F">
        <w:rPr>
          <w:rFonts w:ascii="Times New Roman" w:hAnsi="Times New Roman"/>
          <w:bCs/>
          <w:sz w:val="28"/>
          <w:szCs w:val="28"/>
        </w:rPr>
        <w:t>онтрольно-</w:t>
      </w:r>
      <w:r w:rsidR="00C210CA">
        <w:rPr>
          <w:rFonts w:ascii="Times New Roman" w:hAnsi="Times New Roman"/>
          <w:bCs/>
          <w:sz w:val="28"/>
          <w:szCs w:val="28"/>
        </w:rPr>
        <w:t>с</w:t>
      </w:r>
      <w:r w:rsidR="00C210CA" w:rsidRPr="00C9426F">
        <w:rPr>
          <w:rFonts w:ascii="Times New Roman" w:hAnsi="Times New Roman"/>
          <w:bCs/>
          <w:sz w:val="28"/>
          <w:szCs w:val="28"/>
        </w:rPr>
        <w:t>четн</w:t>
      </w:r>
      <w:r w:rsidR="00C210CA">
        <w:rPr>
          <w:rFonts w:ascii="Times New Roman" w:hAnsi="Times New Roman"/>
          <w:bCs/>
          <w:sz w:val="28"/>
          <w:szCs w:val="28"/>
        </w:rPr>
        <w:t xml:space="preserve">ым </w:t>
      </w:r>
      <w:r w:rsidR="00C210CA" w:rsidRPr="00C9426F">
        <w:rPr>
          <w:rFonts w:ascii="Times New Roman" w:hAnsi="Times New Roman"/>
          <w:bCs/>
          <w:sz w:val="28"/>
          <w:szCs w:val="28"/>
        </w:rPr>
        <w:t>органом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муниципального </w:t>
      </w:r>
      <w:r>
        <w:rPr>
          <w:rFonts w:ascii="Times New Roman" w:hAnsi="Times New Roman"/>
          <w:bCs/>
          <w:sz w:val="28"/>
          <w:szCs w:val="28"/>
        </w:rPr>
        <w:t xml:space="preserve">района 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Чеченской </w:t>
      </w:r>
      <w:r w:rsidR="00C210CA" w:rsidRPr="00C9426F">
        <w:rPr>
          <w:rFonts w:ascii="Times New Roman" w:hAnsi="Times New Roman"/>
          <w:bCs/>
          <w:sz w:val="28"/>
          <w:szCs w:val="28"/>
        </w:rPr>
        <w:t xml:space="preserve">Республики </w:t>
      </w:r>
      <w:r w:rsidR="00C210CA" w:rsidRPr="008D43F1">
        <w:rPr>
          <w:rFonts w:ascii="Times New Roman" w:hAnsi="Times New Roman"/>
          <w:bCs/>
          <w:sz w:val="28"/>
          <w:szCs w:val="28"/>
        </w:rPr>
        <w:t>с</w:t>
      </w:r>
      <w:r w:rsidR="00D53D72" w:rsidRPr="008D43F1">
        <w:rPr>
          <w:rFonts w:ascii="Times New Roman" w:hAnsi="Times New Roman"/>
          <w:bCs/>
          <w:sz w:val="28"/>
          <w:szCs w:val="28"/>
        </w:rPr>
        <w:t xml:space="preserve"> учетом требований статьи </w:t>
      </w:r>
      <w:r w:rsidR="00D53D72" w:rsidRPr="00FA7D0C">
        <w:rPr>
          <w:rFonts w:ascii="Times New Roman" w:hAnsi="Times New Roman"/>
          <w:bCs/>
          <w:sz w:val="28"/>
          <w:szCs w:val="28"/>
        </w:rPr>
        <w:t>264.4</w:t>
      </w:r>
      <w:r w:rsidR="00D53D72" w:rsidRPr="008D43F1">
        <w:rPr>
          <w:rFonts w:ascii="Times New Roman" w:hAnsi="Times New Roman"/>
          <w:bCs/>
          <w:sz w:val="28"/>
          <w:szCs w:val="28"/>
        </w:rPr>
        <w:t xml:space="preserve"> Бюджетного кодекса Российской Федерации, в соответствии с Положение</w:t>
      </w:r>
      <w:r w:rsidR="00180AAE">
        <w:rPr>
          <w:rFonts w:ascii="Times New Roman" w:hAnsi="Times New Roman"/>
          <w:bCs/>
          <w:sz w:val="28"/>
          <w:szCs w:val="28"/>
        </w:rPr>
        <w:t xml:space="preserve">м о бюджетном процессе в </w:t>
      </w:r>
      <w:r w:rsidR="00991964">
        <w:rPr>
          <w:rFonts w:ascii="Times New Roman" w:hAnsi="Times New Roman"/>
          <w:bCs/>
          <w:sz w:val="28"/>
          <w:szCs w:val="28"/>
        </w:rPr>
        <w:t>Надтеречном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0E3451" w:rsidRPr="00350CE0">
        <w:rPr>
          <w:rFonts w:ascii="Times New Roman" w:hAnsi="Times New Roman"/>
          <w:bCs/>
          <w:sz w:val="28"/>
          <w:szCs w:val="28"/>
        </w:rPr>
        <w:t>муниципальном ра</w:t>
      </w:r>
      <w:r w:rsidR="00350CE0" w:rsidRPr="00350CE0">
        <w:rPr>
          <w:rFonts w:ascii="Times New Roman" w:hAnsi="Times New Roman"/>
          <w:bCs/>
          <w:sz w:val="28"/>
          <w:szCs w:val="28"/>
        </w:rPr>
        <w:t>йоне</w:t>
      </w:r>
      <w:r w:rsidR="00350CE0">
        <w:rPr>
          <w:rFonts w:ascii="Times New Roman" w:hAnsi="Times New Roman"/>
          <w:bCs/>
          <w:sz w:val="28"/>
          <w:szCs w:val="28"/>
        </w:rPr>
        <w:t>.</w:t>
      </w:r>
    </w:p>
    <w:p w14:paraId="38D719B9" w14:textId="1D3E0B95" w:rsidR="00471AFD" w:rsidRDefault="00A72E43" w:rsidP="00471AF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В качестве исходных данных для проведения внешней проверки и анализа исполнения бюджета </w:t>
      </w:r>
      <w:proofErr w:type="spellStart"/>
      <w:r w:rsidR="00EC0E68">
        <w:rPr>
          <w:rFonts w:ascii="Times New Roman" w:hAnsi="Times New Roman"/>
          <w:sz w:val="28"/>
          <w:szCs w:val="28"/>
        </w:rPr>
        <w:t>Калаусского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за отчетный период использованы:</w:t>
      </w:r>
    </w:p>
    <w:p w14:paraId="6260ABF0" w14:textId="3CA7237B" w:rsidR="00E6419A" w:rsidRPr="00A72E43" w:rsidRDefault="00E6419A" w:rsidP="00E6419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1. Проект решения «Об утверждении отчета об исполнении бюджета </w:t>
      </w:r>
      <w:proofErr w:type="spellStart"/>
      <w:r w:rsidR="00EC0E68">
        <w:rPr>
          <w:rFonts w:ascii="Times New Roman" w:hAnsi="Times New Roman"/>
          <w:sz w:val="28"/>
          <w:szCs w:val="28"/>
        </w:rPr>
        <w:t>Калаусского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 за </w:t>
      </w:r>
      <w:r w:rsidR="0065372F">
        <w:rPr>
          <w:rFonts w:ascii="Times New Roman" w:hAnsi="Times New Roman"/>
          <w:sz w:val="28"/>
          <w:szCs w:val="28"/>
        </w:rPr>
        <w:t>2025 год</w:t>
      </w:r>
      <w:r w:rsidRPr="00A72E43">
        <w:rPr>
          <w:rFonts w:ascii="Times New Roman" w:hAnsi="Times New Roman"/>
          <w:sz w:val="28"/>
          <w:szCs w:val="28"/>
        </w:rPr>
        <w:t>» (с приложениями):</w:t>
      </w:r>
    </w:p>
    <w:p w14:paraId="31B0F965" w14:textId="3873C98E" w:rsidR="00E6419A" w:rsidRPr="00A72E43" w:rsidRDefault="00E6419A" w:rsidP="00E6419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1 «Показатели доходов бюджета </w:t>
      </w:r>
      <w:proofErr w:type="spellStart"/>
      <w:r w:rsidR="00EC0E68">
        <w:rPr>
          <w:rFonts w:ascii="Times New Roman" w:hAnsi="Times New Roman"/>
          <w:sz w:val="28"/>
          <w:szCs w:val="28"/>
        </w:rPr>
        <w:t>Калаусского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по кодам классификации доходов за </w:t>
      </w:r>
      <w:r w:rsidR="0065372F">
        <w:rPr>
          <w:rFonts w:ascii="Times New Roman" w:hAnsi="Times New Roman"/>
          <w:sz w:val="28"/>
          <w:szCs w:val="28"/>
        </w:rPr>
        <w:t>2025 год</w:t>
      </w:r>
      <w:r w:rsidRPr="00A72E43">
        <w:rPr>
          <w:rFonts w:ascii="Times New Roman" w:hAnsi="Times New Roman"/>
          <w:sz w:val="28"/>
          <w:szCs w:val="28"/>
        </w:rPr>
        <w:t>»;</w:t>
      </w:r>
    </w:p>
    <w:p w14:paraId="6D5C5E0C" w14:textId="4B35C699" w:rsidR="00E6419A" w:rsidRPr="00A72E43" w:rsidRDefault="00E6419A" w:rsidP="00E6419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2 «Показатели расходов бюджета </w:t>
      </w:r>
      <w:proofErr w:type="spellStart"/>
      <w:r w:rsidR="00EC0E68">
        <w:rPr>
          <w:rFonts w:ascii="Times New Roman" w:hAnsi="Times New Roman"/>
          <w:sz w:val="28"/>
          <w:szCs w:val="28"/>
        </w:rPr>
        <w:t>Калаусского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за </w:t>
      </w:r>
      <w:r w:rsidR="0065372F">
        <w:rPr>
          <w:rFonts w:ascii="Times New Roman" w:hAnsi="Times New Roman"/>
          <w:sz w:val="28"/>
          <w:szCs w:val="28"/>
        </w:rPr>
        <w:t>2025 год</w:t>
      </w:r>
      <w:r w:rsidRPr="00A72E43">
        <w:rPr>
          <w:rFonts w:ascii="Times New Roman" w:hAnsi="Times New Roman"/>
          <w:sz w:val="28"/>
          <w:szCs w:val="28"/>
        </w:rPr>
        <w:t>»;</w:t>
      </w:r>
    </w:p>
    <w:p w14:paraId="0B90E1B5" w14:textId="4340288F" w:rsidR="00E6419A" w:rsidRPr="00A72E43" w:rsidRDefault="00E6419A" w:rsidP="00E6419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3 «Показатели источников финансирования дефицита бюджета </w:t>
      </w:r>
      <w:proofErr w:type="spellStart"/>
      <w:r w:rsidR="00EC0E68">
        <w:rPr>
          <w:rFonts w:ascii="Times New Roman" w:hAnsi="Times New Roman"/>
          <w:sz w:val="28"/>
          <w:szCs w:val="28"/>
        </w:rPr>
        <w:t>Калаусского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по кодам классификации источников финансирования дефицитов бюджетов за </w:t>
      </w:r>
      <w:r w:rsidR="0065372F">
        <w:rPr>
          <w:rFonts w:ascii="Times New Roman" w:hAnsi="Times New Roman"/>
          <w:sz w:val="28"/>
          <w:szCs w:val="28"/>
        </w:rPr>
        <w:t>2025 год</w:t>
      </w:r>
      <w:r w:rsidRPr="00A72E43">
        <w:rPr>
          <w:rFonts w:ascii="Times New Roman" w:hAnsi="Times New Roman"/>
          <w:sz w:val="28"/>
          <w:szCs w:val="28"/>
        </w:rPr>
        <w:t>»;</w:t>
      </w:r>
    </w:p>
    <w:p w14:paraId="272F7A55" w14:textId="0FAE8E74" w:rsidR="00E6419A" w:rsidRDefault="00E6419A" w:rsidP="00E6419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Пояснительная записка к отчету об исполнении бюджета </w:t>
      </w:r>
      <w:proofErr w:type="spellStart"/>
      <w:r w:rsidR="00EC0E68">
        <w:rPr>
          <w:rFonts w:ascii="Times New Roman" w:hAnsi="Times New Roman"/>
          <w:sz w:val="28"/>
          <w:szCs w:val="28"/>
        </w:rPr>
        <w:t>Калаусского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 за </w:t>
      </w:r>
      <w:r w:rsidR="0065372F">
        <w:rPr>
          <w:rFonts w:ascii="Times New Roman" w:hAnsi="Times New Roman"/>
          <w:sz w:val="28"/>
          <w:szCs w:val="28"/>
        </w:rPr>
        <w:t>2025 год</w:t>
      </w:r>
      <w:r w:rsidRPr="00A72E43">
        <w:rPr>
          <w:rFonts w:ascii="Times New Roman" w:hAnsi="Times New Roman"/>
          <w:sz w:val="28"/>
          <w:szCs w:val="28"/>
        </w:rPr>
        <w:t>.</w:t>
      </w:r>
    </w:p>
    <w:p w14:paraId="40B39D89" w14:textId="77777777" w:rsidR="00E6419A" w:rsidRPr="00E6419A" w:rsidRDefault="00E6419A" w:rsidP="00E6419A">
      <w:pPr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14:paraId="2B73EA1A" w14:textId="10C273A8" w:rsidR="00A72E43" w:rsidRPr="00A72E43" w:rsidRDefault="00E6419A" w:rsidP="00471AF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A72E43" w:rsidRPr="00A72E43">
        <w:rPr>
          <w:rFonts w:ascii="Times New Roman" w:hAnsi="Times New Roman"/>
          <w:sz w:val="28"/>
          <w:szCs w:val="28"/>
        </w:rPr>
        <w:t xml:space="preserve">Годовой отчет об исполнении бюджета </w:t>
      </w:r>
      <w:proofErr w:type="spellStart"/>
      <w:r w:rsidR="00EC0E68">
        <w:rPr>
          <w:rFonts w:ascii="Times New Roman" w:hAnsi="Times New Roman"/>
          <w:sz w:val="28"/>
          <w:szCs w:val="28"/>
        </w:rPr>
        <w:t>Калаусского</w:t>
      </w:r>
      <w:proofErr w:type="spellEnd"/>
      <w:r w:rsidR="00A72E43" w:rsidRPr="00A72E43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 за </w:t>
      </w:r>
      <w:r w:rsidR="0065372F">
        <w:rPr>
          <w:rFonts w:ascii="Times New Roman" w:hAnsi="Times New Roman"/>
          <w:sz w:val="28"/>
          <w:szCs w:val="28"/>
        </w:rPr>
        <w:t>2025 год</w:t>
      </w:r>
      <w:r w:rsidR="009B4B7E">
        <w:rPr>
          <w:rFonts w:ascii="Times New Roman" w:hAnsi="Times New Roman"/>
          <w:sz w:val="28"/>
          <w:szCs w:val="28"/>
        </w:rPr>
        <w:t xml:space="preserve"> </w:t>
      </w:r>
      <w:r w:rsidR="00A72E43" w:rsidRPr="00A72E43">
        <w:rPr>
          <w:rFonts w:ascii="Times New Roman" w:hAnsi="Times New Roman"/>
          <w:sz w:val="28"/>
          <w:szCs w:val="28"/>
        </w:rPr>
        <w:t>содержит:</w:t>
      </w:r>
    </w:p>
    <w:p w14:paraId="18E8BCDE" w14:textId="1A4BC832" w:rsidR="00A72E43" w:rsidRPr="00A72E43" w:rsidRDefault="00A72E43" w:rsidP="00BD7688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993" w:hanging="306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Отчет об исполнении бюджета по доходам, расходам и источникам финансирования дефицита бюджета </w:t>
      </w:r>
      <w:proofErr w:type="spellStart"/>
      <w:r w:rsidR="00EC0E68">
        <w:rPr>
          <w:rFonts w:ascii="Times New Roman" w:hAnsi="Times New Roman"/>
          <w:sz w:val="28"/>
          <w:szCs w:val="28"/>
        </w:rPr>
        <w:t>Калаусского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за </w:t>
      </w:r>
      <w:r w:rsidR="0065372F">
        <w:rPr>
          <w:rFonts w:ascii="Times New Roman" w:hAnsi="Times New Roman"/>
          <w:sz w:val="28"/>
          <w:szCs w:val="28"/>
        </w:rPr>
        <w:t>2025 год</w:t>
      </w:r>
      <w:r w:rsidR="009B4B7E">
        <w:rPr>
          <w:rFonts w:ascii="Times New Roman" w:hAnsi="Times New Roman"/>
          <w:sz w:val="28"/>
          <w:szCs w:val="28"/>
        </w:rPr>
        <w:t xml:space="preserve"> </w:t>
      </w:r>
      <w:r w:rsidRPr="00A72E43">
        <w:rPr>
          <w:rFonts w:ascii="Times New Roman" w:hAnsi="Times New Roman"/>
          <w:sz w:val="28"/>
          <w:szCs w:val="28"/>
        </w:rPr>
        <w:t>(форма 0503117);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997"/>
      </w:tblGrid>
      <w:tr w:rsidR="00A72E43" w:rsidRPr="00A72E43" w14:paraId="224E8E11" w14:textId="77777777" w:rsidTr="00750C3D">
        <w:tc>
          <w:tcPr>
            <w:tcW w:w="9997" w:type="dxa"/>
          </w:tcPr>
          <w:p w14:paraId="33A246D3" w14:textId="41775454" w:rsidR="00A72E43" w:rsidRPr="00A72E43" w:rsidRDefault="00A72E43" w:rsidP="00BD7688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746" w:hanging="142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72E43">
              <w:rPr>
                <w:rFonts w:ascii="Times New Roman" w:hAnsi="Times New Roman"/>
                <w:sz w:val="28"/>
                <w:szCs w:val="28"/>
              </w:rPr>
              <w:t xml:space="preserve">Баланс исполнения бюджета о нефинансовых и финансовых активах, обязательствах бюджета </w:t>
            </w:r>
            <w:proofErr w:type="spellStart"/>
            <w:r w:rsidR="00EC0E68">
              <w:rPr>
                <w:rFonts w:ascii="Times New Roman" w:hAnsi="Times New Roman"/>
                <w:sz w:val="28"/>
                <w:szCs w:val="28"/>
              </w:rPr>
              <w:t>Калаусского</w:t>
            </w:r>
            <w:proofErr w:type="spellEnd"/>
            <w:r w:rsidRPr="00A72E43">
              <w:rPr>
                <w:rFonts w:ascii="Times New Roman" w:hAnsi="Times New Roman"/>
                <w:sz w:val="28"/>
                <w:szCs w:val="28"/>
              </w:rPr>
              <w:t xml:space="preserve"> сельского поселения на первый и последний день отчетного периода (форма 0503130);</w:t>
            </w:r>
          </w:p>
          <w:p w14:paraId="7383CCA3" w14:textId="77777777" w:rsidR="00A72E43" w:rsidRPr="00A72E43" w:rsidRDefault="00A72E43" w:rsidP="00BD7688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1029" w:hanging="425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72E43">
              <w:rPr>
                <w:rFonts w:ascii="Times New Roman" w:hAnsi="Times New Roman"/>
                <w:sz w:val="28"/>
                <w:szCs w:val="28"/>
              </w:rPr>
              <w:t xml:space="preserve"> Отчет о финансовых результатах деятельности по кодам классификации операций сектора государственного управления (форма 0503121);</w:t>
            </w:r>
          </w:p>
        </w:tc>
      </w:tr>
    </w:tbl>
    <w:p w14:paraId="3AACD79A" w14:textId="77777777" w:rsidR="00A72E43" w:rsidRPr="00A72E43" w:rsidRDefault="00A72E43" w:rsidP="00A72E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13D7F5FB" w14:textId="66A2DDB5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lastRenderedPageBreak/>
        <w:t xml:space="preserve">При проведении проверки и анализа отчета об исполнении бюджета муниципального образования </w:t>
      </w:r>
      <w:proofErr w:type="spellStart"/>
      <w:r w:rsidR="00EC0E68">
        <w:rPr>
          <w:rFonts w:ascii="Times New Roman" w:hAnsi="Times New Roman"/>
          <w:sz w:val="28"/>
          <w:szCs w:val="28"/>
        </w:rPr>
        <w:t>Калаусского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оценивались:</w:t>
      </w:r>
    </w:p>
    <w:p w14:paraId="5F045927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соблюдение основных требований Бюджетного кодекса Российской Федерации и других нормативных актов;</w:t>
      </w:r>
    </w:p>
    <w:p w14:paraId="44DD0522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динамика отдельных финансовых показателей;</w:t>
      </w:r>
    </w:p>
    <w:p w14:paraId="6E1ACCA1" w14:textId="43EB979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- выполнения плановых показателей бюджета </w:t>
      </w:r>
      <w:r w:rsidR="0065372F">
        <w:rPr>
          <w:rFonts w:ascii="Times New Roman" w:hAnsi="Times New Roman"/>
          <w:sz w:val="28"/>
          <w:szCs w:val="28"/>
        </w:rPr>
        <w:t>2025 год</w:t>
      </w:r>
      <w:r w:rsidRPr="00A72E43">
        <w:rPr>
          <w:rFonts w:ascii="Times New Roman" w:hAnsi="Times New Roman"/>
          <w:sz w:val="28"/>
          <w:szCs w:val="28"/>
        </w:rPr>
        <w:t>а;</w:t>
      </w:r>
    </w:p>
    <w:p w14:paraId="1529302E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целесообразность изменений бюджета в течение отчетного периода;</w:t>
      </w:r>
    </w:p>
    <w:p w14:paraId="33106B1A" w14:textId="6436413E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структурные изменения показателей бюджета.</w:t>
      </w:r>
    </w:p>
    <w:p w14:paraId="49F2C996" w14:textId="14BD0322" w:rsidR="00D53D72" w:rsidRPr="00373F50" w:rsidRDefault="00D53D72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D43F1">
        <w:rPr>
          <w:rFonts w:ascii="Times New Roman" w:hAnsi="Times New Roman"/>
          <w:bCs/>
          <w:sz w:val="28"/>
          <w:szCs w:val="28"/>
        </w:rPr>
        <w:t xml:space="preserve">Документы, представленные </w:t>
      </w:r>
      <w:proofErr w:type="spellStart"/>
      <w:r w:rsidR="008E7120">
        <w:rPr>
          <w:rFonts w:ascii="Times New Roman" w:hAnsi="Times New Roman"/>
          <w:sz w:val="28"/>
          <w:szCs w:val="28"/>
        </w:rPr>
        <w:t>Калаусс</w:t>
      </w:r>
      <w:r w:rsidR="00471AFD">
        <w:rPr>
          <w:rFonts w:ascii="Times New Roman" w:hAnsi="Times New Roman"/>
          <w:sz w:val="28"/>
          <w:szCs w:val="28"/>
        </w:rPr>
        <w:t>ким</w:t>
      </w:r>
      <w:proofErr w:type="spellEnd"/>
      <w:r w:rsidR="00824B53" w:rsidRPr="00824B53">
        <w:rPr>
          <w:rFonts w:ascii="Times New Roman" w:hAnsi="Times New Roman"/>
          <w:sz w:val="28"/>
          <w:szCs w:val="28"/>
        </w:rPr>
        <w:t xml:space="preserve"> сельск</w:t>
      </w:r>
      <w:r w:rsidR="00824B53">
        <w:rPr>
          <w:rFonts w:ascii="Times New Roman" w:hAnsi="Times New Roman"/>
          <w:sz w:val="28"/>
          <w:szCs w:val="28"/>
        </w:rPr>
        <w:t>им</w:t>
      </w:r>
      <w:r w:rsidR="00824B53" w:rsidRPr="00824B53">
        <w:rPr>
          <w:rFonts w:ascii="Times New Roman" w:hAnsi="Times New Roman"/>
          <w:sz w:val="28"/>
          <w:szCs w:val="28"/>
        </w:rPr>
        <w:t xml:space="preserve"> поселени</w:t>
      </w:r>
      <w:r w:rsidR="00824B53">
        <w:rPr>
          <w:rFonts w:ascii="Times New Roman" w:hAnsi="Times New Roman"/>
          <w:sz w:val="28"/>
          <w:szCs w:val="28"/>
        </w:rPr>
        <w:t>ем</w:t>
      </w:r>
      <w:r w:rsidR="00A026E5" w:rsidRPr="00373F50">
        <w:rPr>
          <w:rFonts w:ascii="Times New Roman" w:hAnsi="Times New Roman"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373F50">
        <w:rPr>
          <w:rFonts w:ascii="Times New Roman" w:hAnsi="Times New Roman"/>
          <w:bCs/>
          <w:sz w:val="28"/>
          <w:szCs w:val="28"/>
        </w:rPr>
        <w:t xml:space="preserve"> </w:t>
      </w:r>
      <w:r w:rsidR="00180AAE" w:rsidRPr="00373F50">
        <w:rPr>
          <w:rFonts w:ascii="Times New Roman" w:hAnsi="Times New Roman"/>
          <w:bCs/>
          <w:sz w:val="28"/>
          <w:szCs w:val="28"/>
        </w:rPr>
        <w:t>муниципального района</w:t>
      </w:r>
      <w:r w:rsidRPr="00373F50">
        <w:rPr>
          <w:rFonts w:ascii="Times New Roman" w:hAnsi="Times New Roman"/>
          <w:bCs/>
          <w:sz w:val="28"/>
          <w:szCs w:val="28"/>
        </w:rPr>
        <w:t xml:space="preserve"> с отче</w:t>
      </w:r>
      <w:r w:rsidR="00180AAE" w:rsidRPr="00373F50">
        <w:rPr>
          <w:rFonts w:ascii="Times New Roman" w:hAnsi="Times New Roman"/>
          <w:bCs/>
          <w:sz w:val="28"/>
          <w:szCs w:val="28"/>
        </w:rPr>
        <w:t xml:space="preserve">том об </w:t>
      </w:r>
      <w:r w:rsidR="00137D3C" w:rsidRPr="00373F50">
        <w:rPr>
          <w:rFonts w:ascii="Times New Roman" w:hAnsi="Times New Roman"/>
          <w:bCs/>
          <w:sz w:val="28"/>
          <w:szCs w:val="28"/>
        </w:rPr>
        <w:t xml:space="preserve">исполнении бюджета района за </w:t>
      </w:r>
      <w:r w:rsidR="0065372F">
        <w:rPr>
          <w:rFonts w:ascii="Times New Roman" w:hAnsi="Times New Roman"/>
          <w:bCs/>
          <w:sz w:val="28"/>
          <w:szCs w:val="28"/>
        </w:rPr>
        <w:t>2025 год</w:t>
      </w:r>
      <w:r w:rsidRPr="00373F50">
        <w:rPr>
          <w:rFonts w:ascii="Times New Roman" w:hAnsi="Times New Roman"/>
          <w:bCs/>
          <w:sz w:val="28"/>
          <w:szCs w:val="28"/>
        </w:rPr>
        <w:t>, с</w:t>
      </w:r>
      <w:r w:rsidR="00DB0886" w:rsidRPr="00373F50">
        <w:rPr>
          <w:rFonts w:ascii="Times New Roman" w:hAnsi="Times New Roman"/>
          <w:bCs/>
          <w:sz w:val="28"/>
          <w:szCs w:val="28"/>
        </w:rPr>
        <w:t>оответствуют требованиям</w:t>
      </w:r>
      <w:r w:rsidRPr="00373F50">
        <w:rPr>
          <w:rFonts w:ascii="Times New Roman" w:hAnsi="Times New Roman"/>
          <w:bCs/>
          <w:sz w:val="28"/>
          <w:szCs w:val="28"/>
        </w:rPr>
        <w:t xml:space="preserve"> Положения </w:t>
      </w:r>
      <w:r w:rsidR="008D43FD" w:rsidRPr="00093E07">
        <w:rPr>
          <w:rFonts w:ascii="Times New Roman" w:hAnsi="Times New Roman"/>
          <w:sz w:val="28"/>
          <w:szCs w:val="28"/>
        </w:rPr>
        <w:t xml:space="preserve">о бюджетном устройстве и бюджетном процессе в </w:t>
      </w:r>
      <w:proofErr w:type="spellStart"/>
      <w:r w:rsidR="008E7120">
        <w:rPr>
          <w:rFonts w:ascii="Times New Roman" w:hAnsi="Times New Roman"/>
          <w:sz w:val="28"/>
          <w:szCs w:val="28"/>
        </w:rPr>
        <w:t>Калаусс</w:t>
      </w:r>
      <w:r w:rsidR="008E7120">
        <w:rPr>
          <w:rFonts w:ascii="Times New Roman" w:hAnsi="Times New Roman"/>
          <w:sz w:val="28"/>
          <w:szCs w:val="28"/>
        </w:rPr>
        <w:t>ком</w:t>
      </w:r>
      <w:proofErr w:type="spellEnd"/>
      <w:r w:rsidR="008D43FD">
        <w:rPr>
          <w:rFonts w:ascii="Times New Roman" w:hAnsi="Times New Roman"/>
          <w:sz w:val="28"/>
          <w:szCs w:val="28"/>
        </w:rPr>
        <w:t xml:space="preserve"> </w:t>
      </w:r>
      <w:r w:rsidR="008D43FD" w:rsidRPr="00093E07">
        <w:rPr>
          <w:rFonts w:ascii="Times New Roman" w:hAnsi="Times New Roman"/>
          <w:sz w:val="28"/>
          <w:szCs w:val="28"/>
        </w:rPr>
        <w:t>сельском поселении</w:t>
      </w:r>
      <w:r w:rsidR="008D43FD" w:rsidRPr="00E6419A">
        <w:rPr>
          <w:rFonts w:ascii="Times New Roman" w:hAnsi="Times New Roman"/>
          <w:bCs/>
          <w:sz w:val="28"/>
          <w:szCs w:val="28"/>
        </w:rPr>
        <w:t xml:space="preserve"> </w:t>
      </w:r>
      <w:r w:rsidR="008D43FD" w:rsidRPr="008D43FD">
        <w:rPr>
          <w:rFonts w:ascii="Times New Roman" w:hAnsi="Times New Roman"/>
          <w:bCs/>
          <w:sz w:val="28"/>
          <w:szCs w:val="28"/>
        </w:rPr>
        <w:t xml:space="preserve">Надтеречного </w:t>
      </w:r>
      <w:r w:rsidR="00B47D06" w:rsidRPr="008D43FD">
        <w:rPr>
          <w:rFonts w:ascii="Times New Roman" w:hAnsi="Times New Roman"/>
          <w:bCs/>
          <w:sz w:val="28"/>
          <w:szCs w:val="28"/>
        </w:rPr>
        <w:t>муниципально</w:t>
      </w:r>
      <w:r w:rsidR="008D43FD" w:rsidRPr="008D43FD">
        <w:rPr>
          <w:rFonts w:ascii="Times New Roman" w:hAnsi="Times New Roman"/>
          <w:bCs/>
          <w:sz w:val="28"/>
          <w:szCs w:val="28"/>
        </w:rPr>
        <w:t>го</w:t>
      </w:r>
      <w:r w:rsidR="00180AAE" w:rsidRPr="008D43FD">
        <w:rPr>
          <w:rFonts w:ascii="Times New Roman" w:hAnsi="Times New Roman"/>
          <w:bCs/>
          <w:sz w:val="28"/>
          <w:szCs w:val="28"/>
        </w:rPr>
        <w:t xml:space="preserve"> район</w:t>
      </w:r>
      <w:r w:rsidR="008D43FD" w:rsidRPr="008D43FD">
        <w:rPr>
          <w:rFonts w:ascii="Times New Roman" w:hAnsi="Times New Roman"/>
          <w:bCs/>
          <w:sz w:val="28"/>
          <w:szCs w:val="28"/>
        </w:rPr>
        <w:t>а</w:t>
      </w:r>
      <w:r w:rsidRPr="008D43FD">
        <w:rPr>
          <w:rFonts w:ascii="Times New Roman" w:hAnsi="Times New Roman"/>
          <w:bCs/>
          <w:sz w:val="28"/>
          <w:szCs w:val="28"/>
        </w:rPr>
        <w:t>.</w:t>
      </w:r>
    </w:p>
    <w:p w14:paraId="022C6908" w14:textId="77777777" w:rsidR="00DD7986" w:rsidRPr="008D43F1" w:rsidRDefault="00DD7986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7CC6187E" w14:textId="7BEEECC1" w:rsidR="00A56AB6" w:rsidRPr="00A56AB6" w:rsidRDefault="00A56AB6" w:rsidP="00A56AB6">
      <w:pPr>
        <w:pStyle w:val="a9"/>
        <w:widowControl w:val="0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56AB6">
        <w:rPr>
          <w:rFonts w:ascii="Times New Roman" w:hAnsi="Times New Roman"/>
          <w:b/>
          <w:sz w:val="28"/>
          <w:szCs w:val="28"/>
        </w:rPr>
        <w:t xml:space="preserve">Основные характеристики бюджета </w:t>
      </w:r>
      <w:proofErr w:type="spellStart"/>
      <w:r w:rsidR="00EC0E68">
        <w:rPr>
          <w:rFonts w:ascii="Times New Roman" w:hAnsi="Times New Roman"/>
          <w:b/>
          <w:sz w:val="28"/>
          <w:szCs w:val="28"/>
        </w:rPr>
        <w:t>Калаусского</w:t>
      </w:r>
      <w:proofErr w:type="spellEnd"/>
      <w:r w:rsidR="00824B53" w:rsidRPr="00824B53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Pr="00A56AB6">
        <w:rPr>
          <w:rFonts w:ascii="Times New Roman" w:hAnsi="Times New Roman"/>
          <w:b/>
          <w:sz w:val="28"/>
          <w:szCs w:val="28"/>
        </w:rPr>
        <w:t xml:space="preserve"> муниципального района на </w:t>
      </w:r>
      <w:r w:rsidR="0065372F">
        <w:rPr>
          <w:rFonts w:ascii="Times New Roman" w:hAnsi="Times New Roman"/>
          <w:b/>
          <w:sz w:val="28"/>
          <w:szCs w:val="28"/>
        </w:rPr>
        <w:t>2025 год</w:t>
      </w:r>
    </w:p>
    <w:p w14:paraId="56A689A5" w14:textId="77777777" w:rsidR="00A56AB6" w:rsidRPr="00A56AB6" w:rsidRDefault="00A56AB6" w:rsidP="00A56AB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5B315D27" w14:textId="12C0AC50" w:rsidR="005701D5" w:rsidRDefault="00A56AB6" w:rsidP="00301B13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6AB6">
        <w:rPr>
          <w:rFonts w:ascii="Times New Roman" w:hAnsi="Times New Roman"/>
          <w:sz w:val="28"/>
          <w:szCs w:val="28"/>
        </w:rPr>
        <w:t xml:space="preserve">В соответствии с Решением Совета депутатов </w:t>
      </w:r>
      <w:proofErr w:type="spellStart"/>
      <w:r w:rsidR="00EC0E68">
        <w:rPr>
          <w:rFonts w:ascii="Times New Roman" w:hAnsi="Times New Roman"/>
          <w:sz w:val="28"/>
          <w:szCs w:val="28"/>
        </w:rPr>
        <w:t>Калаусского</w:t>
      </w:r>
      <w:proofErr w:type="spellEnd"/>
      <w:r w:rsidR="00824B53" w:rsidRPr="00824B53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A56AB6">
        <w:rPr>
          <w:rFonts w:ascii="Times New Roman" w:hAnsi="Times New Roman"/>
          <w:sz w:val="28"/>
          <w:szCs w:val="28"/>
        </w:rPr>
        <w:t xml:space="preserve"> </w:t>
      </w:r>
      <w:r w:rsidRPr="00A56AB6">
        <w:rPr>
          <w:rFonts w:ascii="Times New Roman" w:hAnsi="Times New Roman"/>
          <w:sz w:val="28"/>
          <w:szCs w:val="28"/>
        </w:rPr>
        <w:t xml:space="preserve">муниципального </w:t>
      </w:r>
      <w:r w:rsidRPr="00BF13BC">
        <w:rPr>
          <w:rFonts w:ascii="Times New Roman" w:hAnsi="Times New Roman"/>
          <w:sz w:val="28"/>
          <w:szCs w:val="28"/>
        </w:rPr>
        <w:t xml:space="preserve">района </w:t>
      </w:r>
      <w:r w:rsidRPr="009B4B7E">
        <w:rPr>
          <w:rFonts w:ascii="Times New Roman" w:hAnsi="Times New Roman"/>
          <w:sz w:val="28"/>
          <w:szCs w:val="28"/>
        </w:rPr>
        <w:t xml:space="preserve">от </w:t>
      </w:r>
      <w:r w:rsidR="00EC0E68" w:rsidRPr="009B4B7E">
        <w:rPr>
          <w:rFonts w:ascii="Times New Roman" w:hAnsi="Times New Roman"/>
          <w:sz w:val="28"/>
          <w:szCs w:val="28"/>
        </w:rPr>
        <w:t>2</w:t>
      </w:r>
      <w:r w:rsidR="008E7120">
        <w:rPr>
          <w:rFonts w:ascii="Times New Roman" w:hAnsi="Times New Roman"/>
          <w:sz w:val="28"/>
          <w:szCs w:val="28"/>
        </w:rPr>
        <w:t>8</w:t>
      </w:r>
      <w:r w:rsidRPr="009B4B7E">
        <w:rPr>
          <w:rFonts w:ascii="Times New Roman" w:hAnsi="Times New Roman"/>
          <w:sz w:val="28"/>
          <w:szCs w:val="28"/>
        </w:rPr>
        <w:t>.12.202</w:t>
      </w:r>
      <w:r w:rsidR="008E7120">
        <w:rPr>
          <w:rFonts w:ascii="Times New Roman" w:hAnsi="Times New Roman"/>
          <w:sz w:val="28"/>
          <w:szCs w:val="28"/>
        </w:rPr>
        <w:t>4</w:t>
      </w:r>
      <w:r w:rsidRPr="009B4B7E">
        <w:rPr>
          <w:rFonts w:ascii="Times New Roman" w:hAnsi="Times New Roman"/>
          <w:sz w:val="28"/>
          <w:szCs w:val="28"/>
        </w:rPr>
        <w:t xml:space="preserve"> года № </w:t>
      </w:r>
      <w:r w:rsidR="008E7120">
        <w:rPr>
          <w:rFonts w:ascii="Times New Roman" w:hAnsi="Times New Roman"/>
          <w:sz w:val="28"/>
          <w:szCs w:val="28"/>
        </w:rPr>
        <w:t>15</w:t>
      </w:r>
      <w:r w:rsidRPr="00301B13">
        <w:rPr>
          <w:rFonts w:ascii="Times New Roman" w:hAnsi="Times New Roman"/>
          <w:sz w:val="28"/>
          <w:szCs w:val="28"/>
        </w:rPr>
        <w:t xml:space="preserve"> </w:t>
      </w:r>
      <w:r w:rsidR="00A72E43">
        <w:rPr>
          <w:b/>
          <w:sz w:val="28"/>
          <w:szCs w:val="28"/>
        </w:rPr>
        <w:t>«</w:t>
      </w:r>
      <w:r w:rsidR="00A72E43" w:rsidRPr="00A72E43">
        <w:rPr>
          <w:rFonts w:ascii="Times New Roman" w:hAnsi="Times New Roman"/>
          <w:sz w:val="28"/>
          <w:szCs w:val="28"/>
        </w:rPr>
        <w:t xml:space="preserve">Об утверждении отчета об исполнении бюджета </w:t>
      </w:r>
      <w:proofErr w:type="spellStart"/>
      <w:r w:rsidR="00EC0E68">
        <w:rPr>
          <w:rFonts w:ascii="Times New Roman" w:hAnsi="Times New Roman"/>
          <w:sz w:val="28"/>
          <w:szCs w:val="28"/>
        </w:rPr>
        <w:t>Калаусского</w:t>
      </w:r>
      <w:proofErr w:type="spellEnd"/>
      <w:r w:rsidR="00A72E43" w:rsidRPr="00A72E43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 </w:t>
      </w:r>
      <w:r w:rsidR="00796191"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на </w:t>
      </w:r>
      <w:r w:rsidR="00796191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2025 год </w:t>
      </w:r>
      <w:r w:rsidR="00796191"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и плановый период 202</w:t>
      </w:r>
      <w:r w:rsidR="00796191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6 </w:t>
      </w:r>
      <w:r w:rsidR="00796191"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и </w:t>
      </w:r>
      <w:r w:rsidR="00796191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2027 год</w:t>
      </w:r>
      <w:r w:rsidR="00796191"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ы</w:t>
      </w:r>
      <w:r w:rsidR="00A72E43" w:rsidRPr="00A72E43">
        <w:rPr>
          <w:rFonts w:ascii="Times New Roman" w:hAnsi="Times New Roman"/>
          <w:sz w:val="28"/>
          <w:szCs w:val="28"/>
        </w:rPr>
        <w:t>»</w:t>
      </w:r>
      <w:r w:rsidRPr="00A72E43">
        <w:rPr>
          <w:rFonts w:ascii="Times New Roman" w:hAnsi="Times New Roman"/>
          <w:sz w:val="28"/>
          <w:szCs w:val="28"/>
        </w:rPr>
        <w:t xml:space="preserve">, основные характеристики бюджета </w:t>
      </w:r>
      <w:r w:rsidR="000A310D" w:rsidRPr="00A72E43">
        <w:rPr>
          <w:rFonts w:ascii="Times New Roman" w:hAnsi="Times New Roman"/>
          <w:sz w:val="28"/>
          <w:szCs w:val="28"/>
        </w:rPr>
        <w:t>Надтеречного</w:t>
      </w:r>
      <w:r w:rsidRPr="00A72E43">
        <w:rPr>
          <w:rFonts w:ascii="Times New Roman" w:hAnsi="Times New Roman"/>
          <w:sz w:val="28"/>
          <w:szCs w:val="28"/>
        </w:rPr>
        <w:t xml:space="preserve"> муниципального района на </w:t>
      </w:r>
      <w:r w:rsidR="0065372F">
        <w:rPr>
          <w:rFonts w:ascii="Times New Roman" w:hAnsi="Times New Roman"/>
          <w:sz w:val="28"/>
          <w:szCs w:val="28"/>
        </w:rPr>
        <w:t>2025 год</w:t>
      </w:r>
      <w:r w:rsidR="009B4B7E">
        <w:rPr>
          <w:rFonts w:ascii="Times New Roman" w:hAnsi="Times New Roman"/>
          <w:sz w:val="28"/>
          <w:szCs w:val="28"/>
        </w:rPr>
        <w:t xml:space="preserve"> </w:t>
      </w:r>
      <w:r w:rsidRPr="00A72E43">
        <w:rPr>
          <w:rFonts w:ascii="Times New Roman" w:hAnsi="Times New Roman"/>
          <w:sz w:val="28"/>
          <w:szCs w:val="28"/>
        </w:rPr>
        <w:t>утверждены в следующих размерах:</w:t>
      </w:r>
    </w:p>
    <w:p w14:paraId="3D279B53" w14:textId="106F98A7" w:rsidR="005701D5" w:rsidRPr="00200717" w:rsidRDefault="005701D5" w:rsidP="005701D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00717">
        <w:rPr>
          <w:rFonts w:ascii="Times New Roman" w:hAnsi="Times New Roman"/>
          <w:sz w:val="28"/>
          <w:szCs w:val="28"/>
        </w:rPr>
        <w:t xml:space="preserve">- по доходам в сумме </w:t>
      </w:r>
      <w:r w:rsidR="00796191" w:rsidRPr="00796191">
        <w:rPr>
          <w:rFonts w:ascii="Times New Roman" w:hAnsi="Times New Roman"/>
          <w:sz w:val="28"/>
          <w:szCs w:val="28"/>
          <w:lang w:eastAsia="ru-RU"/>
        </w:rPr>
        <w:t>7</w:t>
      </w:r>
      <w:r w:rsidR="00796191">
        <w:rPr>
          <w:rFonts w:ascii="Times New Roman" w:hAnsi="Times New Roman"/>
          <w:sz w:val="28"/>
          <w:szCs w:val="28"/>
          <w:lang w:eastAsia="ru-RU"/>
        </w:rPr>
        <w:t> </w:t>
      </w:r>
      <w:r w:rsidR="00796191" w:rsidRPr="00796191">
        <w:rPr>
          <w:rFonts w:ascii="Times New Roman" w:hAnsi="Times New Roman"/>
          <w:sz w:val="28"/>
          <w:szCs w:val="28"/>
          <w:lang w:eastAsia="ru-RU"/>
        </w:rPr>
        <w:t>254</w:t>
      </w:r>
      <w:r w:rsidR="00796191">
        <w:rPr>
          <w:rFonts w:ascii="Times New Roman" w:hAnsi="Times New Roman"/>
          <w:sz w:val="28"/>
          <w:szCs w:val="28"/>
          <w:lang w:eastAsia="ru-RU"/>
        </w:rPr>
        <w:t>,</w:t>
      </w:r>
      <w:r w:rsidR="00796191" w:rsidRPr="00796191">
        <w:rPr>
          <w:rFonts w:ascii="Times New Roman" w:hAnsi="Times New Roman"/>
          <w:sz w:val="28"/>
          <w:szCs w:val="28"/>
          <w:lang w:eastAsia="ru-RU"/>
        </w:rPr>
        <w:t>6</w:t>
      </w:r>
      <w:r w:rsidR="0079619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 xml:space="preserve">тыс. рублей, в том числе безвозмездных и безвозвратных поступлений из республиканского бюджета в сумме </w:t>
      </w:r>
      <w:r w:rsidR="00796191" w:rsidRPr="00796191">
        <w:rPr>
          <w:rFonts w:ascii="Times New Roman" w:hAnsi="Times New Roman"/>
          <w:sz w:val="28"/>
          <w:szCs w:val="28"/>
          <w:lang w:eastAsia="ru-RU"/>
        </w:rPr>
        <w:t>6</w:t>
      </w:r>
      <w:r w:rsidR="00796191">
        <w:rPr>
          <w:rFonts w:ascii="Times New Roman" w:hAnsi="Times New Roman"/>
          <w:sz w:val="28"/>
          <w:szCs w:val="28"/>
          <w:lang w:eastAsia="ru-RU"/>
        </w:rPr>
        <w:t xml:space="preserve"> 880,92 </w:t>
      </w:r>
      <w:r w:rsidRPr="00200717">
        <w:rPr>
          <w:rFonts w:ascii="Times New Roman" w:hAnsi="Times New Roman"/>
          <w:sz w:val="28"/>
          <w:szCs w:val="28"/>
        </w:rPr>
        <w:t xml:space="preserve">тыс. рублей, налоговые и неналоговые доходы (собственные доходы) в сумме </w:t>
      </w:r>
      <w:r w:rsidR="00796191">
        <w:rPr>
          <w:rFonts w:ascii="Times New Roman" w:hAnsi="Times New Roman"/>
          <w:sz w:val="28"/>
          <w:szCs w:val="28"/>
          <w:lang w:eastAsia="ru-RU"/>
        </w:rPr>
        <w:t>373,7</w:t>
      </w:r>
      <w:r w:rsidR="009B4B7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>тыс. рублей;</w:t>
      </w:r>
    </w:p>
    <w:p w14:paraId="337EA43B" w14:textId="25FCDFC5" w:rsidR="005701D5" w:rsidRPr="00200717" w:rsidRDefault="005701D5" w:rsidP="005701D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00717">
        <w:rPr>
          <w:rFonts w:ascii="Times New Roman" w:hAnsi="Times New Roman"/>
          <w:sz w:val="28"/>
          <w:szCs w:val="28"/>
        </w:rPr>
        <w:t xml:space="preserve">- по расходам в сумме </w:t>
      </w:r>
      <w:r w:rsidR="00796191">
        <w:rPr>
          <w:rFonts w:ascii="Times New Roman" w:hAnsi="Times New Roman"/>
          <w:sz w:val="28"/>
          <w:szCs w:val="28"/>
          <w:lang w:eastAsia="ru-RU"/>
        </w:rPr>
        <w:t>7 293,00</w:t>
      </w:r>
      <w:r w:rsidR="00A3179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 xml:space="preserve">тыс. рублей, в том числе </w:t>
      </w:r>
      <w:r w:rsidR="004F7D7F">
        <w:rPr>
          <w:rFonts w:ascii="Times New Roman" w:hAnsi="Times New Roman"/>
          <w:sz w:val="28"/>
          <w:szCs w:val="28"/>
        </w:rPr>
        <w:t>и</w:t>
      </w:r>
      <w:r w:rsidR="004F7D7F" w:rsidRPr="004F7D7F">
        <w:rPr>
          <w:rFonts w:ascii="Times New Roman" w:hAnsi="Times New Roman"/>
          <w:sz w:val="28"/>
          <w:szCs w:val="28"/>
        </w:rPr>
        <w:t xml:space="preserve">ные межбюджетные трансферты </w:t>
      </w:r>
      <w:r w:rsidR="00003FEC">
        <w:rPr>
          <w:rFonts w:ascii="Times New Roman" w:hAnsi="Times New Roman"/>
          <w:sz w:val="28"/>
          <w:szCs w:val="28"/>
        </w:rPr>
        <w:t>–</w:t>
      </w:r>
      <w:r w:rsidR="00A72E43" w:rsidRPr="00A72E43">
        <w:rPr>
          <w:rFonts w:ascii="Times New Roman" w:hAnsi="Times New Roman"/>
          <w:sz w:val="28"/>
          <w:szCs w:val="28"/>
        </w:rPr>
        <w:t xml:space="preserve"> </w:t>
      </w:r>
      <w:r w:rsidR="00796191">
        <w:rPr>
          <w:rFonts w:ascii="Times New Roman" w:hAnsi="Times New Roman"/>
          <w:sz w:val="28"/>
          <w:szCs w:val="28"/>
        </w:rPr>
        <w:t>2 052,49</w:t>
      </w:r>
      <w:r w:rsidR="004F7D7F" w:rsidRPr="004F7D7F">
        <w:rPr>
          <w:rFonts w:ascii="Times New Roman" w:hAnsi="Times New Roman"/>
          <w:sz w:val="28"/>
          <w:szCs w:val="28"/>
        </w:rPr>
        <w:t xml:space="preserve"> </w:t>
      </w:r>
      <w:r w:rsidR="00A72E43" w:rsidRPr="00A72E43">
        <w:rPr>
          <w:rFonts w:ascii="Times New Roman" w:hAnsi="Times New Roman"/>
          <w:sz w:val="28"/>
          <w:szCs w:val="28"/>
        </w:rPr>
        <w:t>тыс. руб</w:t>
      </w:r>
      <w:r w:rsidRPr="00A72E43">
        <w:rPr>
          <w:rFonts w:ascii="Times New Roman" w:hAnsi="Times New Roman"/>
          <w:sz w:val="28"/>
          <w:szCs w:val="28"/>
        </w:rPr>
        <w:t>.</w:t>
      </w:r>
    </w:p>
    <w:p w14:paraId="1DBF5D70" w14:textId="6CA372E0" w:rsidR="00AB5B03" w:rsidRDefault="00EE3E7A" w:rsidP="00BD7688">
      <w:pPr>
        <w:ind w:firstLine="708"/>
        <w:jc w:val="both"/>
        <w:rPr>
          <w:rFonts w:ascii="Times New Roman" w:hAnsi="Times New Roman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В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соответствии со ст. 36 БК РФ Решение «О бюджете </w:t>
      </w:r>
      <w:proofErr w:type="spellStart"/>
      <w:r w:rsidR="00EC0E68">
        <w:rPr>
          <w:rFonts w:ascii="Times New Roman" w:hAnsi="Times New Roman"/>
          <w:color w:val="000000" w:themeColor="text1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Калаусского</w:t>
      </w:r>
      <w:proofErr w:type="spellEnd"/>
      <w:r w:rsidR="008D43FD" w:rsidRPr="00E12F36">
        <w:rPr>
          <w:rFonts w:ascii="Times New Roman" w:hAnsi="Times New Roman"/>
          <w:color w:val="000000" w:themeColor="text1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 сельского поселения Надтеречного муниципального района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на </w:t>
      </w:r>
      <w:r w:rsidR="0065372F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2025 год</w:t>
      </w:r>
      <w:r w:rsidR="009B4B7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и плановый период 202</w:t>
      </w:r>
      <w:r w:rsidR="00796191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6 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и </w:t>
      </w:r>
      <w:r w:rsidR="0065372F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202</w:t>
      </w:r>
      <w:r w:rsidR="00796191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7</w:t>
      </w:r>
      <w:r w:rsidR="0065372F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год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ы» </w:t>
      </w:r>
      <w:r w:rsidR="000E6FAE"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обнародовано на официальном сайте </w:t>
      </w:r>
      <w:r w:rsidR="00A3179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администрации </w:t>
      </w:r>
      <w:proofErr w:type="spellStart"/>
      <w:r w:rsidR="00EC0E68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Калаусского</w:t>
      </w:r>
      <w:proofErr w:type="spellEnd"/>
      <w:r w:rsidR="00A3179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сельского поселения</w:t>
      </w:r>
      <w:r w:rsidR="000E6FAE"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</w:t>
      </w:r>
      <w:r w:rsidR="000E6FAE" w:rsidRPr="008D43FD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Надтеречного муниципального района</w:t>
      </w:r>
      <w:r w:rsidRPr="008D43FD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E6FAE" w:rsidRPr="008D43FD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hyperlink r:id="rId8" w:history="1">
        <w:r w:rsidR="00EC0E68" w:rsidRPr="00EC0E68">
          <w:rPr>
            <w:rStyle w:val="a4"/>
          </w:rPr>
          <w:t>http://kal</w:t>
        </w:r>
        <w:r w:rsidR="00EC0E68" w:rsidRPr="00EC0E68">
          <w:rPr>
            <w:rStyle w:val="a4"/>
          </w:rPr>
          <w:t>a</w:t>
        </w:r>
        <w:r w:rsidR="00EC0E68" w:rsidRPr="00EC0E68">
          <w:rPr>
            <w:rStyle w:val="a4"/>
          </w:rPr>
          <w:t>us-sp.ru/</w:t>
        </w:r>
      </w:hyperlink>
      <w:r w:rsidR="000E6FAE" w:rsidRPr="00EC0E68">
        <w:rPr>
          <w:rFonts w:ascii="Times New Roman" w:hAnsi="Times New Roman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).</w:t>
      </w:r>
    </w:p>
    <w:p w14:paraId="5CD9CC64" w14:textId="5FB0A492" w:rsidR="008E7120" w:rsidRDefault="008E7120" w:rsidP="00BD7688">
      <w:pPr>
        <w:ind w:firstLine="708"/>
        <w:jc w:val="both"/>
        <w:rPr>
          <w:rFonts w:ascii="Times New Roman" w:hAnsi="Times New Roman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6A655ED" w14:textId="7F200EFB" w:rsidR="008E7120" w:rsidRDefault="008E7120" w:rsidP="00BD7688">
      <w:pPr>
        <w:ind w:firstLine="708"/>
        <w:jc w:val="both"/>
        <w:rPr>
          <w:rFonts w:ascii="Times New Roman" w:hAnsi="Times New Roman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BEBB603" w14:textId="77777777" w:rsidR="008E7120" w:rsidRPr="008D43FD" w:rsidRDefault="008E7120" w:rsidP="00BD7688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5B033B3" w14:textId="2E9D0BCB" w:rsidR="00AB0842" w:rsidRDefault="00AB0842" w:rsidP="00AB0842">
      <w:pPr>
        <w:pStyle w:val="31"/>
        <w:numPr>
          <w:ilvl w:val="0"/>
          <w:numId w:val="5"/>
        </w:numPr>
        <w:jc w:val="center"/>
        <w:rPr>
          <w:b/>
          <w:bCs/>
          <w:sz w:val="28"/>
          <w:szCs w:val="28"/>
        </w:rPr>
      </w:pPr>
      <w:r w:rsidRPr="00AB0842">
        <w:rPr>
          <w:b/>
          <w:bCs/>
          <w:sz w:val="28"/>
          <w:szCs w:val="28"/>
        </w:rPr>
        <w:lastRenderedPageBreak/>
        <w:t>Анализ исполнения доходной</w:t>
      </w:r>
      <w:r w:rsidRPr="00AB5B03">
        <w:rPr>
          <w:rStyle w:val="30"/>
          <w:rFonts w:ascii="Times New Roman" w:hAnsi="Times New Roman" w:cs="Times New Roman"/>
          <w:sz w:val="28"/>
          <w:szCs w:val="28"/>
        </w:rPr>
        <w:t xml:space="preserve"> </w:t>
      </w:r>
      <w:r w:rsidRPr="00AB0842">
        <w:rPr>
          <w:b/>
          <w:bCs/>
          <w:sz w:val="28"/>
          <w:szCs w:val="28"/>
        </w:rPr>
        <w:t xml:space="preserve">части бюджета в </w:t>
      </w:r>
      <w:r w:rsidR="0065372F">
        <w:rPr>
          <w:b/>
          <w:bCs/>
          <w:sz w:val="28"/>
          <w:szCs w:val="28"/>
        </w:rPr>
        <w:t>2025 год</w:t>
      </w:r>
      <w:r w:rsidRPr="00AB0842">
        <w:rPr>
          <w:b/>
          <w:bCs/>
          <w:sz w:val="28"/>
          <w:szCs w:val="28"/>
        </w:rPr>
        <w:t xml:space="preserve">у    </w:t>
      </w:r>
    </w:p>
    <w:p w14:paraId="59DA329A" w14:textId="37FDD457" w:rsidR="008E7120" w:rsidRPr="008E7120" w:rsidRDefault="008E7120" w:rsidP="008E7120">
      <w:pPr>
        <w:pStyle w:val="31"/>
        <w:tabs>
          <w:tab w:val="left" w:pos="8370"/>
        </w:tabs>
        <w:ind w:left="720"/>
        <w:jc w:val="right"/>
        <w:rPr>
          <w:bCs/>
          <w:sz w:val="22"/>
          <w:szCs w:val="22"/>
          <w:lang w:val="ru-RU"/>
        </w:rPr>
      </w:pPr>
      <w:r>
        <w:rPr>
          <w:b/>
          <w:bCs/>
          <w:sz w:val="28"/>
          <w:szCs w:val="28"/>
        </w:rPr>
        <w:tab/>
      </w:r>
      <w:r w:rsidRPr="008E7120">
        <w:rPr>
          <w:bCs/>
          <w:sz w:val="22"/>
          <w:szCs w:val="22"/>
          <w:lang w:val="ru-RU"/>
        </w:rPr>
        <w:t>в тыс. руб.</w:t>
      </w:r>
    </w:p>
    <w:tbl>
      <w:tblPr>
        <w:tblW w:w="9896" w:type="dxa"/>
        <w:tblInd w:w="97" w:type="dxa"/>
        <w:tblLayout w:type="fixed"/>
        <w:tblLook w:val="04A0" w:firstRow="1" w:lastRow="0" w:firstColumn="1" w:lastColumn="0" w:noHBand="0" w:noVBand="1"/>
      </w:tblPr>
      <w:tblGrid>
        <w:gridCol w:w="2570"/>
        <w:gridCol w:w="3577"/>
        <w:gridCol w:w="1363"/>
        <w:gridCol w:w="1363"/>
        <w:gridCol w:w="1023"/>
      </w:tblGrid>
      <w:tr w:rsidR="008E7120" w:rsidRPr="00AB0842" w14:paraId="50F7EC48" w14:textId="77777777" w:rsidTr="00760726">
        <w:trPr>
          <w:trHeight w:val="795"/>
          <w:tblHeader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6B5A6" w14:textId="77777777" w:rsidR="008E7120" w:rsidRPr="00FC7118" w:rsidRDefault="008E7120" w:rsidP="00760726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C7118">
              <w:rPr>
                <w:rFonts w:ascii="Times New Roman" w:hAnsi="Times New Roman"/>
                <w:b/>
                <w:bCs/>
                <w:sz w:val="20"/>
                <w:szCs w:val="20"/>
              </w:rPr>
              <w:t>КБК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3379CC" w14:textId="77777777" w:rsidR="008E7120" w:rsidRPr="00FC7118" w:rsidRDefault="008E7120" w:rsidP="00760726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C7118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доходов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D44E70" w14:textId="77777777" w:rsidR="008E7120" w:rsidRPr="00FC7118" w:rsidRDefault="008E7120" w:rsidP="00760726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C711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План </w:t>
            </w:r>
          </w:p>
          <w:p w14:paraId="32D21BE5" w14:textId="77777777" w:rsidR="008E7120" w:rsidRPr="00FC7118" w:rsidRDefault="008E7120" w:rsidP="00760726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C7118">
              <w:rPr>
                <w:rFonts w:ascii="Times New Roman" w:hAnsi="Times New Roman"/>
                <w:b/>
                <w:bCs/>
                <w:sz w:val="20"/>
                <w:szCs w:val="20"/>
              </w:rPr>
              <w:t>(тыс. руб.)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4E7C0" w14:textId="77777777" w:rsidR="008E7120" w:rsidRPr="00FC7118" w:rsidRDefault="008E7120" w:rsidP="00760726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C711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Факт </w:t>
            </w:r>
          </w:p>
          <w:p w14:paraId="22BB7623" w14:textId="77777777" w:rsidR="008E7120" w:rsidRPr="00FC7118" w:rsidRDefault="008E7120" w:rsidP="00760726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C7118">
              <w:rPr>
                <w:rFonts w:ascii="Times New Roman" w:hAnsi="Times New Roman"/>
                <w:b/>
                <w:bCs/>
                <w:sz w:val="20"/>
                <w:szCs w:val="20"/>
              </w:rPr>
              <w:t>(тыс. руб.)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FD7D6" w14:textId="77777777" w:rsidR="008E7120" w:rsidRPr="00FC7118" w:rsidRDefault="008E7120" w:rsidP="00760726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C7118">
              <w:rPr>
                <w:rFonts w:ascii="Times New Roman" w:hAnsi="Times New Roman"/>
                <w:b/>
                <w:bCs/>
                <w:sz w:val="20"/>
                <w:szCs w:val="20"/>
              </w:rPr>
              <w:t>% исполнения</w:t>
            </w:r>
          </w:p>
        </w:tc>
      </w:tr>
      <w:tr w:rsidR="00796191" w:rsidRPr="00AB0842" w14:paraId="7F5A4694" w14:textId="77777777" w:rsidTr="00760726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306131" w14:textId="77777777" w:rsidR="00796191" w:rsidRPr="00FC7118" w:rsidRDefault="00796191" w:rsidP="007961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7118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50D893E" w14:textId="77777777" w:rsidR="00796191" w:rsidRPr="00FC7118" w:rsidRDefault="00796191" w:rsidP="00796191">
            <w:pPr>
              <w:rPr>
                <w:rFonts w:ascii="Times New Roman" w:hAnsi="Times New Roman"/>
                <w:sz w:val="20"/>
                <w:szCs w:val="20"/>
              </w:rPr>
            </w:pPr>
            <w:r w:rsidRPr="00FC7118">
              <w:rPr>
                <w:rFonts w:ascii="Times New Roman" w:hAnsi="Times New Roman"/>
                <w:sz w:val="20"/>
                <w:szCs w:val="20"/>
              </w:rPr>
              <w:t>Доходы бюджета - всего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56CD58" w14:textId="436A4BBA" w:rsidR="00796191" w:rsidRPr="00343175" w:rsidRDefault="00796191" w:rsidP="0079619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7 254, 62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056D4" w14:textId="69C778A4" w:rsidR="00796191" w:rsidRPr="00343175" w:rsidRDefault="00796191" w:rsidP="0079619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7 163, 31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FBCCA" w14:textId="73F2012B" w:rsidR="00796191" w:rsidRPr="00343175" w:rsidRDefault="00ED0D59" w:rsidP="00ED0D5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98,74</w:t>
            </w:r>
            <w:r w:rsidR="00796191" w:rsidRPr="00343175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</w:tr>
      <w:tr w:rsidR="008E7120" w:rsidRPr="00AB0842" w14:paraId="0BA20B91" w14:textId="77777777" w:rsidTr="00760726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529A9F" w14:textId="77777777" w:rsidR="008E7120" w:rsidRPr="00FC7118" w:rsidRDefault="008E7120" w:rsidP="007607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7118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D02A41A" w14:textId="77777777" w:rsidR="008E7120" w:rsidRPr="00FC7118" w:rsidRDefault="008E7120" w:rsidP="00760726">
            <w:pPr>
              <w:rPr>
                <w:rFonts w:ascii="Times New Roman" w:hAnsi="Times New Roman"/>
                <w:sz w:val="20"/>
                <w:szCs w:val="20"/>
              </w:rPr>
            </w:pPr>
            <w:r w:rsidRPr="00FC7118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5E20DC" w14:textId="77777777" w:rsidR="008E7120" w:rsidRPr="00343175" w:rsidRDefault="008E7120" w:rsidP="007607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F603A" w14:textId="77777777" w:rsidR="008E7120" w:rsidRPr="00343175" w:rsidRDefault="008E7120" w:rsidP="007607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BB75C6" w14:textId="77777777" w:rsidR="008E7120" w:rsidRPr="00343175" w:rsidRDefault="008E7120" w:rsidP="007607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191" w:rsidRPr="00AB0842" w14:paraId="39AECB5F" w14:textId="77777777" w:rsidTr="00760726">
        <w:trPr>
          <w:trHeight w:val="549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A27CF6" w14:textId="77777777" w:rsidR="00796191" w:rsidRPr="00FC7118" w:rsidRDefault="00796191" w:rsidP="00796191">
            <w:pPr>
              <w:rPr>
                <w:rFonts w:ascii="Times New Roman" w:hAnsi="Times New Roman"/>
                <w:sz w:val="20"/>
                <w:szCs w:val="20"/>
              </w:rPr>
            </w:pPr>
            <w:r w:rsidRPr="00FC7118">
              <w:rPr>
                <w:rFonts w:ascii="Times New Roman" w:hAnsi="Times New Roman"/>
                <w:sz w:val="20"/>
                <w:szCs w:val="20"/>
              </w:rPr>
              <w:t>000 10000000000000000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EA0C78E" w14:textId="77777777" w:rsidR="00796191" w:rsidRPr="00FC7118" w:rsidRDefault="00796191" w:rsidP="00796191">
            <w:pPr>
              <w:rPr>
                <w:rFonts w:ascii="Times New Roman" w:hAnsi="Times New Roman"/>
                <w:sz w:val="20"/>
                <w:szCs w:val="20"/>
              </w:rPr>
            </w:pPr>
            <w:r w:rsidRPr="00FC7118">
              <w:rPr>
                <w:rFonts w:ascii="Times New Roman" w:hAnsi="Times New Roman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14526D" w14:textId="0E053D88" w:rsidR="00796191" w:rsidRPr="00343175" w:rsidRDefault="00796191" w:rsidP="0079619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373, 70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AF026" w14:textId="124F3969" w:rsidR="00796191" w:rsidRPr="00343175" w:rsidRDefault="00796191" w:rsidP="0079619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398, 30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B9F65" w14:textId="5A40F68F" w:rsidR="00796191" w:rsidRPr="00343175" w:rsidRDefault="00ED0D59" w:rsidP="007961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106,6</w:t>
            </w:r>
            <w:r w:rsidR="00796191" w:rsidRPr="00343175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</w:tr>
      <w:tr w:rsidR="00796191" w:rsidRPr="00AB0842" w14:paraId="6069D15D" w14:textId="77777777" w:rsidTr="00760726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BCC1A6" w14:textId="77777777" w:rsidR="00796191" w:rsidRPr="00AB0842" w:rsidRDefault="00796191" w:rsidP="00796191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000 10100000000000000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15DB161" w14:textId="77777777" w:rsidR="00796191" w:rsidRPr="00AB0842" w:rsidRDefault="00796191" w:rsidP="00796191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6AB94C" w14:textId="3C2FEF9E" w:rsidR="00796191" w:rsidRPr="00343175" w:rsidRDefault="00796191" w:rsidP="0079619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70, 7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36809" w14:textId="73CB64FD" w:rsidR="00796191" w:rsidRPr="00343175" w:rsidRDefault="00796191" w:rsidP="0079619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75,52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AE96E" w14:textId="36DCD763" w:rsidR="00796191" w:rsidRPr="00343175" w:rsidRDefault="00ED0D59" w:rsidP="007961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106,8</w:t>
            </w:r>
            <w:r w:rsidR="00796191" w:rsidRPr="00343175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</w:tr>
      <w:tr w:rsidR="00796191" w:rsidRPr="00AB0842" w14:paraId="6D834721" w14:textId="77777777" w:rsidTr="00760726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91C3AA" w14:textId="77777777" w:rsidR="00796191" w:rsidRPr="00AB0842" w:rsidRDefault="00796191" w:rsidP="00796191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000 10500000000000000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10C2A4C" w14:textId="77777777" w:rsidR="00796191" w:rsidRPr="00AB0842" w:rsidRDefault="00796191" w:rsidP="00796191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BF81C6" w14:textId="5B13F58C" w:rsidR="00796191" w:rsidRPr="00343175" w:rsidRDefault="00796191" w:rsidP="0079619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24C70" w14:textId="52ADDFD4" w:rsidR="00796191" w:rsidRPr="00343175" w:rsidRDefault="00796191" w:rsidP="0079619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B57C8" w14:textId="09F7E953" w:rsidR="00796191" w:rsidRPr="00343175" w:rsidRDefault="00ED0D59" w:rsidP="007961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90,0</w:t>
            </w:r>
            <w:r w:rsidR="00796191" w:rsidRPr="00343175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</w:tr>
      <w:tr w:rsidR="00796191" w:rsidRPr="00AB0842" w14:paraId="7DE91D15" w14:textId="77777777" w:rsidTr="00760726">
        <w:trPr>
          <w:trHeight w:val="738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4CB506" w14:textId="77777777" w:rsidR="00796191" w:rsidRPr="00AB0842" w:rsidRDefault="00796191" w:rsidP="00796191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000 10600000000000000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9C980B7" w14:textId="77777777" w:rsidR="00796191" w:rsidRPr="00AB0842" w:rsidRDefault="00796191" w:rsidP="00796191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НАЛОГИ НА ИМУЩЕСТВО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5BEF01" w14:textId="27035FD6" w:rsidR="00796191" w:rsidRPr="00343175" w:rsidRDefault="00796191" w:rsidP="0079619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302,00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CE363" w14:textId="6DAAA4F2" w:rsidR="00796191" w:rsidRPr="00343175" w:rsidRDefault="00796191" w:rsidP="0079619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321, 87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C27A1" w14:textId="124596A5" w:rsidR="00796191" w:rsidRPr="00343175" w:rsidRDefault="00ED0D59" w:rsidP="007961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106,6%</w:t>
            </w:r>
          </w:p>
        </w:tc>
      </w:tr>
      <w:tr w:rsidR="00796191" w:rsidRPr="00AB0842" w14:paraId="4938168D" w14:textId="77777777" w:rsidTr="00760726">
        <w:trPr>
          <w:trHeight w:val="305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0DA769" w14:textId="77777777" w:rsidR="00796191" w:rsidRPr="00AB0842" w:rsidRDefault="00796191" w:rsidP="00796191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000 20000000000000000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C5FDA" w14:textId="77777777" w:rsidR="00796191" w:rsidRPr="00AB0842" w:rsidRDefault="00796191" w:rsidP="00796191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562003" w14:textId="1F46E0BD" w:rsidR="00796191" w:rsidRPr="00343175" w:rsidRDefault="00796191" w:rsidP="0079619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6 880, 93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6E9A3" w14:textId="0509C2C0" w:rsidR="00796191" w:rsidRPr="00343175" w:rsidRDefault="00796191" w:rsidP="0079619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6 765, 01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DBDD3" w14:textId="34D92DB2" w:rsidR="00796191" w:rsidRPr="00343175" w:rsidRDefault="00ED0D59" w:rsidP="007961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98,31</w:t>
            </w:r>
            <w:r w:rsidR="00796191" w:rsidRPr="00343175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</w:tr>
    </w:tbl>
    <w:p w14:paraId="21476CE0" w14:textId="77777777" w:rsidR="008E7120" w:rsidRPr="00AB0842" w:rsidRDefault="008E7120" w:rsidP="008E7120">
      <w:pPr>
        <w:pStyle w:val="31"/>
        <w:ind w:left="720"/>
        <w:rPr>
          <w:b/>
          <w:bCs/>
          <w:sz w:val="28"/>
          <w:szCs w:val="28"/>
        </w:rPr>
      </w:pPr>
    </w:p>
    <w:p w14:paraId="711F0EB4" w14:textId="5BA710AC" w:rsidR="00AB0842" w:rsidRPr="00112BF7" w:rsidRDefault="00112BF7" w:rsidP="00112BF7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Н</w:t>
      </w:r>
      <w:r w:rsidRPr="00112BF7">
        <w:rPr>
          <w:rFonts w:ascii="Times New Roman" w:hAnsi="Times New Roman"/>
          <w:sz w:val="28"/>
          <w:szCs w:val="28"/>
        </w:rPr>
        <w:t xml:space="preserve">алоговые и неналоговые доходы (собственные доходы) в сумме </w:t>
      </w:r>
      <w:r w:rsidR="00ED0D59">
        <w:rPr>
          <w:rFonts w:ascii="Times New Roman" w:hAnsi="Times New Roman"/>
          <w:sz w:val="28"/>
          <w:szCs w:val="28"/>
          <w:lang w:eastAsia="ru-RU"/>
        </w:rPr>
        <w:t xml:space="preserve">398,3 </w:t>
      </w:r>
      <w:r>
        <w:rPr>
          <w:rFonts w:ascii="Times New Roman" w:hAnsi="Times New Roman"/>
          <w:sz w:val="28"/>
          <w:szCs w:val="28"/>
        </w:rPr>
        <w:t>тыс. рублей.</w:t>
      </w:r>
      <w:r w:rsidR="00AB0842" w:rsidRPr="00AB0842">
        <w:rPr>
          <w:b/>
          <w:bCs/>
          <w:color w:val="FF0000"/>
        </w:rPr>
        <w:t xml:space="preserve">         </w:t>
      </w:r>
    </w:p>
    <w:p w14:paraId="4F83F79E" w14:textId="5EF5C1B5" w:rsidR="00AB0842" w:rsidRPr="00AB0842" w:rsidRDefault="00AB0842" w:rsidP="00112BF7">
      <w:pPr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Безвозмездные поступления за </w:t>
      </w:r>
      <w:r w:rsidR="0065372F">
        <w:rPr>
          <w:rFonts w:ascii="Times New Roman" w:hAnsi="Times New Roman"/>
          <w:sz w:val="28"/>
          <w:szCs w:val="28"/>
        </w:rPr>
        <w:t>2025 год</w:t>
      </w:r>
      <w:r w:rsidR="009B4B7E">
        <w:rPr>
          <w:rFonts w:ascii="Times New Roman" w:hAnsi="Times New Roman"/>
          <w:sz w:val="28"/>
          <w:szCs w:val="28"/>
        </w:rPr>
        <w:t xml:space="preserve"> </w:t>
      </w:r>
      <w:r w:rsidRPr="00AB0842">
        <w:rPr>
          <w:rFonts w:ascii="Times New Roman" w:hAnsi="Times New Roman"/>
          <w:sz w:val="28"/>
          <w:szCs w:val="28"/>
        </w:rPr>
        <w:t xml:space="preserve">– </w:t>
      </w:r>
      <w:r w:rsidR="00ED0D59">
        <w:rPr>
          <w:rFonts w:ascii="Times New Roman" w:hAnsi="Times New Roman"/>
          <w:sz w:val="28"/>
          <w:szCs w:val="28"/>
          <w:lang w:eastAsia="ru-RU"/>
        </w:rPr>
        <w:t>6765,01</w:t>
      </w:r>
      <w:r w:rsidR="00AB5B0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B0842">
        <w:rPr>
          <w:rFonts w:ascii="Times New Roman" w:hAnsi="Times New Roman"/>
          <w:sz w:val="28"/>
          <w:szCs w:val="28"/>
        </w:rPr>
        <w:t xml:space="preserve">тыс. руб., в </w:t>
      </w:r>
      <w:proofErr w:type="spellStart"/>
      <w:r w:rsidRPr="00AB0842">
        <w:rPr>
          <w:rFonts w:ascii="Times New Roman" w:hAnsi="Times New Roman"/>
          <w:sz w:val="28"/>
          <w:szCs w:val="28"/>
        </w:rPr>
        <w:t>т.ч</w:t>
      </w:r>
      <w:proofErr w:type="spellEnd"/>
      <w:r w:rsidRPr="00AB0842">
        <w:rPr>
          <w:rFonts w:ascii="Times New Roman" w:hAnsi="Times New Roman"/>
          <w:sz w:val="28"/>
          <w:szCs w:val="28"/>
        </w:rPr>
        <w:t xml:space="preserve">.         </w:t>
      </w:r>
      <w:r w:rsidR="00ED0D59">
        <w:rPr>
          <w:rFonts w:ascii="Times New Roman" w:hAnsi="Times New Roman"/>
          <w:sz w:val="28"/>
          <w:szCs w:val="28"/>
          <w:lang w:eastAsia="ru-RU"/>
        </w:rPr>
        <w:t>6 169,49</w:t>
      </w:r>
      <w:r w:rsidR="00EC0E6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B0842">
        <w:rPr>
          <w:rFonts w:ascii="Times New Roman" w:hAnsi="Times New Roman"/>
          <w:sz w:val="28"/>
          <w:szCs w:val="28"/>
        </w:rPr>
        <w:t xml:space="preserve">тыс. руб. приходятся на дотации; </w:t>
      </w:r>
      <w:r w:rsidR="009B4B7E">
        <w:rPr>
          <w:rFonts w:ascii="Times New Roman" w:hAnsi="Times New Roman"/>
          <w:sz w:val="28"/>
          <w:szCs w:val="28"/>
        </w:rPr>
        <w:t>139,1</w:t>
      </w:r>
      <w:r w:rsidRPr="00AB0842">
        <w:rPr>
          <w:rFonts w:ascii="Times New Roman" w:hAnsi="Times New Roman"/>
          <w:sz w:val="28"/>
          <w:szCs w:val="28"/>
        </w:rPr>
        <w:t xml:space="preserve"> тыс. руб. на субвенции; </w:t>
      </w:r>
      <w:r w:rsidR="00ED0D59">
        <w:rPr>
          <w:rFonts w:ascii="Times New Roman" w:hAnsi="Times New Roman"/>
          <w:sz w:val="28"/>
          <w:szCs w:val="28"/>
          <w:lang w:eastAsia="ru-RU"/>
        </w:rPr>
        <w:t>176,00</w:t>
      </w:r>
      <w:r w:rsidR="006B6D2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B0842">
        <w:rPr>
          <w:rFonts w:ascii="Times New Roman" w:hAnsi="Times New Roman"/>
          <w:sz w:val="28"/>
          <w:szCs w:val="28"/>
        </w:rPr>
        <w:t>тыс. руб.</w:t>
      </w:r>
    </w:p>
    <w:p w14:paraId="14BF355A" w14:textId="77777777" w:rsidR="00AB0842" w:rsidRPr="00AB0842" w:rsidRDefault="00AB0842" w:rsidP="00AB0842">
      <w:pPr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    </w:t>
      </w:r>
      <w:r w:rsidRPr="00AB0842">
        <w:rPr>
          <w:rFonts w:ascii="Times New Roman" w:hAnsi="Times New Roman"/>
          <w:sz w:val="28"/>
          <w:szCs w:val="28"/>
        </w:rPr>
        <w:tab/>
      </w:r>
      <w:r w:rsidRPr="00AB0842">
        <w:rPr>
          <w:rFonts w:ascii="Times New Roman" w:hAnsi="Times New Roman"/>
          <w:b/>
          <w:sz w:val="28"/>
          <w:szCs w:val="28"/>
        </w:rPr>
        <w:t xml:space="preserve">Дотации </w:t>
      </w:r>
      <w:r w:rsidRPr="00AB0842">
        <w:rPr>
          <w:rFonts w:ascii="Times New Roman" w:hAnsi="Times New Roman"/>
          <w:sz w:val="28"/>
          <w:szCs w:val="28"/>
        </w:rPr>
        <w:t xml:space="preserve">из республиканского фонда финансовой поддержки поселений и районного фонда финансовой поддержки поселений направлены на поддержку мер по обеспечению выравнивания бюджетной обеспеченности поселения. </w:t>
      </w:r>
    </w:p>
    <w:p w14:paraId="066E8614" w14:textId="36DA735E" w:rsidR="00AB0842" w:rsidRPr="00AB0842" w:rsidRDefault="00AB0842" w:rsidP="00AB08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Полученные </w:t>
      </w:r>
      <w:r w:rsidRPr="00AB0842">
        <w:rPr>
          <w:rFonts w:ascii="Times New Roman" w:hAnsi="Times New Roman"/>
          <w:b/>
          <w:sz w:val="28"/>
          <w:szCs w:val="28"/>
        </w:rPr>
        <w:t>субвенции</w:t>
      </w:r>
      <w:r w:rsidRPr="00AB0842">
        <w:rPr>
          <w:rFonts w:ascii="Times New Roman" w:hAnsi="Times New Roman"/>
          <w:sz w:val="28"/>
          <w:szCs w:val="28"/>
        </w:rPr>
        <w:t xml:space="preserve"> в </w:t>
      </w:r>
      <w:r w:rsidR="0065372F">
        <w:rPr>
          <w:rFonts w:ascii="Times New Roman" w:hAnsi="Times New Roman"/>
          <w:sz w:val="28"/>
          <w:szCs w:val="28"/>
        </w:rPr>
        <w:t>2025 год</w:t>
      </w:r>
      <w:r w:rsidRPr="00AB0842">
        <w:rPr>
          <w:rFonts w:ascii="Times New Roman" w:hAnsi="Times New Roman"/>
          <w:sz w:val="28"/>
          <w:szCs w:val="28"/>
        </w:rPr>
        <w:t>у направлены на осуществление первичного воинского учета на территориях, где отсутствуют военные комиссариаты.</w:t>
      </w:r>
    </w:p>
    <w:p w14:paraId="591A7293" w14:textId="77777777" w:rsidR="00AB0842" w:rsidRPr="00AB0842" w:rsidRDefault="00AB0842" w:rsidP="00AB08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>Иные межбюджетные трансферты направлены на финансирование мероприятий в сфере благоустройства поселения.</w:t>
      </w:r>
    </w:p>
    <w:p w14:paraId="2DA584F8" w14:textId="7A2C6261" w:rsidR="00137D3C" w:rsidRDefault="00137D3C" w:rsidP="000D4E08">
      <w:pPr>
        <w:widowControl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72F78050" w14:textId="3A18A0F1" w:rsidR="00AB0842" w:rsidRDefault="00AB0842" w:rsidP="00AB0842">
      <w:pPr>
        <w:pStyle w:val="a9"/>
        <w:numPr>
          <w:ilvl w:val="0"/>
          <w:numId w:val="5"/>
        </w:numPr>
        <w:jc w:val="center"/>
        <w:rPr>
          <w:rFonts w:ascii="Times New Roman" w:hAnsi="Times New Roman"/>
          <w:b/>
          <w:sz w:val="28"/>
          <w:szCs w:val="28"/>
        </w:rPr>
      </w:pPr>
      <w:r w:rsidRPr="00AB0842">
        <w:rPr>
          <w:rFonts w:ascii="Times New Roman" w:hAnsi="Times New Roman"/>
          <w:b/>
          <w:sz w:val="28"/>
          <w:szCs w:val="28"/>
        </w:rPr>
        <w:t xml:space="preserve">Исполнение расходной части бюджета </w:t>
      </w:r>
      <w:proofErr w:type="spellStart"/>
      <w:r w:rsidR="00EC0E68">
        <w:rPr>
          <w:rFonts w:ascii="Times New Roman" w:hAnsi="Times New Roman"/>
          <w:b/>
          <w:sz w:val="28"/>
          <w:szCs w:val="28"/>
        </w:rPr>
        <w:t>Калаусского</w:t>
      </w:r>
      <w:proofErr w:type="spellEnd"/>
      <w:r w:rsidRPr="00824B53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Pr="00A56AB6">
        <w:rPr>
          <w:rFonts w:ascii="Times New Roman" w:hAnsi="Times New Roman"/>
          <w:b/>
          <w:sz w:val="28"/>
          <w:szCs w:val="28"/>
        </w:rPr>
        <w:t xml:space="preserve"> муниципального района</w:t>
      </w:r>
      <w:r w:rsidRPr="00AB0842">
        <w:rPr>
          <w:rFonts w:ascii="Times New Roman" w:hAnsi="Times New Roman"/>
          <w:b/>
          <w:sz w:val="28"/>
          <w:szCs w:val="28"/>
        </w:rPr>
        <w:t xml:space="preserve"> за </w:t>
      </w:r>
      <w:r w:rsidR="0065372F">
        <w:rPr>
          <w:rFonts w:ascii="Times New Roman" w:hAnsi="Times New Roman"/>
          <w:b/>
          <w:sz w:val="28"/>
          <w:szCs w:val="28"/>
        </w:rPr>
        <w:t>2025 год</w:t>
      </w:r>
    </w:p>
    <w:p w14:paraId="75DD593E" w14:textId="77777777" w:rsidR="00ED0D59" w:rsidRDefault="00ED0D59" w:rsidP="00ED0D59">
      <w:pPr>
        <w:pStyle w:val="a9"/>
        <w:jc w:val="center"/>
        <w:rPr>
          <w:b/>
        </w:rPr>
      </w:pPr>
      <w:r w:rsidRPr="00ED0D59">
        <w:rPr>
          <w:b/>
        </w:rPr>
        <w:t xml:space="preserve">                  </w:t>
      </w:r>
    </w:p>
    <w:p w14:paraId="6648A56A" w14:textId="19EEB689" w:rsidR="00ED0D59" w:rsidRPr="00ED0D59" w:rsidRDefault="00ED0D59" w:rsidP="00ED0D59">
      <w:pPr>
        <w:pStyle w:val="a9"/>
        <w:jc w:val="right"/>
        <w:rPr>
          <w:sz w:val="20"/>
          <w:szCs w:val="20"/>
        </w:rPr>
      </w:pPr>
      <w:r w:rsidRPr="00ED0D59">
        <w:rPr>
          <w:b/>
        </w:rPr>
        <w:t xml:space="preserve"> </w:t>
      </w:r>
      <w:r w:rsidRPr="00ED0D59">
        <w:rPr>
          <w:sz w:val="20"/>
          <w:szCs w:val="20"/>
        </w:rPr>
        <w:t>тыс. руб.</w:t>
      </w:r>
    </w:p>
    <w:tbl>
      <w:tblPr>
        <w:tblW w:w="9985" w:type="dxa"/>
        <w:tblInd w:w="97" w:type="dxa"/>
        <w:tblLook w:val="04A0" w:firstRow="1" w:lastRow="0" w:firstColumn="1" w:lastColumn="0" w:noHBand="0" w:noVBand="1"/>
      </w:tblPr>
      <w:tblGrid>
        <w:gridCol w:w="895"/>
        <w:gridCol w:w="2831"/>
        <w:gridCol w:w="2133"/>
        <w:gridCol w:w="2438"/>
        <w:gridCol w:w="1688"/>
      </w:tblGrid>
      <w:tr w:rsidR="00ED0D59" w:rsidRPr="00550AC8" w14:paraId="2E7A3F23" w14:textId="77777777" w:rsidTr="00ED0D59">
        <w:trPr>
          <w:trHeight w:val="517"/>
        </w:trPr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ECB19" w14:textId="77777777" w:rsidR="00ED0D59" w:rsidRPr="00912E4F" w:rsidRDefault="00ED0D59" w:rsidP="007607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КБК</w:t>
            </w:r>
          </w:p>
        </w:tc>
        <w:tc>
          <w:tcPr>
            <w:tcW w:w="2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22DA9" w14:textId="77777777" w:rsidR="00ED0D59" w:rsidRPr="00912E4F" w:rsidRDefault="00ED0D59" w:rsidP="00760726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  <w:p w14:paraId="5C5E9358" w14:textId="77777777" w:rsidR="00ED0D59" w:rsidRPr="00912E4F" w:rsidRDefault="00ED0D59" w:rsidP="0076072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786D6" w14:textId="77777777" w:rsidR="00ED0D59" w:rsidRPr="00912E4F" w:rsidRDefault="00ED0D59" w:rsidP="00760726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 xml:space="preserve">Бюджет, с учетом </w:t>
            </w:r>
            <w:r>
              <w:rPr>
                <w:rFonts w:ascii="Times New Roman" w:hAnsi="Times New Roman"/>
                <w:sz w:val="24"/>
                <w:szCs w:val="24"/>
              </w:rPr>
              <w:t>внесенных изменений на 2025 год</w:t>
            </w: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CA0D9" w14:textId="77777777" w:rsidR="00ED0D59" w:rsidRPr="00912E4F" w:rsidRDefault="00ED0D59" w:rsidP="00760726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Исполнено</w:t>
            </w:r>
          </w:p>
          <w:p w14:paraId="31838E42" w14:textId="77777777" w:rsidR="00ED0D59" w:rsidRPr="00912E4F" w:rsidRDefault="00ED0D59" w:rsidP="0076072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54342" w14:textId="77777777" w:rsidR="00ED0D59" w:rsidRPr="00912E4F" w:rsidRDefault="00ED0D59" w:rsidP="00760726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% исполнения факта к плану 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912E4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14:paraId="4222072E" w14:textId="77777777" w:rsidR="00ED0D59" w:rsidRPr="00912E4F" w:rsidRDefault="00ED0D59" w:rsidP="0076072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0D59" w:rsidRPr="00550AC8" w14:paraId="4F83718C" w14:textId="77777777" w:rsidTr="00ED0D59">
        <w:trPr>
          <w:trHeight w:val="872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4E9DF" w14:textId="77777777" w:rsidR="00ED0D59" w:rsidRPr="00912E4F" w:rsidRDefault="00ED0D59" w:rsidP="0076072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CE6C7" w14:textId="77777777" w:rsidR="00ED0D59" w:rsidRPr="00912E4F" w:rsidRDefault="00ED0D59" w:rsidP="0076072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E472C" w14:textId="77777777" w:rsidR="00ED0D59" w:rsidRPr="00912E4F" w:rsidRDefault="00ED0D59" w:rsidP="0076072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D2585" w14:textId="77777777" w:rsidR="00ED0D59" w:rsidRPr="00912E4F" w:rsidRDefault="00ED0D59" w:rsidP="0076072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5448C" w14:textId="77777777" w:rsidR="00ED0D59" w:rsidRPr="00912E4F" w:rsidRDefault="00ED0D59" w:rsidP="0076072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0D59" w:rsidRPr="00550AC8" w14:paraId="4FC52B45" w14:textId="77777777" w:rsidTr="00ED0D59">
        <w:trPr>
          <w:trHeight w:val="58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7D4AA" w14:textId="77777777" w:rsidR="00ED0D59" w:rsidRPr="00912E4F" w:rsidRDefault="00ED0D59" w:rsidP="00ED0D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0100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63834" w14:textId="77777777" w:rsidR="00ED0D59" w:rsidRPr="000E49C6" w:rsidRDefault="00ED0D59" w:rsidP="00ED0D59">
            <w:pPr>
              <w:rPr>
                <w:rFonts w:ascii="Times New Roman" w:hAnsi="Times New Roman"/>
                <w:sz w:val="24"/>
                <w:szCs w:val="24"/>
              </w:rPr>
            </w:pPr>
            <w:r w:rsidRPr="000E49C6">
              <w:rPr>
                <w:rFonts w:ascii="Times New Roman" w:hAnsi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6F071" w14:textId="72267C21" w:rsidR="00ED0D59" w:rsidRPr="000E49C6" w:rsidRDefault="00ED0D59" w:rsidP="00ED0D5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E49C6">
              <w:rPr>
                <w:rFonts w:ascii="Times New Roman" w:hAnsi="Times New Roman"/>
                <w:color w:val="000000"/>
                <w:sz w:val="24"/>
                <w:szCs w:val="24"/>
              </w:rPr>
              <w:t>4 027, 20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30448" w14:textId="66BF0901" w:rsidR="00ED0D59" w:rsidRPr="000E49C6" w:rsidRDefault="00ED0D59" w:rsidP="00ED0D5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E49C6">
              <w:rPr>
                <w:rFonts w:ascii="Times New Roman" w:hAnsi="Times New Roman"/>
                <w:color w:val="000000"/>
                <w:sz w:val="24"/>
                <w:szCs w:val="24"/>
              </w:rPr>
              <w:t>3 983, 96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800D9" w14:textId="0D80EC10" w:rsidR="00ED0D59" w:rsidRPr="000E49C6" w:rsidRDefault="000E49C6" w:rsidP="00ED0D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49C6">
              <w:rPr>
                <w:rFonts w:ascii="Times New Roman" w:hAnsi="Times New Roman"/>
                <w:color w:val="000000"/>
                <w:sz w:val="24"/>
                <w:szCs w:val="24"/>
              </w:rPr>
              <w:t>98,92%</w:t>
            </w:r>
          </w:p>
        </w:tc>
      </w:tr>
      <w:tr w:rsidR="00ED0D59" w:rsidRPr="00550AC8" w14:paraId="40C61D16" w14:textId="77777777" w:rsidTr="00ED0D59">
        <w:trPr>
          <w:trHeight w:val="23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9D6DF" w14:textId="77777777" w:rsidR="00ED0D59" w:rsidRPr="00912E4F" w:rsidRDefault="00ED0D59" w:rsidP="00ED0D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0200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51CED" w14:textId="77777777" w:rsidR="00ED0D59" w:rsidRPr="000E49C6" w:rsidRDefault="00ED0D59" w:rsidP="00ED0D59">
            <w:pPr>
              <w:rPr>
                <w:rFonts w:ascii="Times New Roman" w:hAnsi="Times New Roman"/>
                <w:sz w:val="24"/>
                <w:szCs w:val="24"/>
              </w:rPr>
            </w:pPr>
            <w:r w:rsidRPr="000E49C6">
              <w:rPr>
                <w:rFonts w:ascii="Times New Roman" w:hAnsi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389DC" w14:textId="67D17426" w:rsidR="00ED0D59" w:rsidRPr="000E49C6" w:rsidRDefault="00ED0D59" w:rsidP="00ED0D5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E49C6">
              <w:rPr>
                <w:rFonts w:ascii="Times New Roman" w:hAnsi="Times New Roman"/>
                <w:color w:val="000000"/>
                <w:sz w:val="24"/>
                <w:szCs w:val="24"/>
              </w:rPr>
              <w:t>176, 00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CADFD" w14:textId="540099EF" w:rsidR="00ED0D59" w:rsidRPr="000E49C6" w:rsidRDefault="00ED0D59" w:rsidP="00ED0D5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E49C6">
              <w:rPr>
                <w:rFonts w:ascii="Times New Roman" w:hAnsi="Times New Roman"/>
                <w:color w:val="000000"/>
                <w:sz w:val="24"/>
                <w:szCs w:val="24"/>
              </w:rPr>
              <w:t>176, 00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BA06C" w14:textId="77777777" w:rsidR="00ED0D59" w:rsidRPr="000E49C6" w:rsidRDefault="00ED0D59" w:rsidP="00ED0D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49C6">
              <w:rPr>
                <w:rFonts w:ascii="Times New Roman" w:hAnsi="Times New Roman"/>
                <w:color w:val="000000"/>
                <w:sz w:val="24"/>
                <w:szCs w:val="24"/>
              </w:rPr>
              <w:t>100,00%</w:t>
            </w:r>
          </w:p>
        </w:tc>
      </w:tr>
      <w:tr w:rsidR="00ED0D59" w:rsidRPr="00550AC8" w14:paraId="0E736264" w14:textId="77777777" w:rsidTr="00ED0D59">
        <w:trPr>
          <w:trHeight w:val="65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6A445" w14:textId="77777777" w:rsidR="00ED0D59" w:rsidRPr="00912E4F" w:rsidRDefault="00ED0D59" w:rsidP="00ED0D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0500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8A54A" w14:textId="77777777" w:rsidR="00ED0D59" w:rsidRPr="000E49C6" w:rsidRDefault="00ED0D59" w:rsidP="00ED0D5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49C6">
              <w:rPr>
                <w:rFonts w:ascii="Times New Roman" w:hAnsi="Times New Roman"/>
                <w:sz w:val="24"/>
                <w:szCs w:val="24"/>
              </w:rPr>
              <w:t>Жилищно</w:t>
            </w:r>
            <w:proofErr w:type="spellEnd"/>
            <w:r w:rsidRPr="000E49C6">
              <w:rPr>
                <w:rFonts w:ascii="Times New Roman" w:hAnsi="Times New Roman"/>
                <w:sz w:val="24"/>
                <w:szCs w:val="24"/>
              </w:rPr>
              <w:t xml:space="preserve"> - коммунальное хозяйство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9C088" w14:textId="19355B42" w:rsidR="00ED0D59" w:rsidRPr="000E49C6" w:rsidRDefault="00ED0D59" w:rsidP="00ED0D5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E49C6">
              <w:rPr>
                <w:rFonts w:ascii="Times New Roman" w:hAnsi="Times New Roman"/>
                <w:color w:val="000000"/>
                <w:sz w:val="24"/>
                <w:szCs w:val="24"/>
              </w:rPr>
              <w:t>1 037, 31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BE12C" w14:textId="3D72868B" w:rsidR="00ED0D59" w:rsidRPr="000E49C6" w:rsidRDefault="00ED0D59" w:rsidP="00ED0D5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E49C6">
              <w:rPr>
                <w:rFonts w:ascii="Times New Roman" w:hAnsi="Times New Roman"/>
                <w:color w:val="000000"/>
                <w:sz w:val="24"/>
                <w:szCs w:val="24"/>
              </w:rPr>
              <w:t>966, 55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A1E90" w14:textId="6595D66C" w:rsidR="00ED0D59" w:rsidRPr="000E49C6" w:rsidRDefault="000E49C6" w:rsidP="00ED0D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49C6">
              <w:rPr>
                <w:rFonts w:ascii="Times New Roman" w:hAnsi="Times New Roman"/>
                <w:color w:val="000000"/>
                <w:sz w:val="24"/>
                <w:szCs w:val="24"/>
              </w:rPr>
              <w:t>93,18</w:t>
            </w:r>
            <w:r w:rsidR="00ED0D59" w:rsidRPr="000E49C6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ED0D59" w:rsidRPr="00550AC8" w14:paraId="726BDDAD" w14:textId="77777777" w:rsidTr="00ED0D59">
        <w:trPr>
          <w:trHeight w:val="220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25544" w14:textId="77777777" w:rsidR="00ED0D59" w:rsidRPr="00912E4F" w:rsidRDefault="00ED0D59" w:rsidP="00ED0D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0800</w:t>
            </w:r>
          </w:p>
        </w:tc>
        <w:tc>
          <w:tcPr>
            <w:tcW w:w="2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E01B9" w14:textId="77777777" w:rsidR="00ED0D59" w:rsidRPr="000E49C6" w:rsidRDefault="00ED0D59" w:rsidP="00ED0D59">
            <w:pPr>
              <w:rPr>
                <w:rFonts w:ascii="Times New Roman" w:hAnsi="Times New Roman"/>
                <w:sz w:val="24"/>
                <w:szCs w:val="24"/>
              </w:rPr>
            </w:pPr>
            <w:r w:rsidRPr="000E49C6">
              <w:rPr>
                <w:rFonts w:ascii="Times New Roman" w:hAnsi="Times New Roman"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4DEF6" w14:textId="2B4BFE53" w:rsidR="00ED0D59" w:rsidRPr="000E49C6" w:rsidRDefault="00ED0D59" w:rsidP="00ED0D5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E49C6">
              <w:rPr>
                <w:rFonts w:ascii="Times New Roman" w:hAnsi="Times New Roman"/>
                <w:color w:val="000000"/>
                <w:sz w:val="24"/>
                <w:szCs w:val="24"/>
              </w:rPr>
              <w:t>2 052, 49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A6B84" w14:textId="62B70454" w:rsidR="00ED0D59" w:rsidRPr="000E49C6" w:rsidRDefault="00ED0D59" w:rsidP="00ED0D5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E49C6">
              <w:rPr>
                <w:rFonts w:ascii="Times New Roman" w:hAnsi="Times New Roman"/>
                <w:color w:val="000000"/>
                <w:sz w:val="24"/>
                <w:szCs w:val="24"/>
              </w:rPr>
              <w:t>2 052, 49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B933A" w14:textId="2B3908C3" w:rsidR="00ED0D59" w:rsidRPr="000E49C6" w:rsidRDefault="000E49C6" w:rsidP="00ED0D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49C6">
              <w:rPr>
                <w:rFonts w:ascii="Times New Roman" w:hAnsi="Times New Roman"/>
                <w:color w:val="000000"/>
                <w:sz w:val="24"/>
                <w:szCs w:val="24"/>
              </w:rPr>
              <w:t>100,00</w:t>
            </w:r>
            <w:r w:rsidR="00ED0D59" w:rsidRPr="000E49C6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ED0D59" w:rsidRPr="00550AC8" w14:paraId="17154E4D" w14:textId="77777777" w:rsidTr="00ED0D59">
        <w:trPr>
          <w:trHeight w:val="381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2C3C" w14:textId="77777777" w:rsidR="00ED0D59" w:rsidRPr="00912E4F" w:rsidRDefault="00ED0D59" w:rsidP="00ED0D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1D357" w14:textId="77777777" w:rsidR="00ED0D59" w:rsidRPr="000E49C6" w:rsidRDefault="00ED0D59" w:rsidP="00ED0D59">
            <w:pPr>
              <w:rPr>
                <w:rFonts w:ascii="Times New Roman" w:hAnsi="Times New Roman"/>
                <w:sz w:val="24"/>
                <w:szCs w:val="24"/>
              </w:rPr>
            </w:pPr>
            <w:r w:rsidRPr="000E49C6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56668" w14:textId="214A9525" w:rsidR="00ED0D59" w:rsidRPr="000E49C6" w:rsidRDefault="00ED0D59" w:rsidP="000E49C6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E49C6">
              <w:rPr>
                <w:rFonts w:ascii="Times New Roman" w:hAnsi="Times New Roman"/>
                <w:color w:val="000000"/>
                <w:sz w:val="24"/>
                <w:szCs w:val="24"/>
              </w:rPr>
              <w:t>7 293, 0</w:t>
            </w:r>
            <w:r w:rsidR="000E49C6" w:rsidRPr="000E49C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6674C" w14:textId="5F23258B" w:rsidR="00ED0D59" w:rsidRPr="000E49C6" w:rsidRDefault="00ED0D59" w:rsidP="000E49C6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E49C6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="000E49C6" w:rsidRPr="000E49C6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0E49C6">
              <w:rPr>
                <w:rFonts w:ascii="Times New Roman" w:hAnsi="Times New Roman"/>
                <w:color w:val="000000"/>
                <w:sz w:val="24"/>
                <w:szCs w:val="24"/>
              </w:rPr>
              <w:t>179</w:t>
            </w:r>
            <w:r w:rsidR="000E49C6" w:rsidRPr="000E49C6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0E49C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</w:t>
            </w:r>
            <w:r w:rsidR="000E49C6" w:rsidRPr="000E49C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574F9" w14:textId="5F9F4399" w:rsidR="00ED0D59" w:rsidRPr="000E49C6" w:rsidRDefault="000E49C6" w:rsidP="00ED0D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49C6">
              <w:rPr>
                <w:rFonts w:ascii="Times New Roman" w:hAnsi="Times New Roman"/>
                <w:color w:val="000000"/>
                <w:sz w:val="24"/>
                <w:szCs w:val="24"/>
              </w:rPr>
              <w:t>98,44</w:t>
            </w:r>
            <w:r w:rsidR="00ED0D59" w:rsidRPr="000E49C6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</w:tbl>
    <w:p w14:paraId="715D8CD0" w14:textId="0ACEFE99" w:rsidR="00AB0842" w:rsidRPr="002501A7" w:rsidRDefault="00AB0842" w:rsidP="000E49C6">
      <w:pPr>
        <w:ind w:right="68"/>
        <w:rPr>
          <w:color w:val="FF0000"/>
          <w:sz w:val="20"/>
          <w:szCs w:val="20"/>
        </w:rPr>
      </w:pPr>
    </w:p>
    <w:p w14:paraId="10219379" w14:textId="092F5ABC" w:rsidR="00AB0842" w:rsidRPr="00AB0842" w:rsidRDefault="00AB0842" w:rsidP="00AB08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1934FD">
        <w:rPr>
          <w:rFonts w:ascii="Times New Roman" w:hAnsi="Times New Roman"/>
          <w:sz w:val="28"/>
          <w:szCs w:val="28"/>
        </w:rPr>
        <w:t xml:space="preserve">Бюджет поселения за </w:t>
      </w:r>
      <w:r w:rsidR="0065372F">
        <w:rPr>
          <w:rFonts w:ascii="Times New Roman" w:hAnsi="Times New Roman"/>
          <w:sz w:val="28"/>
          <w:szCs w:val="28"/>
        </w:rPr>
        <w:t>2025 год</w:t>
      </w:r>
      <w:r w:rsidR="009B4B7E">
        <w:rPr>
          <w:rFonts w:ascii="Times New Roman" w:hAnsi="Times New Roman"/>
          <w:sz w:val="28"/>
          <w:szCs w:val="28"/>
        </w:rPr>
        <w:t xml:space="preserve"> </w:t>
      </w:r>
      <w:r w:rsidRPr="001934FD">
        <w:rPr>
          <w:rFonts w:ascii="Times New Roman" w:hAnsi="Times New Roman"/>
          <w:sz w:val="28"/>
          <w:szCs w:val="28"/>
        </w:rPr>
        <w:t xml:space="preserve">по расходам исполнен в сумме </w:t>
      </w:r>
      <w:r w:rsidR="000E49C6">
        <w:rPr>
          <w:rFonts w:ascii="Times New Roman" w:hAnsi="Times New Roman"/>
          <w:sz w:val="28"/>
          <w:szCs w:val="28"/>
        </w:rPr>
        <w:t>7 179,0</w:t>
      </w:r>
      <w:r w:rsidR="009B4B7E">
        <w:rPr>
          <w:rFonts w:ascii="Times New Roman" w:hAnsi="Times New Roman"/>
          <w:sz w:val="28"/>
          <w:szCs w:val="28"/>
        </w:rPr>
        <w:t>2</w:t>
      </w:r>
      <w:r w:rsidR="001934FD">
        <w:rPr>
          <w:rFonts w:ascii="Times New Roman" w:hAnsi="Times New Roman"/>
          <w:sz w:val="28"/>
          <w:szCs w:val="28"/>
        </w:rPr>
        <w:t xml:space="preserve"> </w:t>
      </w:r>
      <w:r w:rsidRPr="001934FD">
        <w:rPr>
          <w:rFonts w:ascii="Times New Roman" w:hAnsi="Times New Roman"/>
          <w:sz w:val="28"/>
          <w:szCs w:val="28"/>
        </w:rPr>
        <w:t xml:space="preserve">тыс. руб. при годовом плане </w:t>
      </w:r>
      <w:r w:rsidR="000E49C6">
        <w:rPr>
          <w:rFonts w:ascii="Times New Roman" w:hAnsi="Times New Roman"/>
          <w:sz w:val="28"/>
          <w:szCs w:val="28"/>
        </w:rPr>
        <w:t>7 393,01</w:t>
      </w:r>
      <w:r w:rsidR="001934FD">
        <w:rPr>
          <w:rFonts w:ascii="Times New Roman" w:hAnsi="Times New Roman"/>
          <w:sz w:val="28"/>
          <w:szCs w:val="28"/>
        </w:rPr>
        <w:t xml:space="preserve"> </w:t>
      </w:r>
      <w:r w:rsidRPr="001934FD">
        <w:rPr>
          <w:rFonts w:ascii="Times New Roman" w:hAnsi="Times New Roman"/>
          <w:sz w:val="28"/>
          <w:szCs w:val="28"/>
        </w:rPr>
        <w:t xml:space="preserve">тыс. руб. или на </w:t>
      </w:r>
      <w:r w:rsidR="000E49C6">
        <w:rPr>
          <w:rFonts w:ascii="Times New Roman" w:hAnsi="Times New Roman"/>
          <w:sz w:val="28"/>
          <w:szCs w:val="28"/>
        </w:rPr>
        <w:t>98,44</w:t>
      </w:r>
      <w:r w:rsidRPr="001934FD">
        <w:rPr>
          <w:rFonts w:ascii="Times New Roman" w:hAnsi="Times New Roman"/>
          <w:sz w:val="28"/>
          <w:szCs w:val="28"/>
        </w:rPr>
        <w:t xml:space="preserve"> %.</w:t>
      </w:r>
      <w:r w:rsidRPr="00AB0842">
        <w:rPr>
          <w:rFonts w:ascii="Times New Roman" w:hAnsi="Times New Roman"/>
          <w:sz w:val="28"/>
          <w:szCs w:val="28"/>
        </w:rPr>
        <w:t xml:space="preserve">  </w:t>
      </w:r>
    </w:p>
    <w:p w14:paraId="29DADF9C" w14:textId="2068F7FB" w:rsidR="00AB0842" w:rsidRPr="00AB0842" w:rsidRDefault="00AB0842" w:rsidP="00AB0842">
      <w:pPr>
        <w:tabs>
          <w:tab w:val="left" w:pos="28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>В разрезе отраслей бюджета поселения</w:t>
      </w:r>
      <w:r>
        <w:rPr>
          <w:rFonts w:ascii="Times New Roman" w:hAnsi="Times New Roman"/>
          <w:sz w:val="28"/>
          <w:szCs w:val="28"/>
        </w:rPr>
        <w:t xml:space="preserve"> расходы за </w:t>
      </w:r>
      <w:r w:rsidR="0065372F">
        <w:rPr>
          <w:rFonts w:ascii="Times New Roman" w:hAnsi="Times New Roman"/>
          <w:sz w:val="28"/>
          <w:szCs w:val="28"/>
        </w:rPr>
        <w:t>2025 год</w:t>
      </w:r>
      <w:r w:rsidR="009B4B7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составили:</w:t>
      </w:r>
    </w:p>
    <w:p w14:paraId="7BB97276" w14:textId="52C6718E" w:rsidR="009B4B7E" w:rsidRDefault="009B4B7E" w:rsidP="009B4B7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7AF2">
        <w:rPr>
          <w:rFonts w:ascii="Times New Roman" w:hAnsi="Times New Roman"/>
          <w:b/>
          <w:sz w:val="28"/>
          <w:szCs w:val="28"/>
          <w:lang w:eastAsia="ru-RU"/>
        </w:rPr>
        <w:t>01 раздел «Общегосударственные расходы»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- </w:t>
      </w:r>
      <w:r>
        <w:rPr>
          <w:rFonts w:ascii="Times New Roman" w:hAnsi="Times New Roman"/>
          <w:sz w:val="28"/>
          <w:szCs w:val="28"/>
          <w:lang w:eastAsia="ru-RU"/>
        </w:rPr>
        <w:t>3</w:t>
      </w:r>
      <w:r w:rsidR="000E49C6">
        <w:rPr>
          <w:rFonts w:ascii="Times New Roman" w:hAnsi="Times New Roman"/>
          <w:sz w:val="28"/>
          <w:szCs w:val="28"/>
          <w:lang w:eastAsia="ru-RU"/>
        </w:rPr>
        <w:t> 983,96 тыс.</w:t>
      </w:r>
      <w:r w:rsidRPr="00E017DD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руб. или </w:t>
      </w:r>
      <w:r w:rsidR="000E49C6">
        <w:rPr>
          <w:rFonts w:ascii="Times New Roman" w:hAnsi="Times New Roman"/>
          <w:sz w:val="28"/>
          <w:szCs w:val="28"/>
          <w:lang w:eastAsia="ru-RU"/>
        </w:rPr>
        <w:t>55,49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% от общего объема расходов бюджета. Исполнение годовых назначений </w:t>
      </w:r>
      <w:r w:rsidRPr="00F320D7">
        <w:rPr>
          <w:rFonts w:ascii="Times New Roman" w:hAnsi="Times New Roman"/>
          <w:sz w:val="28"/>
          <w:szCs w:val="28"/>
          <w:lang w:eastAsia="ru-RU"/>
        </w:rPr>
        <w:t xml:space="preserve">составляет </w:t>
      </w:r>
      <w:r w:rsidR="000E49C6">
        <w:rPr>
          <w:rFonts w:ascii="Times New Roman" w:hAnsi="Times New Roman"/>
          <w:sz w:val="28"/>
          <w:szCs w:val="28"/>
          <w:lang w:eastAsia="ru-RU"/>
        </w:rPr>
        <w:t>98,92</w:t>
      </w:r>
      <w:r w:rsidRPr="00F320D7">
        <w:rPr>
          <w:rFonts w:ascii="Times New Roman" w:hAnsi="Times New Roman"/>
          <w:sz w:val="28"/>
          <w:szCs w:val="28"/>
          <w:lang w:eastAsia="ru-RU"/>
        </w:rPr>
        <w:t xml:space="preserve"> %,</w:t>
      </w:r>
      <w:r>
        <w:rPr>
          <w:rFonts w:ascii="Times New Roman" w:hAnsi="Times New Roman"/>
          <w:sz w:val="28"/>
          <w:szCs w:val="28"/>
          <w:lang w:eastAsia="ru-RU"/>
        </w:rPr>
        <w:t xml:space="preserve"> в том числе:</w:t>
      </w:r>
    </w:p>
    <w:p w14:paraId="1CDA1166" w14:textId="629E7F6A" w:rsidR="009B4B7E" w:rsidRPr="00357AF2" w:rsidRDefault="009B4B7E" w:rsidP="009B4B7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4DA2C73" w14:textId="17D84F2A" w:rsidR="009B4B7E" w:rsidRPr="00357AF2" w:rsidRDefault="009B4B7E" w:rsidP="009B4B7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7AF2">
        <w:rPr>
          <w:rFonts w:ascii="Times New Roman" w:hAnsi="Times New Roman"/>
          <w:b/>
          <w:sz w:val="28"/>
          <w:szCs w:val="28"/>
          <w:lang w:eastAsia="ru-RU"/>
        </w:rPr>
        <w:t>02 раздел «Национальная оборона» (</w:t>
      </w:r>
      <w:r w:rsidRPr="00357AF2">
        <w:rPr>
          <w:rFonts w:ascii="Times New Roman" w:hAnsi="Times New Roman"/>
          <w:sz w:val="28"/>
          <w:szCs w:val="28"/>
          <w:lang w:eastAsia="ru-RU"/>
        </w:rPr>
        <w:t>субвенции на осуществление полномочий по первичному воинскому учету на территориях, где отсутствуют военные комиссариаты</w:t>
      </w:r>
      <w:r w:rsidRPr="00357AF2">
        <w:rPr>
          <w:rFonts w:ascii="Times New Roman" w:hAnsi="Times New Roman"/>
          <w:b/>
          <w:sz w:val="28"/>
          <w:szCs w:val="28"/>
          <w:lang w:eastAsia="ru-RU"/>
        </w:rPr>
        <w:t>)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="000E49C6">
        <w:rPr>
          <w:rFonts w:ascii="Times New Roman" w:hAnsi="Times New Roman"/>
          <w:sz w:val="28"/>
          <w:szCs w:val="28"/>
          <w:lang w:eastAsia="ru-RU"/>
        </w:rPr>
        <w:t>176,00 тыс.</w:t>
      </w:r>
      <w:r w:rsidRPr="00F422E6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 w:rsidRPr="006C2BA2">
        <w:rPr>
          <w:rFonts w:ascii="Times New Roman" w:hAnsi="Times New Roman"/>
          <w:sz w:val="28"/>
          <w:szCs w:val="28"/>
          <w:lang w:eastAsia="ru-RU"/>
        </w:rPr>
        <w:t>2.</w:t>
      </w:r>
      <w:r w:rsidR="000E49C6">
        <w:rPr>
          <w:rFonts w:ascii="Times New Roman" w:hAnsi="Times New Roman"/>
          <w:sz w:val="28"/>
          <w:szCs w:val="28"/>
          <w:lang w:eastAsia="ru-RU"/>
        </w:rPr>
        <w:t>45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% от общего объема расходов бюджета. Исполнение годовых назначений составляет </w:t>
      </w:r>
      <w:r>
        <w:rPr>
          <w:rFonts w:ascii="Times New Roman" w:hAnsi="Times New Roman"/>
          <w:sz w:val="28"/>
          <w:szCs w:val="28"/>
          <w:lang w:eastAsia="ru-RU"/>
        </w:rPr>
        <w:t>100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,0 %. </w:t>
      </w:r>
    </w:p>
    <w:p w14:paraId="70E83308" w14:textId="77777777" w:rsidR="009B4B7E" w:rsidRPr="00357AF2" w:rsidRDefault="009B4B7E" w:rsidP="009B4B7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6FAB278" w14:textId="4EDB10F9" w:rsidR="009B4B7E" w:rsidRPr="00357AF2" w:rsidRDefault="009B4B7E" w:rsidP="009B4B7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05</w:t>
      </w:r>
      <w:r w:rsidRPr="00357AF2">
        <w:rPr>
          <w:rFonts w:ascii="Times New Roman" w:hAnsi="Times New Roman"/>
          <w:b/>
          <w:sz w:val="28"/>
          <w:szCs w:val="28"/>
          <w:lang w:eastAsia="ru-RU"/>
        </w:rPr>
        <w:t xml:space="preserve"> раздел «</w:t>
      </w:r>
      <w:r>
        <w:rPr>
          <w:rFonts w:ascii="Times New Roman" w:hAnsi="Times New Roman"/>
          <w:b/>
          <w:sz w:val="28"/>
          <w:szCs w:val="28"/>
          <w:lang w:eastAsia="ru-RU"/>
        </w:rPr>
        <w:t>Жилищно-коммунальное хозяйство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» - </w:t>
      </w:r>
      <w:r w:rsidR="000E49C6">
        <w:rPr>
          <w:rFonts w:ascii="Times New Roman" w:hAnsi="Times New Roman"/>
          <w:sz w:val="28"/>
          <w:szCs w:val="28"/>
          <w:lang w:eastAsia="ru-RU"/>
        </w:rPr>
        <w:t>966,55</w:t>
      </w:r>
      <w:r w:rsidRPr="0077427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 w:rsidR="000E49C6">
        <w:rPr>
          <w:rFonts w:ascii="Times New Roman" w:hAnsi="Times New Roman"/>
          <w:sz w:val="28"/>
          <w:szCs w:val="28"/>
          <w:lang w:eastAsia="ru-RU"/>
        </w:rPr>
        <w:t>13,46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% от общего объема расходов бюджета. Исполнение годовых назначений составляет </w:t>
      </w:r>
      <w:r w:rsidR="000E49C6">
        <w:rPr>
          <w:rFonts w:ascii="Times New Roman" w:hAnsi="Times New Roman"/>
          <w:sz w:val="28"/>
          <w:szCs w:val="28"/>
          <w:lang w:eastAsia="ru-RU"/>
        </w:rPr>
        <w:t>93,18</w:t>
      </w:r>
      <w:r>
        <w:rPr>
          <w:rFonts w:ascii="Times New Roman" w:hAnsi="Times New Roman"/>
          <w:sz w:val="28"/>
          <w:szCs w:val="28"/>
          <w:lang w:eastAsia="ru-RU"/>
        </w:rPr>
        <w:t>%.</w:t>
      </w:r>
    </w:p>
    <w:p w14:paraId="72F007E1" w14:textId="79A575D7" w:rsidR="009B4B7E" w:rsidRPr="00357AF2" w:rsidRDefault="009B4B7E" w:rsidP="009B4B7E">
      <w:pPr>
        <w:spacing w:after="0" w:line="240" w:lineRule="auto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14:paraId="7D6B335A" w14:textId="33DBB1C0" w:rsidR="009B4B7E" w:rsidRPr="00357AF2" w:rsidRDefault="009B4B7E" w:rsidP="009B4B7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7AF2">
        <w:rPr>
          <w:rFonts w:ascii="Times New Roman" w:hAnsi="Times New Roman"/>
          <w:b/>
          <w:sz w:val="28"/>
          <w:szCs w:val="28"/>
          <w:lang w:eastAsia="ru-RU"/>
        </w:rPr>
        <w:t>08 раздел «Культура»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="000E49C6">
        <w:rPr>
          <w:rFonts w:ascii="Times New Roman" w:hAnsi="Times New Roman"/>
          <w:sz w:val="28"/>
          <w:szCs w:val="28"/>
          <w:lang w:eastAsia="ru-RU"/>
        </w:rPr>
        <w:t>2 052,49</w:t>
      </w:r>
      <w:r w:rsidRPr="00E017DD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 w:rsidR="000E49C6">
        <w:rPr>
          <w:rFonts w:ascii="Times New Roman" w:hAnsi="Times New Roman"/>
          <w:sz w:val="28"/>
          <w:szCs w:val="28"/>
          <w:lang w:eastAsia="ru-RU"/>
        </w:rPr>
        <w:t>28,59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% от общего объема расходов бюджета. Исполнение годовых назначений составляет </w:t>
      </w:r>
      <w:r>
        <w:rPr>
          <w:rFonts w:ascii="Times New Roman" w:hAnsi="Times New Roman"/>
          <w:sz w:val="28"/>
          <w:szCs w:val="28"/>
          <w:lang w:eastAsia="ru-RU"/>
        </w:rPr>
        <w:t>100,0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%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14:paraId="315F20D4" w14:textId="77777777" w:rsidR="001F7A1E" w:rsidRDefault="001F7A1E" w:rsidP="00DD7986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14:paraId="2DCA72FE" w14:textId="77777777" w:rsidR="009B4B7E" w:rsidRDefault="009B4B7E" w:rsidP="00DD7986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14:paraId="1E10C457" w14:textId="77777777" w:rsidR="009B4B7E" w:rsidRDefault="009B4B7E" w:rsidP="00DD7986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14:paraId="328FDE6F" w14:textId="77777777" w:rsidR="009B4B7E" w:rsidRDefault="009B4B7E" w:rsidP="00DD7986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14:paraId="5DFE2155" w14:textId="064224F1" w:rsidR="00D53D72" w:rsidRDefault="00D53D72" w:rsidP="00DD7986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  <w:r w:rsidRPr="00DD7986">
        <w:rPr>
          <w:rFonts w:ascii="Times New Roman" w:hAnsi="Times New Roman"/>
          <w:b/>
          <w:sz w:val="28"/>
          <w:szCs w:val="28"/>
        </w:rPr>
        <w:t>Выводы и предложения:</w:t>
      </w:r>
      <w:bookmarkStart w:id="0" w:name="OLE_LINK1"/>
    </w:p>
    <w:p w14:paraId="79519E6E" w14:textId="77777777" w:rsidR="00D16D56" w:rsidRPr="00DD7986" w:rsidRDefault="00D16D56" w:rsidP="00DD7986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14:paraId="2D5C32CC" w14:textId="2F9072DE" w:rsidR="00912E4F" w:rsidRPr="00912E4F" w:rsidRDefault="00912E4F" w:rsidP="00912E4F">
      <w:pPr>
        <w:pStyle w:val="Con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2E4F">
        <w:rPr>
          <w:rFonts w:ascii="Times New Roman" w:hAnsi="Times New Roman" w:cs="Times New Roman"/>
          <w:bCs/>
          <w:sz w:val="28"/>
          <w:szCs w:val="28"/>
        </w:rPr>
        <w:t>1</w:t>
      </w:r>
      <w:r w:rsidRPr="00912E4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912E4F">
        <w:rPr>
          <w:rFonts w:ascii="Times New Roman" w:hAnsi="Times New Roman" w:cs="Times New Roman"/>
          <w:sz w:val="28"/>
          <w:szCs w:val="28"/>
        </w:rPr>
        <w:t xml:space="preserve">Отчет об исполнении бюджета </w:t>
      </w:r>
      <w:proofErr w:type="spellStart"/>
      <w:r w:rsidR="00EC0E68">
        <w:rPr>
          <w:rFonts w:ascii="Times New Roman" w:hAnsi="Times New Roman" w:cs="Times New Roman"/>
          <w:sz w:val="28"/>
          <w:szCs w:val="28"/>
        </w:rPr>
        <w:t>Калаусского</w:t>
      </w:r>
      <w:proofErr w:type="spellEnd"/>
      <w:r w:rsidRPr="00912E4F">
        <w:rPr>
          <w:rFonts w:ascii="Times New Roman" w:hAnsi="Times New Roman" w:cs="Times New Roman"/>
          <w:sz w:val="28"/>
          <w:szCs w:val="28"/>
        </w:rPr>
        <w:t xml:space="preserve"> сельского поселения за </w:t>
      </w:r>
      <w:r w:rsidR="0065372F">
        <w:rPr>
          <w:rFonts w:ascii="Times New Roman" w:hAnsi="Times New Roman" w:cs="Times New Roman"/>
          <w:sz w:val="28"/>
          <w:szCs w:val="28"/>
        </w:rPr>
        <w:t>2025 год</w:t>
      </w:r>
      <w:r w:rsidR="009B4B7E">
        <w:rPr>
          <w:rFonts w:ascii="Times New Roman" w:hAnsi="Times New Roman" w:cs="Times New Roman"/>
          <w:sz w:val="28"/>
          <w:szCs w:val="28"/>
        </w:rPr>
        <w:t xml:space="preserve"> </w:t>
      </w:r>
      <w:r w:rsidRPr="00912E4F">
        <w:rPr>
          <w:rFonts w:ascii="Times New Roman" w:hAnsi="Times New Roman" w:cs="Times New Roman"/>
          <w:sz w:val="28"/>
          <w:szCs w:val="28"/>
        </w:rPr>
        <w:t xml:space="preserve">содержит данные об исполнении бюджета </w:t>
      </w:r>
      <w:proofErr w:type="spellStart"/>
      <w:r w:rsidR="00EC0E68">
        <w:rPr>
          <w:rFonts w:ascii="Times New Roman" w:hAnsi="Times New Roman" w:cs="Times New Roman"/>
          <w:sz w:val="28"/>
          <w:szCs w:val="28"/>
        </w:rPr>
        <w:t>Калаусского</w:t>
      </w:r>
      <w:proofErr w:type="spellEnd"/>
      <w:r w:rsidRPr="00912E4F">
        <w:rPr>
          <w:rFonts w:ascii="Times New Roman" w:hAnsi="Times New Roman" w:cs="Times New Roman"/>
          <w:sz w:val="28"/>
          <w:szCs w:val="28"/>
        </w:rPr>
        <w:t xml:space="preserve"> сельского поселения по доходам, расходам и источникам финансирования дефицита бюджета в соответствии с бюджетной классификацией Российской Федерации.</w:t>
      </w:r>
    </w:p>
    <w:p w14:paraId="68BBD639" w14:textId="4053BF90" w:rsidR="00912E4F" w:rsidRPr="00912E4F" w:rsidRDefault="00912E4F" w:rsidP="00BC458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lastRenderedPageBreak/>
        <w:t xml:space="preserve">Документы и материалы представлены в сроки, установленные Бюджетным Кодексом Российской Федерации и Положением о бюджетном устройстве и бюджетном процессе. В процессе исполнения бюджета администрацией поселения своевременно вносились изменения, дополнения. Состав документов и материалов соответствует Положению о бюджетном процессе, действующему Бюджетному законодательству и нормативно-правовым актам муниципального образования. </w:t>
      </w:r>
    </w:p>
    <w:p w14:paraId="091631FC" w14:textId="696C8642" w:rsidR="00912E4F" w:rsidRPr="00912E4F" w:rsidRDefault="00912E4F" w:rsidP="00912E4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2. Проект исполнения бюджета за </w:t>
      </w:r>
      <w:r w:rsidR="0065372F">
        <w:rPr>
          <w:rFonts w:ascii="Times New Roman" w:hAnsi="Times New Roman"/>
          <w:sz w:val="28"/>
          <w:szCs w:val="28"/>
        </w:rPr>
        <w:t>2025 год</w:t>
      </w:r>
      <w:r w:rsidR="009B4B7E">
        <w:rPr>
          <w:rFonts w:ascii="Times New Roman" w:hAnsi="Times New Roman"/>
          <w:sz w:val="28"/>
          <w:szCs w:val="28"/>
        </w:rPr>
        <w:t xml:space="preserve"> </w:t>
      </w:r>
      <w:r w:rsidRPr="00912E4F">
        <w:rPr>
          <w:rFonts w:ascii="Times New Roman" w:hAnsi="Times New Roman"/>
          <w:sz w:val="28"/>
          <w:szCs w:val="28"/>
        </w:rPr>
        <w:t xml:space="preserve">предлагается утвердить </w:t>
      </w:r>
      <w:r w:rsidRPr="00BC4584">
        <w:rPr>
          <w:rFonts w:ascii="Times New Roman" w:hAnsi="Times New Roman"/>
          <w:sz w:val="28"/>
          <w:szCs w:val="28"/>
        </w:rPr>
        <w:t xml:space="preserve">по доходам сумме </w:t>
      </w:r>
      <w:r w:rsidR="000E49C6" w:rsidRPr="000E49C6">
        <w:rPr>
          <w:rFonts w:ascii="Times New Roman" w:hAnsi="Times New Roman"/>
          <w:color w:val="000000"/>
          <w:sz w:val="28"/>
          <w:szCs w:val="28"/>
        </w:rPr>
        <w:t>7 163, 31</w:t>
      </w:r>
      <w:r w:rsidR="000E49C6">
        <w:rPr>
          <w:color w:val="000000"/>
          <w:sz w:val="20"/>
          <w:szCs w:val="20"/>
        </w:rPr>
        <w:t xml:space="preserve"> </w:t>
      </w:r>
      <w:r w:rsidRPr="00BC4584">
        <w:rPr>
          <w:rFonts w:ascii="Times New Roman" w:hAnsi="Times New Roman"/>
          <w:sz w:val="28"/>
          <w:szCs w:val="28"/>
        </w:rPr>
        <w:t xml:space="preserve">тыс. рублей, по расходам в сумме </w:t>
      </w:r>
      <w:r w:rsidR="000E49C6">
        <w:rPr>
          <w:rFonts w:ascii="Times New Roman" w:hAnsi="Times New Roman"/>
          <w:sz w:val="28"/>
          <w:szCs w:val="28"/>
        </w:rPr>
        <w:t xml:space="preserve">7 179,02 </w:t>
      </w:r>
      <w:r w:rsidRPr="00BC4584">
        <w:rPr>
          <w:rFonts w:ascii="Times New Roman" w:hAnsi="Times New Roman"/>
          <w:sz w:val="28"/>
          <w:szCs w:val="28"/>
        </w:rPr>
        <w:t xml:space="preserve">тыс. руб. с </w:t>
      </w:r>
      <w:r w:rsidR="000E49C6">
        <w:rPr>
          <w:rFonts w:ascii="Times New Roman" w:hAnsi="Times New Roman"/>
          <w:sz w:val="28"/>
          <w:szCs w:val="28"/>
        </w:rPr>
        <w:t>де</w:t>
      </w:r>
      <w:r w:rsidRPr="00BC4584">
        <w:rPr>
          <w:rFonts w:ascii="Times New Roman" w:hAnsi="Times New Roman"/>
          <w:sz w:val="28"/>
          <w:szCs w:val="28"/>
        </w:rPr>
        <w:t>фицитом бюджета в</w:t>
      </w:r>
      <w:r w:rsidRPr="00912E4F">
        <w:rPr>
          <w:rFonts w:ascii="Times New Roman" w:hAnsi="Times New Roman"/>
          <w:sz w:val="28"/>
          <w:szCs w:val="28"/>
        </w:rPr>
        <w:t xml:space="preserve"> сумме </w:t>
      </w:r>
      <w:r w:rsidR="008C6456">
        <w:rPr>
          <w:rFonts w:ascii="Times New Roman" w:hAnsi="Times New Roman"/>
          <w:sz w:val="28"/>
          <w:szCs w:val="28"/>
        </w:rPr>
        <w:t>–</w:t>
      </w:r>
      <w:r w:rsidR="001934FD">
        <w:rPr>
          <w:rFonts w:ascii="Times New Roman" w:hAnsi="Times New Roman"/>
          <w:sz w:val="28"/>
          <w:szCs w:val="28"/>
        </w:rPr>
        <w:t xml:space="preserve"> </w:t>
      </w:r>
      <w:r w:rsidR="000E49C6">
        <w:rPr>
          <w:rFonts w:ascii="Times New Roman" w:hAnsi="Times New Roman"/>
          <w:sz w:val="28"/>
          <w:szCs w:val="28"/>
        </w:rPr>
        <w:t>15,71</w:t>
      </w:r>
      <w:r w:rsidR="001934FD">
        <w:rPr>
          <w:rFonts w:ascii="Times New Roman" w:hAnsi="Times New Roman"/>
          <w:sz w:val="28"/>
          <w:szCs w:val="28"/>
        </w:rPr>
        <w:t xml:space="preserve"> </w:t>
      </w:r>
      <w:r w:rsidRPr="00912E4F">
        <w:rPr>
          <w:rFonts w:ascii="Times New Roman" w:hAnsi="Times New Roman"/>
          <w:sz w:val="28"/>
          <w:szCs w:val="28"/>
        </w:rPr>
        <w:t xml:space="preserve">тыс. рублей. </w:t>
      </w:r>
    </w:p>
    <w:p w14:paraId="0ED43E47" w14:textId="48F50F9F" w:rsidR="00912E4F" w:rsidRPr="00912E4F" w:rsidRDefault="00912E4F" w:rsidP="00912E4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Дефицит бюджета сельского поселения соотв</w:t>
      </w:r>
      <w:r>
        <w:rPr>
          <w:rFonts w:ascii="Times New Roman" w:hAnsi="Times New Roman"/>
          <w:sz w:val="28"/>
          <w:szCs w:val="28"/>
        </w:rPr>
        <w:t>етствует нормам ст. 92.1 БК РФ.</w:t>
      </w:r>
    </w:p>
    <w:p w14:paraId="7F65D21A" w14:textId="2067EF39" w:rsidR="00912E4F" w:rsidRPr="00912E4F" w:rsidRDefault="00912E4F" w:rsidP="00912E4F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3. Анализ проекта итогов исполнения бюджета за </w:t>
      </w:r>
      <w:r w:rsidR="0065372F">
        <w:rPr>
          <w:rFonts w:ascii="Times New Roman" w:hAnsi="Times New Roman"/>
          <w:sz w:val="28"/>
          <w:szCs w:val="28"/>
        </w:rPr>
        <w:t>2025 год</w:t>
      </w:r>
      <w:r w:rsidR="009B4B7E">
        <w:rPr>
          <w:rFonts w:ascii="Times New Roman" w:hAnsi="Times New Roman"/>
          <w:sz w:val="28"/>
          <w:szCs w:val="28"/>
        </w:rPr>
        <w:t xml:space="preserve"> </w:t>
      </w:r>
      <w:r w:rsidRPr="00912E4F">
        <w:rPr>
          <w:rFonts w:ascii="Times New Roman" w:hAnsi="Times New Roman"/>
          <w:sz w:val="28"/>
          <w:szCs w:val="28"/>
        </w:rPr>
        <w:t xml:space="preserve">по функциональной структуре расходов показал, что приоритетными направлениями расходования средств местного бюджета являются (в удельном весе от общих расходов) расходы: </w:t>
      </w:r>
    </w:p>
    <w:p w14:paraId="003A2503" w14:textId="2492A1C4" w:rsidR="00912E4F" w:rsidRPr="00187B01" w:rsidRDefault="00912E4F" w:rsidP="00187B0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на общегосударственные вопросы — </w:t>
      </w:r>
      <w:r w:rsidR="004F0EB1">
        <w:rPr>
          <w:rFonts w:ascii="Times New Roman" w:hAnsi="Times New Roman"/>
          <w:sz w:val="28"/>
          <w:szCs w:val="28"/>
        </w:rPr>
        <w:t>55,49</w:t>
      </w:r>
      <w:bookmarkStart w:id="1" w:name="_GoBack"/>
      <w:bookmarkEnd w:id="1"/>
      <w:r w:rsidRPr="00187B01">
        <w:rPr>
          <w:rFonts w:ascii="Times New Roman" w:hAnsi="Times New Roman"/>
          <w:sz w:val="28"/>
          <w:szCs w:val="28"/>
        </w:rPr>
        <w:t>%;</w:t>
      </w:r>
    </w:p>
    <w:p w14:paraId="51AA976A" w14:textId="1D1158CE" w:rsidR="00912E4F" w:rsidRPr="00912E4F" w:rsidRDefault="00912E4F" w:rsidP="00912E4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на жилищно-коммунальное хозяйство — </w:t>
      </w:r>
      <w:r w:rsidR="004F0EB1">
        <w:rPr>
          <w:rFonts w:ascii="Times New Roman" w:hAnsi="Times New Roman"/>
          <w:sz w:val="28"/>
          <w:szCs w:val="28"/>
        </w:rPr>
        <w:t>13,46</w:t>
      </w:r>
      <w:r w:rsidRPr="00912E4F">
        <w:rPr>
          <w:rFonts w:ascii="Times New Roman" w:hAnsi="Times New Roman"/>
          <w:sz w:val="28"/>
          <w:szCs w:val="28"/>
        </w:rPr>
        <w:t>%;</w:t>
      </w:r>
    </w:p>
    <w:p w14:paraId="16096A63" w14:textId="634ABF1E" w:rsidR="00E12F36" w:rsidRPr="00BD7688" w:rsidRDefault="00912E4F" w:rsidP="00BD7688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на культуру и кинематографию – </w:t>
      </w:r>
      <w:r w:rsidR="004F0EB1">
        <w:rPr>
          <w:rFonts w:ascii="Times New Roman" w:hAnsi="Times New Roman"/>
          <w:sz w:val="28"/>
          <w:szCs w:val="28"/>
        </w:rPr>
        <w:t>28,6</w:t>
      </w:r>
      <w:r w:rsidRPr="00912E4F">
        <w:rPr>
          <w:rFonts w:ascii="Times New Roman" w:hAnsi="Times New Roman"/>
          <w:sz w:val="28"/>
          <w:szCs w:val="28"/>
        </w:rPr>
        <w:t>%.</w:t>
      </w:r>
    </w:p>
    <w:p w14:paraId="7D9C2319" w14:textId="6D87A1DB" w:rsidR="00912E4F" w:rsidRPr="00912E4F" w:rsidRDefault="00E12F36" w:rsidP="00912E4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912E4F" w:rsidRPr="00912E4F">
        <w:rPr>
          <w:rFonts w:ascii="Times New Roman" w:hAnsi="Times New Roman"/>
          <w:sz w:val="28"/>
          <w:szCs w:val="28"/>
        </w:rPr>
        <w:t>. Состав годовой бюджетной отчетности соответствует перечню и формам Инструкции о порядке составления и представления годовой, квартальной и месячной бюджетной отчетности об исполнении бюджетов бюджетной системы Российской Федерации, утвержденной Приказом Минфина России от 28.12.2010 г. №191н и статьей 264.1 Бюджетного кодекса РФ.</w:t>
      </w:r>
    </w:p>
    <w:p w14:paraId="705FCFF8" w14:textId="00FDD480" w:rsidR="00912E4F" w:rsidRPr="00912E4F" w:rsidRDefault="00912E4F" w:rsidP="00912E4F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При проверке контрольных соотношений между показателями форм бюджетной отчетности несоответствия показателей не установлено.</w:t>
      </w:r>
    </w:p>
    <w:p w14:paraId="28788B10" w14:textId="1A6B62F3" w:rsidR="00D53D72" w:rsidRPr="00C26F50" w:rsidRDefault="003077BC" w:rsidP="003077BC">
      <w:pPr>
        <w:widowControl w:val="0"/>
        <w:tabs>
          <w:tab w:val="left" w:pos="0"/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CB6E24" w:rsidRPr="003077BC">
        <w:rPr>
          <w:rFonts w:ascii="Times New Roman" w:hAnsi="Times New Roman"/>
          <w:sz w:val="28"/>
          <w:szCs w:val="28"/>
        </w:rPr>
        <w:t xml:space="preserve"> </w:t>
      </w:r>
      <w:r w:rsidR="00C9426F" w:rsidRPr="00C26F50">
        <w:rPr>
          <w:rFonts w:ascii="Times New Roman" w:hAnsi="Times New Roman"/>
          <w:sz w:val="28"/>
          <w:szCs w:val="28"/>
        </w:rPr>
        <w:t>Контрольно-</w:t>
      </w:r>
      <w:r w:rsidR="00FE2847" w:rsidRPr="00C26F50">
        <w:rPr>
          <w:rFonts w:ascii="Times New Roman" w:hAnsi="Times New Roman"/>
          <w:sz w:val="28"/>
          <w:szCs w:val="28"/>
        </w:rPr>
        <w:t>с</w:t>
      </w:r>
      <w:r w:rsidR="00C9426F" w:rsidRPr="00C26F50">
        <w:rPr>
          <w:rFonts w:ascii="Times New Roman" w:hAnsi="Times New Roman"/>
          <w:sz w:val="28"/>
          <w:szCs w:val="28"/>
        </w:rPr>
        <w:t>четн</w:t>
      </w:r>
      <w:r w:rsidR="00FE2847" w:rsidRPr="00C26F50">
        <w:rPr>
          <w:rFonts w:ascii="Times New Roman" w:hAnsi="Times New Roman"/>
          <w:sz w:val="28"/>
          <w:szCs w:val="28"/>
        </w:rPr>
        <w:t>ым</w:t>
      </w:r>
      <w:r w:rsidR="00C9426F" w:rsidRPr="00C26F50">
        <w:rPr>
          <w:rFonts w:ascii="Times New Roman" w:hAnsi="Times New Roman"/>
          <w:sz w:val="28"/>
          <w:szCs w:val="28"/>
        </w:rPr>
        <w:t xml:space="preserve"> </w:t>
      </w:r>
      <w:r w:rsidR="00FE2847" w:rsidRPr="00C26F50">
        <w:rPr>
          <w:rFonts w:ascii="Times New Roman" w:hAnsi="Times New Roman"/>
          <w:sz w:val="28"/>
          <w:szCs w:val="28"/>
        </w:rPr>
        <w:t>органом</w:t>
      </w:r>
      <w:r w:rsidR="00C9426F" w:rsidRPr="00C26F50">
        <w:rPr>
          <w:rFonts w:ascii="Times New Roman" w:hAnsi="Times New Roman"/>
          <w:sz w:val="28"/>
          <w:szCs w:val="28"/>
        </w:rPr>
        <w:t xml:space="preserve"> </w:t>
      </w:r>
      <w:r w:rsidR="00A72B10" w:rsidRPr="00C26F50">
        <w:rPr>
          <w:rFonts w:ascii="Times New Roman" w:hAnsi="Times New Roman"/>
          <w:sz w:val="28"/>
          <w:szCs w:val="28"/>
        </w:rPr>
        <w:t>Надтеречного</w:t>
      </w:r>
      <w:r w:rsidR="00C9426F" w:rsidRPr="00C26F50">
        <w:rPr>
          <w:rFonts w:ascii="Times New Roman" w:hAnsi="Times New Roman"/>
          <w:sz w:val="28"/>
          <w:szCs w:val="28"/>
        </w:rPr>
        <w:t xml:space="preserve"> муниципального </w:t>
      </w:r>
      <w:r w:rsidR="00FE2847" w:rsidRPr="00C26F50">
        <w:rPr>
          <w:rFonts w:ascii="Times New Roman" w:hAnsi="Times New Roman"/>
          <w:sz w:val="28"/>
          <w:szCs w:val="28"/>
        </w:rPr>
        <w:t xml:space="preserve">района </w:t>
      </w:r>
      <w:r w:rsidR="00C9426F" w:rsidRPr="00C26F50">
        <w:rPr>
          <w:rFonts w:ascii="Times New Roman" w:hAnsi="Times New Roman"/>
          <w:sz w:val="28"/>
          <w:szCs w:val="28"/>
        </w:rPr>
        <w:t>Чеченской Республики</w:t>
      </w:r>
      <w:r w:rsidR="00DC3BBB" w:rsidRPr="00C26F50">
        <w:rPr>
          <w:rFonts w:ascii="Times New Roman" w:hAnsi="Times New Roman"/>
          <w:sz w:val="28"/>
          <w:szCs w:val="28"/>
        </w:rPr>
        <w:t>,</w:t>
      </w:r>
      <w:r w:rsidR="00D53D72" w:rsidRPr="00C26F50">
        <w:rPr>
          <w:rFonts w:ascii="Times New Roman" w:hAnsi="Times New Roman"/>
          <w:sz w:val="28"/>
          <w:szCs w:val="28"/>
        </w:rPr>
        <w:t xml:space="preserve"> при рассмотрении</w:t>
      </w:r>
      <w:r w:rsidR="00696C34" w:rsidRPr="00C26F50">
        <w:rPr>
          <w:rFonts w:ascii="Times New Roman" w:hAnsi="Times New Roman"/>
          <w:sz w:val="28"/>
          <w:szCs w:val="28"/>
        </w:rPr>
        <w:t xml:space="preserve"> отчета об исполнении бюджета</w:t>
      </w:r>
      <w:r w:rsidR="00C9426F" w:rsidRPr="00C26F5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C0E68">
        <w:rPr>
          <w:rFonts w:ascii="Times New Roman" w:hAnsi="Times New Roman"/>
          <w:sz w:val="28"/>
          <w:szCs w:val="28"/>
        </w:rPr>
        <w:t>Калаусского</w:t>
      </w:r>
      <w:proofErr w:type="spellEnd"/>
      <w:r w:rsidR="00912E4F" w:rsidRPr="00912E4F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A72B10" w:rsidRPr="00C26F50">
        <w:rPr>
          <w:rFonts w:ascii="Times New Roman" w:hAnsi="Times New Roman"/>
          <w:sz w:val="28"/>
          <w:szCs w:val="28"/>
        </w:rPr>
        <w:t>Надтеречного</w:t>
      </w:r>
      <w:r w:rsidR="00696C34" w:rsidRPr="00C26F50">
        <w:rPr>
          <w:rFonts w:ascii="Times New Roman" w:hAnsi="Times New Roman"/>
          <w:sz w:val="28"/>
          <w:szCs w:val="28"/>
        </w:rPr>
        <w:t xml:space="preserve"> </w:t>
      </w:r>
      <w:r w:rsidR="00C9426F" w:rsidRPr="00C26F50">
        <w:rPr>
          <w:rFonts w:ascii="Times New Roman" w:hAnsi="Times New Roman"/>
          <w:sz w:val="28"/>
          <w:szCs w:val="28"/>
        </w:rPr>
        <w:t xml:space="preserve">муниципального </w:t>
      </w:r>
      <w:r w:rsidR="00696C34" w:rsidRPr="00C26F50">
        <w:rPr>
          <w:rFonts w:ascii="Times New Roman" w:hAnsi="Times New Roman"/>
          <w:sz w:val="28"/>
          <w:szCs w:val="28"/>
        </w:rPr>
        <w:t xml:space="preserve">района </w:t>
      </w:r>
      <w:r w:rsidR="00DC3BBB" w:rsidRPr="00C26F50">
        <w:rPr>
          <w:rFonts w:ascii="Times New Roman" w:hAnsi="Times New Roman"/>
          <w:sz w:val="28"/>
          <w:szCs w:val="28"/>
        </w:rPr>
        <w:t xml:space="preserve">за </w:t>
      </w:r>
      <w:r w:rsidR="0065372F">
        <w:rPr>
          <w:rFonts w:ascii="Times New Roman" w:hAnsi="Times New Roman"/>
          <w:sz w:val="28"/>
          <w:szCs w:val="28"/>
        </w:rPr>
        <w:t>2025 год</w:t>
      </w:r>
      <w:r w:rsidR="009B4B7E">
        <w:rPr>
          <w:rFonts w:ascii="Times New Roman" w:hAnsi="Times New Roman"/>
          <w:sz w:val="28"/>
          <w:szCs w:val="28"/>
        </w:rPr>
        <w:t xml:space="preserve"> </w:t>
      </w:r>
      <w:r w:rsidR="00E77F98" w:rsidRPr="00C26F50">
        <w:rPr>
          <w:rFonts w:ascii="Times New Roman" w:hAnsi="Times New Roman"/>
          <w:sz w:val="28"/>
          <w:szCs w:val="28"/>
        </w:rPr>
        <w:t xml:space="preserve">Совету депутатов </w:t>
      </w:r>
      <w:proofErr w:type="spellStart"/>
      <w:r w:rsidR="00EC0E68">
        <w:rPr>
          <w:rFonts w:ascii="Times New Roman" w:hAnsi="Times New Roman"/>
          <w:sz w:val="28"/>
          <w:szCs w:val="28"/>
        </w:rPr>
        <w:t>Калаусского</w:t>
      </w:r>
      <w:proofErr w:type="spellEnd"/>
      <w:r w:rsidR="00912E4F" w:rsidRPr="00912E4F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A72B10" w:rsidRPr="00C26F50">
        <w:rPr>
          <w:rFonts w:ascii="Times New Roman" w:hAnsi="Times New Roman"/>
          <w:sz w:val="28"/>
          <w:szCs w:val="28"/>
        </w:rPr>
        <w:t xml:space="preserve">Надтеречного </w:t>
      </w:r>
      <w:r w:rsidR="005B753F" w:rsidRPr="00C26F50">
        <w:rPr>
          <w:rFonts w:ascii="Times New Roman" w:hAnsi="Times New Roman"/>
          <w:sz w:val="28"/>
          <w:szCs w:val="28"/>
        </w:rPr>
        <w:t>м</w:t>
      </w:r>
      <w:r w:rsidR="007157CB" w:rsidRPr="00C26F50">
        <w:rPr>
          <w:rFonts w:ascii="Times New Roman" w:hAnsi="Times New Roman"/>
          <w:sz w:val="28"/>
          <w:szCs w:val="28"/>
        </w:rPr>
        <w:t>у</w:t>
      </w:r>
      <w:r w:rsidR="005B753F" w:rsidRPr="00C26F50">
        <w:rPr>
          <w:rFonts w:ascii="Times New Roman" w:hAnsi="Times New Roman"/>
          <w:sz w:val="28"/>
          <w:szCs w:val="28"/>
        </w:rPr>
        <w:t>ниципального района</w:t>
      </w:r>
      <w:r w:rsidR="00DC3BBB" w:rsidRPr="00C26F50">
        <w:rPr>
          <w:rFonts w:ascii="Times New Roman" w:hAnsi="Times New Roman"/>
          <w:sz w:val="28"/>
          <w:szCs w:val="28"/>
        </w:rPr>
        <w:t>,</w:t>
      </w:r>
      <w:r w:rsidR="00D53D72" w:rsidRPr="00C26F50">
        <w:rPr>
          <w:rFonts w:ascii="Times New Roman" w:hAnsi="Times New Roman"/>
          <w:sz w:val="28"/>
          <w:szCs w:val="28"/>
        </w:rPr>
        <w:t xml:space="preserve"> предлагает учесть замечания, соде</w:t>
      </w:r>
      <w:r w:rsidR="00B33289" w:rsidRPr="00C26F50">
        <w:rPr>
          <w:rFonts w:ascii="Times New Roman" w:hAnsi="Times New Roman"/>
          <w:sz w:val="28"/>
          <w:szCs w:val="28"/>
        </w:rPr>
        <w:t>ржащиеся в настоящем заключении</w:t>
      </w:r>
      <w:r w:rsidR="00D53D72" w:rsidRPr="00C26F50">
        <w:rPr>
          <w:rFonts w:ascii="Times New Roman" w:hAnsi="Times New Roman"/>
          <w:sz w:val="28"/>
          <w:szCs w:val="28"/>
        </w:rPr>
        <w:t xml:space="preserve"> и рекомендует</w:t>
      </w:r>
      <w:r w:rsidR="00314D86" w:rsidRPr="00C26F50">
        <w:rPr>
          <w:rFonts w:ascii="Times New Roman" w:hAnsi="Times New Roman"/>
          <w:sz w:val="28"/>
          <w:szCs w:val="28"/>
        </w:rPr>
        <w:t xml:space="preserve"> администрации района</w:t>
      </w:r>
      <w:r w:rsidR="00D53D72" w:rsidRPr="00C26F50">
        <w:rPr>
          <w:rFonts w:ascii="Times New Roman" w:hAnsi="Times New Roman"/>
          <w:sz w:val="28"/>
          <w:szCs w:val="28"/>
        </w:rPr>
        <w:t xml:space="preserve">: </w:t>
      </w:r>
    </w:p>
    <w:p w14:paraId="29D8862D" w14:textId="1ABB9A76" w:rsidR="007872ED" w:rsidRPr="00C26F50" w:rsidRDefault="00D53D72" w:rsidP="00FE284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6F50">
        <w:rPr>
          <w:rFonts w:ascii="Times New Roman" w:hAnsi="Times New Roman"/>
          <w:sz w:val="28"/>
          <w:szCs w:val="28"/>
        </w:rPr>
        <w:t>активизировать работу главных администраторов налоговых и неналоговых доходов бюджета по выполне</w:t>
      </w:r>
      <w:r w:rsidR="00A27356" w:rsidRPr="00C26F50">
        <w:rPr>
          <w:rFonts w:ascii="Times New Roman" w:hAnsi="Times New Roman"/>
          <w:sz w:val="28"/>
          <w:szCs w:val="28"/>
        </w:rPr>
        <w:t>нию запланированных показателей</w:t>
      </w:r>
      <w:r w:rsidRPr="00C26F50">
        <w:rPr>
          <w:rFonts w:ascii="Times New Roman" w:hAnsi="Times New Roman"/>
          <w:sz w:val="28"/>
          <w:szCs w:val="28"/>
        </w:rPr>
        <w:t>;</w:t>
      </w:r>
    </w:p>
    <w:p w14:paraId="72A022AB" w14:textId="282FCF4F" w:rsidR="00D53D72" w:rsidRPr="007872ED" w:rsidRDefault="00D53D72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6F50">
        <w:rPr>
          <w:rFonts w:ascii="Times New Roman" w:hAnsi="Times New Roman"/>
          <w:sz w:val="28"/>
          <w:szCs w:val="28"/>
        </w:rPr>
        <w:t>устранить недостатки в планировании и организации бюджетного процесса при исполнении расходных обязательств</w:t>
      </w:r>
      <w:r w:rsidR="00FE2847" w:rsidRPr="00C26F50">
        <w:rPr>
          <w:rFonts w:ascii="Times New Roman" w:hAnsi="Times New Roman"/>
          <w:sz w:val="28"/>
          <w:szCs w:val="28"/>
        </w:rPr>
        <w:t>.</w:t>
      </w:r>
    </w:p>
    <w:bookmarkEnd w:id="0"/>
    <w:p w14:paraId="045EEE6A" w14:textId="77777777" w:rsidR="00C77254" w:rsidRPr="007872ED" w:rsidRDefault="00C77254" w:rsidP="006A0F1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3C6FC38" w14:textId="7FD4A844" w:rsidR="00CB6E24" w:rsidRDefault="00CB6E24" w:rsidP="007872ED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14:paraId="6AFEC73B" w14:textId="77777777" w:rsidR="00CB6E24" w:rsidRPr="007872ED" w:rsidRDefault="00CB6E24" w:rsidP="007872ED">
      <w:pPr>
        <w:pStyle w:val="aa"/>
        <w:rPr>
          <w:rFonts w:ascii="Times New Roman" w:hAnsi="Times New Roman"/>
          <w:sz w:val="28"/>
          <w:szCs w:val="28"/>
        </w:rPr>
      </w:pPr>
    </w:p>
    <w:p w14:paraId="51FF37A7" w14:textId="77777777" w:rsidR="006067F4" w:rsidRPr="007872ED" w:rsidRDefault="006067F4" w:rsidP="006067F4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Аудитор</w:t>
      </w:r>
      <w:r w:rsidRPr="007872ED">
        <w:rPr>
          <w:rFonts w:ascii="Times New Roman" w:hAnsi="Times New Roman"/>
          <w:sz w:val="28"/>
          <w:szCs w:val="28"/>
        </w:rPr>
        <w:t xml:space="preserve"> </w:t>
      </w:r>
    </w:p>
    <w:p w14:paraId="4706D344" w14:textId="77777777" w:rsidR="006067F4" w:rsidRDefault="006067F4" w:rsidP="006067F4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7872ED">
        <w:rPr>
          <w:rFonts w:ascii="Times New Roman" w:hAnsi="Times New Roman"/>
          <w:sz w:val="28"/>
          <w:szCs w:val="28"/>
        </w:rPr>
        <w:t>онтрольно-</w:t>
      </w:r>
      <w:r>
        <w:rPr>
          <w:rFonts w:ascii="Times New Roman" w:hAnsi="Times New Roman"/>
          <w:sz w:val="28"/>
          <w:szCs w:val="28"/>
        </w:rPr>
        <w:t>с</w:t>
      </w:r>
      <w:r w:rsidRPr="007872ED">
        <w:rPr>
          <w:rFonts w:ascii="Times New Roman" w:hAnsi="Times New Roman"/>
          <w:sz w:val="28"/>
          <w:szCs w:val="28"/>
        </w:rPr>
        <w:t>четно</w:t>
      </w:r>
      <w:r>
        <w:rPr>
          <w:rFonts w:ascii="Times New Roman" w:hAnsi="Times New Roman"/>
          <w:sz w:val="28"/>
          <w:szCs w:val="28"/>
        </w:rPr>
        <w:t>го</w:t>
      </w:r>
      <w:r w:rsidRPr="007872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органа</w:t>
      </w:r>
      <w:r w:rsidRPr="007872ED">
        <w:rPr>
          <w:rFonts w:ascii="Times New Roman" w:hAnsi="Times New Roman"/>
          <w:sz w:val="28"/>
          <w:szCs w:val="28"/>
        </w:rPr>
        <w:t xml:space="preserve"> </w:t>
      </w:r>
    </w:p>
    <w:p w14:paraId="06904DCB" w14:textId="503C6DF1" w:rsidR="00C77254" w:rsidRPr="007872ED" w:rsidRDefault="006067F4" w:rsidP="006067F4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Надтеречного</w:t>
      </w:r>
      <w:r w:rsidRPr="007872ED">
        <w:rPr>
          <w:rFonts w:ascii="Times New Roman" w:hAnsi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/>
          <w:sz w:val="28"/>
          <w:szCs w:val="28"/>
        </w:rPr>
        <w:t xml:space="preserve"> района</w:t>
      </w:r>
      <w:r w:rsidRPr="007872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</w:t>
      </w:r>
      <w:r w:rsidRPr="007872ED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 А.С. </w:t>
      </w:r>
      <w:proofErr w:type="spellStart"/>
      <w:r>
        <w:rPr>
          <w:rFonts w:ascii="Times New Roman" w:hAnsi="Times New Roman"/>
          <w:sz w:val="28"/>
          <w:szCs w:val="28"/>
        </w:rPr>
        <w:t>Бамбатиев</w:t>
      </w:r>
      <w:proofErr w:type="spellEnd"/>
    </w:p>
    <w:sectPr w:rsidR="00C77254" w:rsidRPr="007872ED" w:rsidSect="00A72E43">
      <w:headerReference w:type="even" r:id="rId9"/>
      <w:headerReference w:type="default" r:id="rId10"/>
      <w:pgSz w:w="11906" w:h="16838" w:code="9"/>
      <w:pgMar w:top="426" w:right="680" w:bottom="1134" w:left="1134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4F573C" w14:textId="77777777" w:rsidR="000F61E7" w:rsidRDefault="000F61E7">
      <w:r>
        <w:separator/>
      </w:r>
    </w:p>
  </w:endnote>
  <w:endnote w:type="continuationSeparator" w:id="0">
    <w:p w14:paraId="4D761E06" w14:textId="77777777" w:rsidR="000F61E7" w:rsidRDefault="000F6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633962" w14:textId="77777777" w:rsidR="000F61E7" w:rsidRDefault="000F61E7">
      <w:r>
        <w:separator/>
      </w:r>
    </w:p>
  </w:footnote>
  <w:footnote w:type="continuationSeparator" w:id="0">
    <w:p w14:paraId="5EDF86DE" w14:textId="77777777" w:rsidR="000F61E7" w:rsidRDefault="000F61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C4EC1A" w14:textId="77777777" w:rsidR="00894A7A" w:rsidRDefault="00894A7A" w:rsidP="00B7498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DA263E9" w14:textId="77777777" w:rsidR="00894A7A" w:rsidRDefault="00894A7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23BCF" w14:textId="67D13BB8" w:rsidR="00894A7A" w:rsidRDefault="00894A7A" w:rsidP="00B7498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F0EB1">
      <w:rPr>
        <w:rStyle w:val="a6"/>
        <w:noProof/>
      </w:rPr>
      <w:t>5</w:t>
    </w:r>
    <w:r>
      <w:rPr>
        <w:rStyle w:val="a6"/>
      </w:rPr>
      <w:fldChar w:fldCharType="end"/>
    </w:r>
  </w:p>
  <w:p w14:paraId="608D2906" w14:textId="77777777" w:rsidR="00894A7A" w:rsidRDefault="00894A7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93AA0"/>
    <w:multiLevelType w:val="hybridMultilevel"/>
    <w:tmpl w:val="9E5A5A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FD308E3"/>
    <w:multiLevelType w:val="hybridMultilevel"/>
    <w:tmpl w:val="780AB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96947"/>
    <w:multiLevelType w:val="hybridMultilevel"/>
    <w:tmpl w:val="2EE0B7CE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AE83A72"/>
    <w:multiLevelType w:val="hybridMultilevel"/>
    <w:tmpl w:val="6CBCD3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47C36D4"/>
    <w:multiLevelType w:val="hybridMultilevel"/>
    <w:tmpl w:val="E4845B2A"/>
    <w:lvl w:ilvl="0" w:tplc="3D94C19E">
      <w:start w:val="1"/>
      <w:numFmt w:val="decimal"/>
      <w:lvlText w:val="%1."/>
      <w:lvlJc w:val="left"/>
      <w:pPr>
        <w:tabs>
          <w:tab w:val="num" w:pos="720"/>
        </w:tabs>
        <w:ind w:left="720" w:hanging="648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01F21D9"/>
    <w:multiLevelType w:val="hybridMultilevel"/>
    <w:tmpl w:val="CC5EC88A"/>
    <w:lvl w:ilvl="0" w:tplc="31C601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8F350D1"/>
    <w:multiLevelType w:val="hybridMultilevel"/>
    <w:tmpl w:val="75D4D502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D93442D"/>
    <w:multiLevelType w:val="hybridMultilevel"/>
    <w:tmpl w:val="4B5203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4724ECB"/>
    <w:multiLevelType w:val="hybridMultilevel"/>
    <w:tmpl w:val="C1A8E3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57290B1C"/>
    <w:multiLevelType w:val="hybridMultilevel"/>
    <w:tmpl w:val="66AAE8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D8D3A59"/>
    <w:multiLevelType w:val="hybridMultilevel"/>
    <w:tmpl w:val="43187504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D2A3F8E"/>
    <w:multiLevelType w:val="hybridMultilevel"/>
    <w:tmpl w:val="24621270"/>
    <w:lvl w:ilvl="0" w:tplc="C0A406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7B41229"/>
    <w:multiLevelType w:val="hybridMultilevel"/>
    <w:tmpl w:val="1C3479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0"/>
  </w:num>
  <w:num w:numId="5">
    <w:abstractNumId w:val="3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11"/>
  </w:num>
  <w:num w:numId="10">
    <w:abstractNumId w:val="6"/>
  </w:num>
  <w:num w:numId="11">
    <w:abstractNumId w:val="2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073"/>
    <w:rsid w:val="0000062E"/>
    <w:rsid w:val="00003217"/>
    <w:rsid w:val="00003A5E"/>
    <w:rsid w:val="00003FEC"/>
    <w:rsid w:val="00010770"/>
    <w:rsid w:val="00011AD0"/>
    <w:rsid w:val="000130DE"/>
    <w:rsid w:val="00013A1B"/>
    <w:rsid w:val="00013FE3"/>
    <w:rsid w:val="00015752"/>
    <w:rsid w:val="00016091"/>
    <w:rsid w:val="00016541"/>
    <w:rsid w:val="000200D9"/>
    <w:rsid w:val="000206D6"/>
    <w:rsid w:val="00024653"/>
    <w:rsid w:val="00024926"/>
    <w:rsid w:val="00025755"/>
    <w:rsid w:val="000261A8"/>
    <w:rsid w:val="000267DC"/>
    <w:rsid w:val="00027450"/>
    <w:rsid w:val="00031932"/>
    <w:rsid w:val="00031FD4"/>
    <w:rsid w:val="00032F88"/>
    <w:rsid w:val="00033952"/>
    <w:rsid w:val="00033B07"/>
    <w:rsid w:val="000346CF"/>
    <w:rsid w:val="00034FCC"/>
    <w:rsid w:val="00035F6F"/>
    <w:rsid w:val="00037636"/>
    <w:rsid w:val="0004210C"/>
    <w:rsid w:val="000429E3"/>
    <w:rsid w:val="00042DE7"/>
    <w:rsid w:val="00050D65"/>
    <w:rsid w:val="00050F93"/>
    <w:rsid w:val="0005125F"/>
    <w:rsid w:val="00052892"/>
    <w:rsid w:val="00053232"/>
    <w:rsid w:val="00054AA5"/>
    <w:rsid w:val="00054E36"/>
    <w:rsid w:val="000567FE"/>
    <w:rsid w:val="00056D6F"/>
    <w:rsid w:val="00056EB2"/>
    <w:rsid w:val="00060128"/>
    <w:rsid w:val="00070BC3"/>
    <w:rsid w:val="000715EF"/>
    <w:rsid w:val="00072AAC"/>
    <w:rsid w:val="00072CAF"/>
    <w:rsid w:val="00073A89"/>
    <w:rsid w:val="00074BDE"/>
    <w:rsid w:val="0007763C"/>
    <w:rsid w:val="00083959"/>
    <w:rsid w:val="00087647"/>
    <w:rsid w:val="00087E88"/>
    <w:rsid w:val="00090763"/>
    <w:rsid w:val="00091D98"/>
    <w:rsid w:val="0009209F"/>
    <w:rsid w:val="000921AB"/>
    <w:rsid w:val="000921B7"/>
    <w:rsid w:val="00092675"/>
    <w:rsid w:val="00092BDA"/>
    <w:rsid w:val="00094BF3"/>
    <w:rsid w:val="00096002"/>
    <w:rsid w:val="00097790"/>
    <w:rsid w:val="000A0074"/>
    <w:rsid w:val="000A238D"/>
    <w:rsid w:val="000A23CC"/>
    <w:rsid w:val="000A310D"/>
    <w:rsid w:val="000A4A4C"/>
    <w:rsid w:val="000A5124"/>
    <w:rsid w:val="000A5129"/>
    <w:rsid w:val="000A591D"/>
    <w:rsid w:val="000A79E1"/>
    <w:rsid w:val="000A7FFD"/>
    <w:rsid w:val="000B10AD"/>
    <w:rsid w:val="000B346E"/>
    <w:rsid w:val="000B4047"/>
    <w:rsid w:val="000B6734"/>
    <w:rsid w:val="000B6977"/>
    <w:rsid w:val="000B7D82"/>
    <w:rsid w:val="000C1146"/>
    <w:rsid w:val="000C14A0"/>
    <w:rsid w:val="000C1DA2"/>
    <w:rsid w:val="000C3443"/>
    <w:rsid w:val="000C3CB1"/>
    <w:rsid w:val="000C3D17"/>
    <w:rsid w:val="000C3E1D"/>
    <w:rsid w:val="000C441A"/>
    <w:rsid w:val="000C64A4"/>
    <w:rsid w:val="000C6B7A"/>
    <w:rsid w:val="000C7251"/>
    <w:rsid w:val="000C7C9A"/>
    <w:rsid w:val="000D0E29"/>
    <w:rsid w:val="000D1BCB"/>
    <w:rsid w:val="000D23FD"/>
    <w:rsid w:val="000D24F2"/>
    <w:rsid w:val="000D4E08"/>
    <w:rsid w:val="000D515C"/>
    <w:rsid w:val="000D59BE"/>
    <w:rsid w:val="000D5E23"/>
    <w:rsid w:val="000D7D22"/>
    <w:rsid w:val="000D7D5C"/>
    <w:rsid w:val="000E15A5"/>
    <w:rsid w:val="000E1ADE"/>
    <w:rsid w:val="000E1C08"/>
    <w:rsid w:val="000E1C20"/>
    <w:rsid w:val="000E3451"/>
    <w:rsid w:val="000E3574"/>
    <w:rsid w:val="000E49C6"/>
    <w:rsid w:val="000E4CAF"/>
    <w:rsid w:val="000E615F"/>
    <w:rsid w:val="000E6FAE"/>
    <w:rsid w:val="000F1400"/>
    <w:rsid w:val="000F2DF6"/>
    <w:rsid w:val="000F3267"/>
    <w:rsid w:val="000F4410"/>
    <w:rsid w:val="000F4DD7"/>
    <w:rsid w:val="000F61E7"/>
    <w:rsid w:val="000F6DD7"/>
    <w:rsid w:val="000F7773"/>
    <w:rsid w:val="000F7833"/>
    <w:rsid w:val="001006AD"/>
    <w:rsid w:val="00100809"/>
    <w:rsid w:val="00101159"/>
    <w:rsid w:val="001023C6"/>
    <w:rsid w:val="00102689"/>
    <w:rsid w:val="0010324C"/>
    <w:rsid w:val="001039B5"/>
    <w:rsid w:val="00103B1B"/>
    <w:rsid w:val="001051E2"/>
    <w:rsid w:val="0011201C"/>
    <w:rsid w:val="00112BF7"/>
    <w:rsid w:val="0011349C"/>
    <w:rsid w:val="00113D1B"/>
    <w:rsid w:val="00113F82"/>
    <w:rsid w:val="001144DD"/>
    <w:rsid w:val="00114BB4"/>
    <w:rsid w:val="00114CB5"/>
    <w:rsid w:val="001155C4"/>
    <w:rsid w:val="00115F49"/>
    <w:rsid w:val="00116D68"/>
    <w:rsid w:val="001170D0"/>
    <w:rsid w:val="00117355"/>
    <w:rsid w:val="00120749"/>
    <w:rsid w:val="001222B3"/>
    <w:rsid w:val="001227D2"/>
    <w:rsid w:val="00122BA8"/>
    <w:rsid w:val="00123D9D"/>
    <w:rsid w:val="00124800"/>
    <w:rsid w:val="00125F3D"/>
    <w:rsid w:val="00127CA8"/>
    <w:rsid w:val="0013085F"/>
    <w:rsid w:val="001317AE"/>
    <w:rsid w:val="00131F7F"/>
    <w:rsid w:val="001321E5"/>
    <w:rsid w:val="001332F5"/>
    <w:rsid w:val="00133C28"/>
    <w:rsid w:val="00133E0A"/>
    <w:rsid w:val="00134DCC"/>
    <w:rsid w:val="001350E2"/>
    <w:rsid w:val="00135E74"/>
    <w:rsid w:val="00136A42"/>
    <w:rsid w:val="0013734A"/>
    <w:rsid w:val="00137D3C"/>
    <w:rsid w:val="001407BB"/>
    <w:rsid w:val="00141999"/>
    <w:rsid w:val="00142235"/>
    <w:rsid w:val="001422B0"/>
    <w:rsid w:val="00143CCA"/>
    <w:rsid w:val="00144083"/>
    <w:rsid w:val="0014418F"/>
    <w:rsid w:val="00145595"/>
    <w:rsid w:val="00145668"/>
    <w:rsid w:val="00147028"/>
    <w:rsid w:val="00150504"/>
    <w:rsid w:val="00150651"/>
    <w:rsid w:val="001508D9"/>
    <w:rsid w:val="00151845"/>
    <w:rsid w:val="0015277B"/>
    <w:rsid w:val="0015388F"/>
    <w:rsid w:val="00154839"/>
    <w:rsid w:val="00154E7D"/>
    <w:rsid w:val="00155BB8"/>
    <w:rsid w:val="00156C86"/>
    <w:rsid w:val="0016169E"/>
    <w:rsid w:val="001620DB"/>
    <w:rsid w:val="00162F71"/>
    <w:rsid w:val="00165358"/>
    <w:rsid w:val="0016691E"/>
    <w:rsid w:val="001679DF"/>
    <w:rsid w:val="001702AF"/>
    <w:rsid w:val="001705F1"/>
    <w:rsid w:val="001734D0"/>
    <w:rsid w:val="00173600"/>
    <w:rsid w:val="0017400B"/>
    <w:rsid w:val="00174F39"/>
    <w:rsid w:val="0017505B"/>
    <w:rsid w:val="00176571"/>
    <w:rsid w:val="00176867"/>
    <w:rsid w:val="0017783C"/>
    <w:rsid w:val="00180AAE"/>
    <w:rsid w:val="0018144C"/>
    <w:rsid w:val="00185230"/>
    <w:rsid w:val="00186E41"/>
    <w:rsid w:val="001873F8"/>
    <w:rsid w:val="00187B01"/>
    <w:rsid w:val="001907D4"/>
    <w:rsid w:val="00190B71"/>
    <w:rsid w:val="001921BE"/>
    <w:rsid w:val="00192DEC"/>
    <w:rsid w:val="001934FD"/>
    <w:rsid w:val="001937F1"/>
    <w:rsid w:val="00195117"/>
    <w:rsid w:val="00195CFB"/>
    <w:rsid w:val="001A0C23"/>
    <w:rsid w:val="001A4798"/>
    <w:rsid w:val="001A6569"/>
    <w:rsid w:val="001A6A75"/>
    <w:rsid w:val="001A6CD3"/>
    <w:rsid w:val="001A6ED1"/>
    <w:rsid w:val="001B0C84"/>
    <w:rsid w:val="001B122F"/>
    <w:rsid w:val="001B3300"/>
    <w:rsid w:val="001B358D"/>
    <w:rsid w:val="001B3E8F"/>
    <w:rsid w:val="001B4731"/>
    <w:rsid w:val="001B7758"/>
    <w:rsid w:val="001C1FB3"/>
    <w:rsid w:val="001C32EC"/>
    <w:rsid w:val="001C5C5B"/>
    <w:rsid w:val="001C5D44"/>
    <w:rsid w:val="001C79E4"/>
    <w:rsid w:val="001D03F7"/>
    <w:rsid w:val="001D0E27"/>
    <w:rsid w:val="001D12E8"/>
    <w:rsid w:val="001D139E"/>
    <w:rsid w:val="001D25E5"/>
    <w:rsid w:val="001D27AD"/>
    <w:rsid w:val="001D3AF8"/>
    <w:rsid w:val="001D587A"/>
    <w:rsid w:val="001E28C6"/>
    <w:rsid w:val="001E2ABC"/>
    <w:rsid w:val="001E37AE"/>
    <w:rsid w:val="001E37CA"/>
    <w:rsid w:val="001E50FD"/>
    <w:rsid w:val="001E587D"/>
    <w:rsid w:val="001E5969"/>
    <w:rsid w:val="001E6899"/>
    <w:rsid w:val="001E7A00"/>
    <w:rsid w:val="001F03A1"/>
    <w:rsid w:val="001F2942"/>
    <w:rsid w:val="001F585F"/>
    <w:rsid w:val="001F7730"/>
    <w:rsid w:val="001F7A1E"/>
    <w:rsid w:val="0020238D"/>
    <w:rsid w:val="002026E9"/>
    <w:rsid w:val="00203D83"/>
    <w:rsid w:val="002054B8"/>
    <w:rsid w:val="00206208"/>
    <w:rsid w:val="0020793D"/>
    <w:rsid w:val="0021011F"/>
    <w:rsid w:val="002105EA"/>
    <w:rsid w:val="002115D2"/>
    <w:rsid w:val="002130DE"/>
    <w:rsid w:val="00214072"/>
    <w:rsid w:val="002169D0"/>
    <w:rsid w:val="00216E22"/>
    <w:rsid w:val="00217035"/>
    <w:rsid w:val="00217815"/>
    <w:rsid w:val="00217ECA"/>
    <w:rsid w:val="00221638"/>
    <w:rsid w:val="002216A9"/>
    <w:rsid w:val="00223D27"/>
    <w:rsid w:val="00224073"/>
    <w:rsid w:val="002244F2"/>
    <w:rsid w:val="00225D6D"/>
    <w:rsid w:val="00227164"/>
    <w:rsid w:val="00232CD9"/>
    <w:rsid w:val="00233BE7"/>
    <w:rsid w:val="00234C5B"/>
    <w:rsid w:val="00235DE9"/>
    <w:rsid w:val="00235E4D"/>
    <w:rsid w:val="00236484"/>
    <w:rsid w:val="00236C96"/>
    <w:rsid w:val="00236EC4"/>
    <w:rsid w:val="00240AC0"/>
    <w:rsid w:val="0024482E"/>
    <w:rsid w:val="00244E29"/>
    <w:rsid w:val="002450AA"/>
    <w:rsid w:val="00246A41"/>
    <w:rsid w:val="002473D9"/>
    <w:rsid w:val="00250305"/>
    <w:rsid w:val="0025030D"/>
    <w:rsid w:val="00250B4D"/>
    <w:rsid w:val="00250FBB"/>
    <w:rsid w:val="00256D19"/>
    <w:rsid w:val="0025711F"/>
    <w:rsid w:val="002571ED"/>
    <w:rsid w:val="0025740D"/>
    <w:rsid w:val="002576BD"/>
    <w:rsid w:val="00257F9A"/>
    <w:rsid w:val="0026048B"/>
    <w:rsid w:val="00260FF8"/>
    <w:rsid w:val="00261456"/>
    <w:rsid w:val="00262C20"/>
    <w:rsid w:val="00263418"/>
    <w:rsid w:val="00263A21"/>
    <w:rsid w:val="00263F9C"/>
    <w:rsid w:val="002641FE"/>
    <w:rsid w:val="00264DFA"/>
    <w:rsid w:val="00270483"/>
    <w:rsid w:val="002705AA"/>
    <w:rsid w:val="00271C62"/>
    <w:rsid w:val="00271F65"/>
    <w:rsid w:val="00272415"/>
    <w:rsid w:val="002753B4"/>
    <w:rsid w:val="00275A4A"/>
    <w:rsid w:val="002764DC"/>
    <w:rsid w:val="00276611"/>
    <w:rsid w:val="0028038F"/>
    <w:rsid w:val="002814AB"/>
    <w:rsid w:val="002819AF"/>
    <w:rsid w:val="00281EFC"/>
    <w:rsid w:val="0028261C"/>
    <w:rsid w:val="00282981"/>
    <w:rsid w:val="0028310F"/>
    <w:rsid w:val="00283970"/>
    <w:rsid w:val="002852C3"/>
    <w:rsid w:val="002855EC"/>
    <w:rsid w:val="00285685"/>
    <w:rsid w:val="00286C57"/>
    <w:rsid w:val="00286DE6"/>
    <w:rsid w:val="00286E50"/>
    <w:rsid w:val="00287CC9"/>
    <w:rsid w:val="002907C8"/>
    <w:rsid w:val="002911DC"/>
    <w:rsid w:val="00292272"/>
    <w:rsid w:val="0029376A"/>
    <w:rsid w:val="0029420C"/>
    <w:rsid w:val="00297829"/>
    <w:rsid w:val="002A01EC"/>
    <w:rsid w:val="002A0401"/>
    <w:rsid w:val="002A1BBB"/>
    <w:rsid w:val="002A2608"/>
    <w:rsid w:val="002A30DE"/>
    <w:rsid w:val="002A4F9C"/>
    <w:rsid w:val="002A5279"/>
    <w:rsid w:val="002A57F2"/>
    <w:rsid w:val="002A5883"/>
    <w:rsid w:val="002A5C17"/>
    <w:rsid w:val="002B1B4B"/>
    <w:rsid w:val="002B20D8"/>
    <w:rsid w:val="002B228F"/>
    <w:rsid w:val="002B3819"/>
    <w:rsid w:val="002B4C2A"/>
    <w:rsid w:val="002B5F47"/>
    <w:rsid w:val="002B60A3"/>
    <w:rsid w:val="002C06F1"/>
    <w:rsid w:val="002C29C7"/>
    <w:rsid w:val="002C36BB"/>
    <w:rsid w:val="002C3C67"/>
    <w:rsid w:val="002C5FBB"/>
    <w:rsid w:val="002C6B00"/>
    <w:rsid w:val="002C7DDB"/>
    <w:rsid w:val="002D079B"/>
    <w:rsid w:val="002D0C0F"/>
    <w:rsid w:val="002D307F"/>
    <w:rsid w:val="002D548E"/>
    <w:rsid w:val="002D5828"/>
    <w:rsid w:val="002D7384"/>
    <w:rsid w:val="002D7E26"/>
    <w:rsid w:val="002D7ECB"/>
    <w:rsid w:val="002E0AC9"/>
    <w:rsid w:val="002E2B67"/>
    <w:rsid w:val="002E2D7E"/>
    <w:rsid w:val="002E466A"/>
    <w:rsid w:val="002E552B"/>
    <w:rsid w:val="002E76D9"/>
    <w:rsid w:val="002F1419"/>
    <w:rsid w:val="002F36A5"/>
    <w:rsid w:val="002F3A3D"/>
    <w:rsid w:val="002F488B"/>
    <w:rsid w:val="002F51EF"/>
    <w:rsid w:val="002F6796"/>
    <w:rsid w:val="002F6E91"/>
    <w:rsid w:val="002F71FA"/>
    <w:rsid w:val="00301283"/>
    <w:rsid w:val="00301B13"/>
    <w:rsid w:val="0030343C"/>
    <w:rsid w:val="00303E7F"/>
    <w:rsid w:val="00304488"/>
    <w:rsid w:val="003049F8"/>
    <w:rsid w:val="00305D9B"/>
    <w:rsid w:val="00307131"/>
    <w:rsid w:val="0030741B"/>
    <w:rsid w:val="003077BC"/>
    <w:rsid w:val="0031039F"/>
    <w:rsid w:val="00310501"/>
    <w:rsid w:val="00311556"/>
    <w:rsid w:val="00313140"/>
    <w:rsid w:val="003137DD"/>
    <w:rsid w:val="00314D86"/>
    <w:rsid w:val="003173B9"/>
    <w:rsid w:val="00317468"/>
    <w:rsid w:val="00320276"/>
    <w:rsid w:val="00320300"/>
    <w:rsid w:val="00321066"/>
    <w:rsid w:val="00322075"/>
    <w:rsid w:val="003228DF"/>
    <w:rsid w:val="00325898"/>
    <w:rsid w:val="00327019"/>
    <w:rsid w:val="00330CB2"/>
    <w:rsid w:val="00330E57"/>
    <w:rsid w:val="00331573"/>
    <w:rsid w:val="00333BD1"/>
    <w:rsid w:val="003346BD"/>
    <w:rsid w:val="00334DD4"/>
    <w:rsid w:val="0034009D"/>
    <w:rsid w:val="00340482"/>
    <w:rsid w:val="00342C71"/>
    <w:rsid w:val="00344DF7"/>
    <w:rsid w:val="003456AC"/>
    <w:rsid w:val="003465E8"/>
    <w:rsid w:val="003472D5"/>
    <w:rsid w:val="00350CE0"/>
    <w:rsid w:val="00351811"/>
    <w:rsid w:val="003522AC"/>
    <w:rsid w:val="003522AD"/>
    <w:rsid w:val="00353B5D"/>
    <w:rsid w:val="00354957"/>
    <w:rsid w:val="00355BC4"/>
    <w:rsid w:val="00357085"/>
    <w:rsid w:val="00357AAF"/>
    <w:rsid w:val="00360113"/>
    <w:rsid w:val="00362149"/>
    <w:rsid w:val="00362574"/>
    <w:rsid w:val="003640AC"/>
    <w:rsid w:val="003641F7"/>
    <w:rsid w:val="00366CA6"/>
    <w:rsid w:val="00367A0D"/>
    <w:rsid w:val="00370AEA"/>
    <w:rsid w:val="00370E09"/>
    <w:rsid w:val="00373098"/>
    <w:rsid w:val="00373C4E"/>
    <w:rsid w:val="00373E78"/>
    <w:rsid w:val="00373F50"/>
    <w:rsid w:val="003742B2"/>
    <w:rsid w:val="00374997"/>
    <w:rsid w:val="00374D9C"/>
    <w:rsid w:val="0037617C"/>
    <w:rsid w:val="003763C3"/>
    <w:rsid w:val="0038106C"/>
    <w:rsid w:val="00384E5A"/>
    <w:rsid w:val="003855A0"/>
    <w:rsid w:val="003860DB"/>
    <w:rsid w:val="0038646D"/>
    <w:rsid w:val="00386A44"/>
    <w:rsid w:val="00390349"/>
    <w:rsid w:val="00391235"/>
    <w:rsid w:val="00391DD6"/>
    <w:rsid w:val="003924E7"/>
    <w:rsid w:val="00392561"/>
    <w:rsid w:val="0039320C"/>
    <w:rsid w:val="00394CA3"/>
    <w:rsid w:val="00395432"/>
    <w:rsid w:val="00395489"/>
    <w:rsid w:val="0039646F"/>
    <w:rsid w:val="00396ED0"/>
    <w:rsid w:val="00397807"/>
    <w:rsid w:val="003A217E"/>
    <w:rsid w:val="003A401C"/>
    <w:rsid w:val="003A45DE"/>
    <w:rsid w:val="003A532F"/>
    <w:rsid w:val="003A6FFD"/>
    <w:rsid w:val="003A72CC"/>
    <w:rsid w:val="003A7FFE"/>
    <w:rsid w:val="003B00D3"/>
    <w:rsid w:val="003B1013"/>
    <w:rsid w:val="003B156A"/>
    <w:rsid w:val="003B2D02"/>
    <w:rsid w:val="003B3AF3"/>
    <w:rsid w:val="003B3E87"/>
    <w:rsid w:val="003B54F8"/>
    <w:rsid w:val="003B62B8"/>
    <w:rsid w:val="003B63C3"/>
    <w:rsid w:val="003B6CD9"/>
    <w:rsid w:val="003B743E"/>
    <w:rsid w:val="003B767E"/>
    <w:rsid w:val="003C010D"/>
    <w:rsid w:val="003C244F"/>
    <w:rsid w:val="003C2E31"/>
    <w:rsid w:val="003C3F01"/>
    <w:rsid w:val="003C479B"/>
    <w:rsid w:val="003C49DF"/>
    <w:rsid w:val="003C54C4"/>
    <w:rsid w:val="003C58B5"/>
    <w:rsid w:val="003C6D90"/>
    <w:rsid w:val="003D1408"/>
    <w:rsid w:val="003D144F"/>
    <w:rsid w:val="003D1CC9"/>
    <w:rsid w:val="003D4911"/>
    <w:rsid w:val="003D4D59"/>
    <w:rsid w:val="003D542E"/>
    <w:rsid w:val="003D709A"/>
    <w:rsid w:val="003D72BB"/>
    <w:rsid w:val="003E47F7"/>
    <w:rsid w:val="003E68AE"/>
    <w:rsid w:val="003E6EED"/>
    <w:rsid w:val="003F00EE"/>
    <w:rsid w:val="003F04B8"/>
    <w:rsid w:val="003F14F5"/>
    <w:rsid w:val="003F16D2"/>
    <w:rsid w:val="003F2106"/>
    <w:rsid w:val="003F27AE"/>
    <w:rsid w:val="003F2DC8"/>
    <w:rsid w:val="003F48BF"/>
    <w:rsid w:val="003F5D3D"/>
    <w:rsid w:val="003F6009"/>
    <w:rsid w:val="003F72D8"/>
    <w:rsid w:val="003F79DD"/>
    <w:rsid w:val="003F7E5E"/>
    <w:rsid w:val="003F7E8F"/>
    <w:rsid w:val="004010BC"/>
    <w:rsid w:val="00401859"/>
    <w:rsid w:val="0040236D"/>
    <w:rsid w:val="004029B2"/>
    <w:rsid w:val="004033C5"/>
    <w:rsid w:val="00404838"/>
    <w:rsid w:val="00404F95"/>
    <w:rsid w:val="004054E0"/>
    <w:rsid w:val="00407630"/>
    <w:rsid w:val="00412D09"/>
    <w:rsid w:val="0041338D"/>
    <w:rsid w:val="00416049"/>
    <w:rsid w:val="00416E21"/>
    <w:rsid w:val="00421D25"/>
    <w:rsid w:val="00422134"/>
    <w:rsid w:val="00422D5D"/>
    <w:rsid w:val="00423596"/>
    <w:rsid w:val="00423995"/>
    <w:rsid w:val="00423F64"/>
    <w:rsid w:val="00423FE8"/>
    <w:rsid w:val="00424214"/>
    <w:rsid w:val="004250BE"/>
    <w:rsid w:val="004300FE"/>
    <w:rsid w:val="0043247F"/>
    <w:rsid w:val="00433175"/>
    <w:rsid w:val="0043343C"/>
    <w:rsid w:val="00435D79"/>
    <w:rsid w:val="00437897"/>
    <w:rsid w:val="00441869"/>
    <w:rsid w:val="0044296D"/>
    <w:rsid w:val="0044454B"/>
    <w:rsid w:val="00444D88"/>
    <w:rsid w:val="00444E91"/>
    <w:rsid w:val="00445B84"/>
    <w:rsid w:val="004504D4"/>
    <w:rsid w:val="00450CEF"/>
    <w:rsid w:val="004533EE"/>
    <w:rsid w:val="00454939"/>
    <w:rsid w:val="00454BED"/>
    <w:rsid w:val="00456911"/>
    <w:rsid w:val="0045725F"/>
    <w:rsid w:val="0045795D"/>
    <w:rsid w:val="00457AA8"/>
    <w:rsid w:val="004602DE"/>
    <w:rsid w:val="00464D54"/>
    <w:rsid w:val="00465461"/>
    <w:rsid w:val="00465595"/>
    <w:rsid w:val="0046574C"/>
    <w:rsid w:val="0046577C"/>
    <w:rsid w:val="00465965"/>
    <w:rsid w:val="004662D7"/>
    <w:rsid w:val="00466551"/>
    <w:rsid w:val="00466698"/>
    <w:rsid w:val="00467263"/>
    <w:rsid w:val="00467D7C"/>
    <w:rsid w:val="00470C74"/>
    <w:rsid w:val="0047152E"/>
    <w:rsid w:val="00471AFD"/>
    <w:rsid w:val="00471CBE"/>
    <w:rsid w:val="00473614"/>
    <w:rsid w:val="0047592F"/>
    <w:rsid w:val="00475BFE"/>
    <w:rsid w:val="0047740C"/>
    <w:rsid w:val="00480001"/>
    <w:rsid w:val="00480F4D"/>
    <w:rsid w:val="00482A82"/>
    <w:rsid w:val="004838A5"/>
    <w:rsid w:val="00484EF4"/>
    <w:rsid w:val="00485971"/>
    <w:rsid w:val="00486434"/>
    <w:rsid w:val="00486499"/>
    <w:rsid w:val="004870FA"/>
    <w:rsid w:val="004901D1"/>
    <w:rsid w:val="004906CF"/>
    <w:rsid w:val="00491127"/>
    <w:rsid w:val="00495649"/>
    <w:rsid w:val="004A0AC3"/>
    <w:rsid w:val="004A1DD7"/>
    <w:rsid w:val="004A4F37"/>
    <w:rsid w:val="004A50FC"/>
    <w:rsid w:val="004A51E0"/>
    <w:rsid w:val="004A55D5"/>
    <w:rsid w:val="004A56FC"/>
    <w:rsid w:val="004A638D"/>
    <w:rsid w:val="004B05C2"/>
    <w:rsid w:val="004B21CF"/>
    <w:rsid w:val="004B50D3"/>
    <w:rsid w:val="004B50F7"/>
    <w:rsid w:val="004B6EB5"/>
    <w:rsid w:val="004B7416"/>
    <w:rsid w:val="004C0139"/>
    <w:rsid w:val="004C03F8"/>
    <w:rsid w:val="004C167A"/>
    <w:rsid w:val="004C231E"/>
    <w:rsid w:val="004C357F"/>
    <w:rsid w:val="004C5DF6"/>
    <w:rsid w:val="004C777E"/>
    <w:rsid w:val="004D000B"/>
    <w:rsid w:val="004D00A1"/>
    <w:rsid w:val="004D2B8E"/>
    <w:rsid w:val="004D2FFE"/>
    <w:rsid w:val="004D45AC"/>
    <w:rsid w:val="004D5C5D"/>
    <w:rsid w:val="004D6878"/>
    <w:rsid w:val="004D6C19"/>
    <w:rsid w:val="004D76EC"/>
    <w:rsid w:val="004E0866"/>
    <w:rsid w:val="004E1C18"/>
    <w:rsid w:val="004E1E6C"/>
    <w:rsid w:val="004E20FF"/>
    <w:rsid w:val="004E2459"/>
    <w:rsid w:val="004E2849"/>
    <w:rsid w:val="004E2BA6"/>
    <w:rsid w:val="004E2E4E"/>
    <w:rsid w:val="004E33C3"/>
    <w:rsid w:val="004E51E3"/>
    <w:rsid w:val="004E5D75"/>
    <w:rsid w:val="004E664B"/>
    <w:rsid w:val="004E67C5"/>
    <w:rsid w:val="004E681E"/>
    <w:rsid w:val="004E6886"/>
    <w:rsid w:val="004F0406"/>
    <w:rsid w:val="004F0895"/>
    <w:rsid w:val="004F0EB1"/>
    <w:rsid w:val="004F12E9"/>
    <w:rsid w:val="004F386F"/>
    <w:rsid w:val="004F6029"/>
    <w:rsid w:val="004F67C6"/>
    <w:rsid w:val="004F6C28"/>
    <w:rsid w:val="004F6E1D"/>
    <w:rsid w:val="004F7D7F"/>
    <w:rsid w:val="005009FA"/>
    <w:rsid w:val="00502915"/>
    <w:rsid w:val="005038AC"/>
    <w:rsid w:val="00507AAA"/>
    <w:rsid w:val="00510FA4"/>
    <w:rsid w:val="00512480"/>
    <w:rsid w:val="00512DBC"/>
    <w:rsid w:val="0051328A"/>
    <w:rsid w:val="00513A0E"/>
    <w:rsid w:val="00514434"/>
    <w:rsid w:val="00514D74"/>
    <w:rsid w:val="00515371"/>
    <w:rsid w:val="00515E27"/>
    <w:rsid w:val="005164CA"/>
    <w:rsid w:val="00517711"/>
    <w:rsid w:val="0052028C"/>
    <w:rsid w:val="005208B1"/>
    <w:rsid w:val="00521F50"/>
    <w:rsid w:val="00525486"/>
    <w:rsid w:val="00527370"/>
    <w:rsid w:val="00527670"/>
    <w:rsid w:val="00527A21"/>
    <w:rsid w:val="00532667"/>
    <w:rsid w:val="005330BB"/>
    <w:rsid w:val="00533253"/>
    <w:rsid w:val="00533646"/>
    <w:rsid w:val="00533893"/>
    <w:rsid w:val="00534C6A"/>
    <w:rsid w:val="005353C2"/>
    <w:rsid w:val="005406EA"/>
    <w:rsid w:val="00542C6A"/>
    <w:rsid w:val="00543869"/>
    <w:rsid w:val="00544362"/>
    <w:rsid w:val="00544582"/>
    <w:rsid w:val="00546FBB"/>
    <w:rsid w:val="0054773D"/>
    <w:rsid w:val="005501F0"/>
    <w:rsid w:val="005503B9"/>
    <w:rsid w:val="005515F0"/>
    <w:rsid w:val="005551E9"/>
    <w:rsid w:val="005572A0"/>
    <w:rsid w:val="00557519"/>
    <w:rsid w:val="005578CD"/>
    <w:rsid w:val="005621A7"/>
    <w:rsid w:val="005624D2"/>
    <w:rsid w:val="00562B11"/>
    <w:rsid w:val="00563A9D"/>
    <w:rsid w:val="00564C96"/>
    <w:rsid w:val="00564E29"/>
    <w:rsid w:val="0056579F"/>
    <w:rsid w:val="00567CD6"/>
    <w:rsid w:val="00567CF6"/>
    <w:rsid w:val="005701D5"/>
    <w:rsid w:val="00572628"/>
    <w:rsid w:val="00573AF6"/>
    <w:rsid w:val="00574AC5"/>
    <w:rsid w:val="005753E1"/>
    <w:rsid w:val="005755EB"/>
    <w:rsid w:val="00576112"/>
    <w:rsid w:val="005763EC"/>
    <w:rsid w:val="005800B2"/>
    <w:rsid w:val="005803EE"/>
    <w:rsid w:val="00580679"/>
    <w:rsid w:val="0058312E"/>
    <w:rsid w:val="00583E9E"/>
    <w:rsid w:val="00585508"/>
    <w:rsid w:val="00585B3E"/>
    <w:rsid w:val="005921F8"/>
    <w:rsid w:val="00592BF5"/>
    <w:rsid w:val="00593BB7"/>
    <w:rsid w:val="005940E5"/>
    <w:rsid w:val="00595015"/>
    <w:rsid w:val="00595801"/>
    <w:rsid w:val="00596ED5"/>
    <w:rsid w:val="00597676"/>
    <w:rsid w:val="005977A7"/>
    <w:rsid w:val="00597C79"/>
    <w:rsid w:val="005A0A9C"/>
    <w:rsid w:val="005A19CB"/>
    <w:rsid w:val="005A2B6D"/>
    <w:rsid w:val="005A2BEF"/>
    <w:rsid w:val="005A3B8D"/>
    <w:rsid w:val="005A460C"/>
    <w:rsid w:val="005A48F0"/>
    <w:rsid w:val="005A5993"/>
    <w:rsid w:val="005A7B32"/>
    <w:rsid w:val="005B1240"/>
    <w:rsid w:val="005B142E"/>
    <w:rsid w:val="005B212C"/>
    <w:rsid w:val="005B2FDB"/>
    <w:rsid w:val="005B34BF"/>
    <w:rsid w:val="005B3857"/>
    <w:rsid w:val="005B48E0"/>
    <w:rsid w:val="005B5933"/>
    <w:rsid w:val="005B6B10"/>
    <w:rsid w:val="005B753F"/>
    <w:rsid w:val="005C084D"/>
    <w:rsid w:val="005C3D98"/>
    <w:rsid w:val="005C44EF"/>
    <w:rsid w:val="005C489B"/>
    <w:rsid w:val="005C4974"/>
    <w:rsid w:val="005D2C3C"/>
    <w:rsid w:val="005D2F5C"/>
    <w:rsid w:val="005D4223"/>
    <w:rsid w:val="005D4574"/>
    <w:rsid w:val="005D5CBC"/>
    <w:rsid w:val="005D75D4"/>
    <w:rsid w:val="005E56C2"/>
    <w:rsid w:val="005E63F2"/>
    <w:rsid w:val="005E73DC"/>
    <w:rsid w:val="005F0F76"/>
    <w:rsid w:val="005F1319"/>
    <w:rsid w:val="005F46A4"/>
    <w:rsid w:val="005F7DF6"/>
    <w:rsid w:val="006015AB"/>
    <w:rsid w:val="00601852"/>
    <w:rsid w:val="006018C6"/>
    <w:rsid w:val="00601965"/>
    <w:rsid w:val="00601D44"/>
    <w:rsid w:val="00601F13"/>
    <w:rsid w:val="00602867"/>
    <w:rsid w:val="00602F90"/>
    <w:rsid w:val="00603942"/>
    <w:rsid w:val="006067F4"/>
    <w:rsid w:val="00606877"/>
    <w:rsid w:val="006074DC"/>
    <w:rsid w:val="006076D8"/>
    <w:rsid w:val="0060779F"/>
    <w:rsid w:val="00610795"/>
    <w:rsid w:val="006118AF"/>
    <w:rsid w:val="00611F14"/>
    <w:rsid w:val="006122B8"/>
    <w:rsid w:val="006133F1"/>
    <w:rsid w:val="00613969"/>
    <w:rsid w:val="00613F06"/>
    <w:rsid w:val="0061504C"/>
    <w:rsid w:val="006153FB"/>
    <w:rsid w:val="00620554"/>
    <w:rsid w:val="00620E25"/>
    <w:rsid w:val="006214A5"/>
    <w:rsid w:val="0062290F"/>
    <w:rsid w:val="00623EC8"/>
    <w:rsid w:val="00625A28"/>
    <w:rsid w:val="006267D4"/>
    <w:rsid w:val="0062760B"/>
    <w:rsid w:val="00630B07"/>
    <w:rsid w:val="0063186C"/>
    <w:rsid w:val="00631BDF"/>
    <w:rsid w:val="006328D9"/>
    <w:rsid w:val="00633033"/>
    <w:rsid w:val="00634A59"/>
    <w:rsid w:val="00637DD4"/>
    <w:rsid w:val="00640E8D"/>
    <w:rsid w:val="00642BF5"/>
    <w:rsid w:val="00643264"/>
    <w:rsid w:val="00645864"/>
    <w:rsid w:val="00647A49"/>
    <w:rsid w:val="00650704"/>
    <w:rsid w:val="00651D12"/>
    <w:rsid w:val="006529DB"/>
    <w:rsid w:val="0065372F"/>
    <w:rsid w:val="0065495E"/>
    <w:rsid w:val="0065523E"/>
    <w:rsid w:val="0065652F"/>
    <w:rsid w:val="00656A9A"/>
    <w:rsid w:val="00656D8C"/>
    <w:rsid w:val="0065707D"/>
    <w:rsid w:val="00657331"/>
    <w:rsid w:val="0065747E"/>
    <w:rsid w:val="00657F3A"/>
    <w:rsid w:val="00661140"/>
    <w:rsid w:val="00661160"/>
    <w:rsid w:val="00661E52"/>
    <w:rsid w:val="00662160"/>
    <w:rsid w:val="00662DE4"/>
    <w:rsid w:val="00662EF3"/>
    <w:rsid w:val="0066370A"/>
    <w:rsid w:val="006644E0"/>
    <w:rsid w:val="00665C75"/>
    <w:rsid w:val="00666094"/>
    <w:rsid w:val="006665EF"/>
    <w:rsid w:val="00667583"/>
    <w:rsid w:val="0066761F"/>
    <w:rsid w:val="00667E38"/>
    <w:rsid w:val="006703A9"/>
    <w:rsid w:val="00670C1D"/>
    <w:rsid w:val="00674F03"/>
    <w:rsid w:val="00676095"/>
    <w:rsid w:val="006767FA"/>
    <w:rsid w:val="00676E49"/>
    <w:rsid w:val="00680C6B"/>
    <w:rsid w:val="00681454"/>
    <w:rsid w:val="00681C60"/>
    <w:rsid w:val="006836CD"/>
    <w:rsid w:val="00683857"/>
    <w:rsid w:val="0068559D"/>
    <w:rsid w:val="006864A1"/>
    <w:rsid w:val="006908E6"/>
    <w:rsid w:val="00691499"/>
    <w:rsid w:val="006925A8"/>
    <w:rsid w:val="00692FEA"/>
    <w:rsid w:val="0069319E"/>
    <w:rsid w:val="00694E8B"/>
    <w:rsid w:val="006953C5"/>
    <w:rsid w:val="00695B89"/>
    <w:rsid w:val="00696C34"/>
    <w:rsid w:val="006A0F15"/>
    <w:rsid w:val="006A1E3A"/>
    <w:rsid w:val="006A403A"/>
    <w:rsid w:val="006A5629"/>
    <w:rsid w:val="006A5FAD"/>
    <w:rsid w:val="006A710D"/>
    <w:rsid w:val="006B1C44"/>
    <w:rsid w:val="006B2210"/>
    <w:rsid w:val="006B2E58"/>
    <w:rsid w:val="006B2E5A"/>
    <w:rsid w:val="006B332F"/>
    <w:rsid w:val="006B4B6F"/>
    <w:rsid w:val="006B5A21"/>
    <w:rsid w:val="006B5C25"/>
    <w:rsid w:val="006B6D28"/>
    <w:rsid w:val="006C05D8"/>
    <w:rsid w:val="006C4A3F"/>
    <w:rsid w:val="006C4EBB"/>
    <w:rsid w:val="006C6FBF"/>
    <w:rsid w:val="006C7023"/>
    <w:rsid w:val="006C7912"/>
    <w:rsid w:val="006D10E3"/>
    <w:rsid w:val="006D21CD"/>
    <w:rsid w:val="006D2B5E"/>
    <w:rsid w:val="006D35DC"/>
    <w:rsid w:val="006D47D9"/>
    <w:rsid w:val="006D4853"/>
    <w:rsid w:val="006D4A34"/>
    <w:rsid w:val="006D5609"/>
    <w:rsid w:val="006D5BCB"/>
    <w:rsid w:val="006D5E61"/>
    <w:rsid w:val="006E250D"/>
    <w:rsid w:val="006E3898"/>
    <w:rsid w:val="006E3D07"/>
    <w:rsid w:val="006E4BB3"/>
    <w:rsid w:val="006E73A8"/>
    <w:rsid w:val="006F1B2A"/>
    <w:rsid w:val="006F3BCF"/>
    <w:rsid w:val="006F4D88"/>
    <w:rsid w:val="006F50EA"/>
    <w:rsid w:val="006F7786"/>
    <w:rsid w:val="006F7D41"/>
    <w:rsid w:val="006F7FC1"/>
    <w:rsid w:val="00700CFB"/>
    <w:rsid w:val="007027BA"/>
    <w:rsid w:val="0070296D"/>
    <w:rsid w:val="007036EC"/>
    <w:rsid w:val="00703E61"/>
    <w:rsid w:val="00704756"/>
    <w:rsid w:val="00706556"/>
    <w:rsid w:val="00706902"/>
    <w:rsid w:val="0071399D"/>
    <w:rsid w:val="00713A87"/>
    <w:rsid w:val="007157CB"/>
    <w:rsid w:val="00716011"/>
    <w:rsid w:val="00716975"/>
    <w:rsid w:val="00716B1B"/>
    <w:rsid w:val="00721260"/>
    <w:rsid w:val="007217CA"/>
    <w:rsid w:val="00722EE1"/>
    <w:rsid w:val="00724ECF"/>
    <w:rsid w:val="007252A4"/>
    <w:rsid w:val="00725E79"/>
    <w:rsid w:val="00727754"/>
    <w:rsid w:val="00727A51"/>
    <w:rsid w:val="00730164"/>
    <w:rsid w:val="00732F18"/>
    <w:rsid w:val="00735ADE"/>
    <w:rsid w:val="007361B0"/>
    <w:rsid w:val="00736E3D"/>
    <w:rsid w:val="00740AA4"/>
    <w:rsid w:val="00743C25"/>
    <w:rsid w:val="007510CD"/>
    <w:rsid w:val="007514F7"/>
    <w:rsid w:val="00752A29"/>
    <w:rsid w:val="00752E0A"/>
    <w:rsid w:val="00752EE5"/>
    <w:rsid w:val="00753B5D"/>
    <w:rsid w:val="00753F1C"/>
    <w:rsid w:val="00754A29"/>
    <w:rsid w:val="00756C7A"/>
    <w:rsid w:val="00756E9E"/>
    <w:rsid w:val="00762457"/>
    <w:rsid w:val="007643B3"/>
    <w:rsid w:val="007700F3"/>
    <w:rsid w:val="0077063F"/>
    <w:rsid w:val="00773166"/>
    <w:rsid w:val="00775D98"/>
    <w:rsid w:val="0077691A"/>
    <w:rsid w:val="00777FC6"/>
    <w:rsid w:val="00780343"/>
    <w:rsid w:val="0078224D"/>
    <w:rsid w:val="00782C23"/>
    <w:rsid w:val="0078349C"/>
    <w:rsid w:val="0078560B"/>
    <w:rsid w:val="007862F5"/>
    <w:rsid w:val="007872ED"/>
    <w:rsid w:val="007873D5"/>
    <w:rsid w:val="007874D2"/>
    <w:rsid w:val="00791298"/>
    <w:rsid w:val="0079203D"/>
    <w:rsid w:val="0079251F"/>
    <w:rsid w:val="00795CBA"/>
    <w:rsid w:val="00796191"/>
    <w:rsid w:val="00796439"/>
    <w:rsid w:val="00796F71"/>
    <w:rsid w:val="007A0083"/>
    <w:rsid w:val="007A0092"/>
    <w:rsid w:val="007A063B"/>
    <w:rsid w:val="007A07DE"/>
    <w:rsid w:val="007A15AF"/>
    <w:rsid w:val="007A166D"/>
    <w:rsid w:val="007A170A"/>
    <w:rsid w:val="007A2E49"/>
    <w:rsid w:val="007A2FBC"/>
    <w:rsid w:val="007A45B6"/>
    <w:rsid w:val="007A49FC"/>
    <w:rsid w:val="007A4EE9"/>
    <w:rsid w:val="007A647B"/>
    <w:rsid w:val="007A6AB4"/>
    <w:rsid w:val="007A6E7E"/>
    <w:rsid w:val="007B0A0D"/>
    <w:rsid w:val="007B63EB"/>
    <w:rsid w:val="007B6A1F"/>
    <w:rsid w:val="007B72FC"/>
    <w:rsid w:val="007B7510"/>
    <w:rsid w:val="007C0EFE"/>
    <w:rsid w:val="007C4078"/>
    <w:rsid w:val="007C4403"/>
    <w:rsid w:val="007C4950"/>
    <w:rsid w:val="007C517C"/>
    <w:rsid w:val="007C5787"/>
    <w:rsid w:val="007C62C4"/>
    <w:rsid w:val="007C690D"/>
    <w:rsid w:val="007D05A3"/>
    <w:rsid w:val="007D1E58"/>
    <w:rsid w:val="007D4464"/>
    <w:rsid w:val="007D495B"/>
    <w:rsid w:val="007D5D9C"/>
    <w:rsid w:val="007D5EE8"/>
    <w:rsid w:val="007D60C6"/>
    <w:rsid w:val="007D6418"/>
    <w:rsid w:val="007D64A8"/>
    <w:rsid w:val="007D6777"/>
    <w:rsid w:val="007E12E4"/>
    <w:rsid w:val="007E1DB8"/>
    <w:rsid w:val="007E2893"/>
    <w:rsid w:val="007E305A"/>
    <w:rsid w:val="007E30CF"/>
    <w:rsid w:val="007E4747"/>
    <w:rsid w:val="007E4A63"/>
    <w:rsid w:val="007E6873"/>
    <w:rsid w:val="007F0A89"/>
    <w:rsid w:val="007F1BC4"/>
    <w:rsid w:val="007F3996"/>
    <w:rsid w:val="007F39F0"/>
    <w:rsid w:val="007F4193"/>
    <w:rsid w:val="007F49B0"/>
    <w:rsid w:val="007F49DB"/>
    <w:rsid w:val="008003ED"/>
    <w:rsid w:val="0080057B"/>
    <w:rsid w:val="00800F65"/>
    <w:rsid w:val="008032C1"/>
    <w:rsid w:val="00804BE4"/>
    <w:rsid w:val="00804F89"/>
    <w:rsid w:val="0080513F"/>
    <w:rsid w:val="008055A1"/>
    <w:rsid w:val="00806201"/>
    <w:rsid w:val="00806508"/>
    <w:rsid w:val="00807355"/>
    <w:rsid w:val="00811D92"/>
    <w:rsid w:val="008121EE"/>
    <w:rsid w:val="00812A24"/>
    <w:rsid w:val="00813619"/>
    <w:rsid w:val="0081514A"/>
    <w:rsid w:val="00816111"/>
    <w:rsid w:val="0082025D"/>
    <w:rsid w:val="00824B53"/>
    <w:rsid w:val="0082504A"/>
    <w:rsid w:val="0082574C"/>
    <w:rsid w:val="00825BDE"/>
    <w:rsid w:val="00825E55"/>
    <w:rsid w:val="008264B2"/>
    <w:rsid w:val="00831347"/>
    <w:rsid w:val="00831600"/>
    <w:rsid w:val="008320CD"/>
    <w:rsid w:val="00833F0E"/>
    <w:rsid w:val="008350C5"/>
    <w:rsid w:val="008358F6"/>
    <w:rsid w:val="00835AE5"/>
    <w:rsid w:val="008366D5"/>
    <w:rsid w:val="0084004D"/>
    <w:rsid w:val="00840317"/>
    <w:rsid w:val="008411D7"/>
    <w:rsid w:val="00841884"/>
    <w:rsid w:val="00841C44"/>
    <w:rsid w:val="00841EBF"/>
    <w:rsid w:val="0084411B"/>
    <w:rsid w:val="0084492C"/>
    <w:rsid w:val="00846D00"/>
    <w:rsid w:val="0085129B"/>
    <w:rsid w:val="00851953"/>
    <w:rsid w:val="00853509"/>
    <w:rsid w:val="00853588"/>
    <w:rsid w:val="0085393F"/>
    <w:rsid w:val="00855776"/>
    <w:rsid w:val="00856732"/>
    <w:rsid w:val="0085726E"/>
    <w:rsid w:val="008577E8"/>
    <w:rsid w:val="00857AA4"/>
    <w:rsid w:val="00860A80"/>
    <w:rsid w:val="00860EC0"/>
    <w:rsid w:val="008612C1"/>
    <w:rsid w:val="00861FFC"/>
    <w:rsid w:val="00862DC8"/>
    <w:rsid w:val="00864686"/>
    <w:rsid w:val="00864C10"/>
    <w:rsid w:val="00864C38"/>
    <w:rsid w:val="00865FF8"/>
    <w:rsid w:val="008663B3"/>
    <w:rsid w:val="00866862"/>
    <w:rsid w:val="00867434"/>
    <w:rsid w:val="00870355"/>
    <w:rsid w:val="008710DE"/>
    <w:rsid w:val="00871E56"/>
    <w:rsid w:val="00872A8C"/>
    <w:rsid w:val="0087324D"/>
    <w:rsid w:val="00873358"/>
    <w:rsid w:val="00875065"/>
    <w:rsid w:val="0087571A"/>
    <w:rsid w:val="00876A5A"/>
    <w:rsid w:val="00877B3B"/>
    <w:rsid w:val="00882E61"/>
    <w:rsid w:val="00882F49"/>
    <w:rsid w:val="0088355B"/>
    <w:rsid w:val="008838EC"/>
    <w:rsid w:val="00885317"/>
    <w:rsid w:val="008908D1"/>
    <w:rsid w:val="008909B9"/>
    <w:rsid w:val="00892325"/>
    <w:rsid w:val="00892C65"/>
    <w:rsid w:val="00892D57"/>
    <w:rsid w:val="00894719"/>
    <w:rsid w:val="00894A7A"/>
    <w:rsid w:val="00895BC2"/>
    <w:rsid w:val="0089707C"/>
    <w:rsid w:val="008A050B"/>
    <w:rsid w:val="008A2C31"/>
    <w:rsid w:val="008A39D1"/>
    <w:rsid w:val="008A3A75"/>
    <w:rsid w:val="008A4E4F"/>
    <w:rsid w:val="008B0C38"/>
    <w:rsid w:val="008B206E"/>
    <w:rsid w:val="008B33C4"/>
    <w:rsid w:val="008B4A2F"/>
    <w:rsid w:val="008B5417"/>
    <w:rsid w:val="008C0BEC"/>
    <w:rsid w:val="008C0D93"/>
    <w:rsid w:val="008C17B8"/>
    <w:rsid w:val="008C263B"/>
    <w:rsid w:val="008C28D5"/>
    <w:rsid w:val="008C4324"/>
    <w:rsid w:val="008C4FE3"/>
    <w:rsid w:val="008C59C4"/>
    <w:rsid w:val="008C6456"/>
    <w:rsid w:val="008C79CC"/>
    <w:rsid w:val="008C7BC8"/>
    <w:rsid w:val="008D32ED"/>
    <w:rsid w:val="008D3A99"/>
    <w:rsid w:val="008D3AC9"/>
    <w:rsid w:val="008D43F1"/>
    <w:rsid w:val="008D43FD"/>
    <w:rsid w:val="008D491F"/>
    <w:rsid w:val="008D4B21"/>
    <w:rsid w:val="008D4E9A"/>
    <w:rsid w:val="008D501D"/>
    <w:rsid w:val="008D6D04"/>
    <w:rsid w:val="008D7A16"/>
    <w:rsid w:val="008D7AA3"/>
    <w:rsid w:val="008E03D1"/>
    <w:rsid w:val="008E0A8C"/>
    <w:rsid w:val="008E3496"/>
    <w:rsid w:val="008E5304"/>
    <w:rsid w:val="008E65D4"/>
    <w:rsid w:val="008E7120"/>
    <w:rsid w:val="008E753C"/>
    <w:rsid w:val="008F0490"/>
    <w:rsid w:val="008F106B"/>
    <w:rsid w:val="008F2CE4"/>
    <w:rsid w:val="008F4F95"/>
    <w:rsid w:val="008F5D7D"/>
    <w:rsid w:val="008F77D1"/>
    <w:rsid w:val="0090259A"/>
    <w:rsid w:val="00904BEB"/>
    <w:rsid w:val="00905781"/>
    <w:rsid w:val="0090714C"/>
    <w:rsid w:val="00907ABF"/>
    <w:rsid w:val="0091068D"/>
    <w:rsid w:val="00910876"/>
    <w:rsid w:val="00910B61"/>
    <w:rsid w:val="009118B0"/>
    <w:rsid w:val="00911EDC"/>
    <w:rsid w:val="0091252F"/>
    <w:rsid w:val="00912E4F"/>
    <w:rsid w:val="00912FCA"/>
    <w:rsid w:val="009139AF"/>
    <w:rsid w:val="00916106"/>
    <w:rsid w:val="0091741A"/>
    <w:rsid w:val="0092114A"/>
    <w:rsid w:val="009214A8"/>
    <w:rsid w:val="0092258A"/>
    <w:rsid w:val="009241B5"/>
    <w:rsid w:val="00924785"/>
    <w:rsid w:val="00925D3E"/>
    <w:rsid w:val="0092782B"/>
    <w:rsid w:val="00927E30"/>
    <w:rsid w:val="00927E47"/>
    <w:rsid w:val="009303F9"/>
    <w:rsid w:val="0093070A"/>
    <w:rsid w:val="00933097"/>
    <w:rsid w:val="00933B09"/>
    <w:rsid w:val="009341F7"/>
    <w:rsid w:val="00934A8C"/>
    <w:rsid w:val="009355F1"/>
    <w:rsid w:val="00937181"/>
    <w:rsid w:val="00940105"/>
    <w:rsid w:val="00941F5E"/>
    <w:rsid w:val="00942C07"/>
    <w:rsid w:val="00942D04"/>
    <w:rsid w:val="009437A7"/>
    <w:rsid w:val="009441B0"/>
    <w:rsid w:val="00944249"/>
    <w:rsid w:val="00944FBB"/>
    <w:rsid w:val="00945105"/>
    <w:rsid w:val="0094647E"/>
    <w:rsid w:val="00947506"/>
    <w:rsid w:val="00950078"/>
    <w:rsid w:val="0095059D"/>
    <w:rsid w:val="009505E7"/>
    <w:rsid w:val="0095067B"/>
    <w:rsid w:val="009515E1"/>
    <w:rsid w:val="00951675"/>
    <w:rsid w:val="00953447"/>
    <w:rsid w:val="00954676"/>
    <w:rsid w:val="00956595"/>
    <w:rsid w:val="00960121"/>
    <w:rsid w:val="009609CF"/>
    <w:rsid w:val="009610B8"/>
    <w:rsid w:val="00962855"/>
    <w:rsid w:val="00963C09"/>
    <w:rsid w:val="00963D38"/>
    <w:rsid w:val="00964257"/>
    <w:rsid w:val="009648C3"/>
    <w:rsid w:val="00965729"/>
    <w:rsid w:val="00965F0C"/>
    <w:rsid w:val="00966A9F"/>
    <w:rsid w:val="009671E1"/>
    <w:rsid w:val="00967C44"/>
    <w:rsid w:val="00972DE0"/>
    <w:rsid w:val="00975953"/>
    <w:rsid w:val="009763B2"/>
    <w:rsid w:val="00976E26"/>
    <w:rsid w:val="009774BB"/>
    <w:rsid w:val="00980526"/>
    <w:rsid w:val="009822EF"/>
    <w:rsid w:val="009825C4"/>
    <w:rsid w:val="00984334"/>
    <w:rsid w:val="00987535"/>
    <w:rsid w:val="009904D7"/>
    <w:rsid w:val="00991964"/>
    <w:rsid w:val="0099213D"/>
    <w:rsid w:val="00994D80"/>
    <w:rsid w:val="009958D9"/>
    <w:rsid w:val="009975B4"/>
    <w:rsid w:val="00997D4A"/>
    <w:rsid w:val="009A07F1"/>
    <w:rsid w:val="009A092A"/>
    <w:rsid w:val="009A217B"/>
    <w:rsid w:val="009A34E1"/>
    <w:rsid w:val="009A6FFD"/>
    <w:rsid w:val="009A7918"/>
    <w:rsid w:val="009B17A5"/>
    <w:rsid w:val="009B1870"/>
    <w:rsid w:val="009B3E6D"/>
    <w:rsid w:val="009B4B7E"/>
    <w:rsid w:val="009B4E92"/>
    <w:rsid w:val="009B7624"/>
    <w:rsid w:val="009B7F5E"/>
    <w:rsid w:val="009C0485"/>
    <w:rsid w:val="009C0531"/>
    <w:rsid w:val="009C13E0"/>
    <w:rsid w:val="009C1B2F"/>
    <w:rsid w:val="009C1C19"/>
    <w:rsid w:val="009C236A"/>
    <w:rsid w:val="009C5F24"/>
    <w:rsid w:val="009C63E6"/>
    <w:rsid w:val="009C696C"/>
    <w:rsid w:val="009C710C"/>
    <w:rsid w:val="009C75E6"/>
    <w:rsid w:val="009D2706"/>
    <w:rsid w:val="009D283A"/>
    <w:rsid w:val="009D2DAC"/>
    <w:rsid w:val="009D3D3A"/>
    <w:rsid w:val="009D4669"/>
    <w:rsid w:val="009D5410"/>
    <w:rsid w:val="009D578E"/>
    <w:rsid w:val="009D5B0C"/>
    <w:rsid w:val="009D7ADA"/>
    <w:rsid w:val="009E0C62"/>
    <w:rsid w:val="009E1A02"/>
    <w:rsid w:val="009E32D4"/>
    <w:rsid w:val="009E33FA"/>
    <w:rsid w:val="009E3440"/>
    <w:rsid w:val="009E3D57"/>
    <w:rsid w:val="009E3FF4"/>
    <w:rsid w:val="009E4AAF"/>
    <w:rsid w:val="009E7759"/>
    <w:rsid w:val="009F0414"/>
    <w:rsid w:val="009F5C19"/>
    <w:rsid w:val="00A001CB"/>
    <w:rsid w:val="00A0043B"/>
    <w:rsid w:val="00A026E5"/>
    <w:rsid w:val="00A033A8"/>
    <w:rsid w:val="00A03545"/>
    <w:rsid w:val="00A04491"/>
    <w:rsid w:val="00A0471D"/>
    <w:rsid w:val="00A074CF"/>
    <w:rsid w:val="00A11E2E"/>
    <w:rsid w:val="00A14FFB"/>
    <w:rsid w:val="00A15138"/>
    <w:rsid w:val="00A17DEB"/>
    <w:rsid w:val="00A17EF0"/>
    <w:rsid w:val="00A224A5"/>
    <w:rsid w:val="00A22BCE"/>
    <w:rsid w:val="00A23177"/>
    <w:rsid w:val="00A23EAB"/>
    <w:rsid w:val="00A25B6F"/>
    <w:rsid w:val="00A25CFF"/>
    <w:rsid w:val="00A262E8"/>
    <w:rsid w:val="00A26684"/>
    <w:rsid w:val="00A27356"/>
    <w:rsid w:val="00A30175"/>
    <w:rsid w:val="00A31796"/>
    <w:rsid w:val="00A31AEA"/>
    <w:rsid w:val="00A327C6"/>
    <w:rsid w:val="00A3310A"/>
    <w:rsid w:val="00A337FB"/>
    <w:rsid w:val="00A33A0E"/>
    <w:rsid w:val="00A3480A"/>
    <w:rsid w:val="00A35D71"/>
    <w:rsid w:val="00A36F4B"/>
    <w:rsid w:val="00A37716"/>
    <w:rsid w:val="00A415D7"/>
    <w:rsid w:val="00A42523"/>
    <w:rsid w:val="00A42D25"/>
    <w:rsid w:val="00A42E3A"/>
    <w:rsid w:val="00A43B27"/>
    <w:rsid w:val="00A43B53"/>
    <w:rsid w:val="00A43D33"/>
    <w:rsid w:val="00A44CAB"/>
    <w:rsid w:val="00A45789"/>
    <w:rsid w:val="00A46840"/>
    <w:rsid w:val="00A51449"/>
    <w:rsid w:val="00A53BC9"/>
    <w:rsid w:val="00A552EB"/>
    <w:rsid w:val="00A56AB6"/>
    <w:rsid w:val="00A648E3"/>
    <w:rsid w:val="00A65078"/>
    <w:rsid w:val="00A67057"/>
    <w:rsid w:val="00A71D90"/>
    <w:rsid w:val="00A72B10"/>
    <w:rsid w:val="00A72DB9"/>
    <w:rsid w:val="00A72E43"/>
    <w:rsid w:val="00A72E9E"/>
    <w:rsid w:val="00A753C0"/>
    <w:rsid w:val="00A755EC"/>
    <w:rsid w:val="00A75D47"/>
    <w:rsid w:val="00A76818"/>
    <w:rsid w:val="00A76B26"/>
    <w:rsid w:val="00A82993"/>
    <w:rsid w:val="00A85FA7"/>
    <w:rsid w:val="00A86732"/>
    <w:rsid w:val="00A87985"/>
    <w:rsid w:val="00A87CE3"/>
    <w:rsid w:val="00A90007"/>
    <w:rsid w:val="00A91238"/>
    <w:rsid w:val="00A9132D"/>
    <w:rsid w:val="00A919F0"/>
    <w:rsid w:val="00A92DD3"/>
    <w:rsid w:val="00A93BEB"/>
    <w:rsid w:val="00A93C22"/>
    <w:rsid w:val="00A947E4"/>
    <w:rsid w:val="00A965AC"/>
    <w:rsid w:val="00A96F3E"/>
    <w:rsid w:val="00A9723A"/>
    <w:rsid w:val="00A979EA"/>
    <w:rsid w:val="00AA0320"/>
    <w:rsid w:val="00AA135D"/>
    <w:rsid w:val="00AA2F5F"/>
    <w:rsid w:val="00AA3E10"/>
    <w:rsid w:val="00AA3E68"/>
    <w:rsid w:val="00AA4081"/>
    <w:rsid w:val="00AA5AA7"/>
    <w:rsid w:val="00AA5C59"/>
    <w:rsid w:val="00AA7028"/>
    <w:rsid w:val="00AA7AC6"/>
    <w:rsid w:val="00AB01B2"/>
    <w:rsid w:val="00AB0842"/>
    <w:rsid w:val="00AB2974"/>
    <w:rsid w:val="00AB2B66"/>
    <w:rsid w:val="00AB3602"/>
    <w:rsid w:val="00AB5315"/>
    <w:rsid w:val="00AB5B03"/>
    <w:rsid w:val="00AB7756"/>
    <w:rsid w:val="00AC1D56"/>
    <w:rsid w:val="00AC1DF1"/>
    <w:rsid w:val="00AC39E6"/>
    <w:rsid w:val="00AC3A04"/>
    <w:rsid w:val="00AC4981"/>
    <w:rsid w:val="00AC4B1D"/>
    <w:rsid w:val="00AC5CDF"/>
    <w:rsid w:val="00AC6357"/>
    <w:rsid w:val="00AC6A8B"/>
    <w:rsid w:val="00AC6C00"/>
    <w:rsid w:val="00AC70E6"/>
    <w:rsid w:val="00AC782E"/>
    <w:rsid w:val="00AD094F"/>
    <w:rsid w:val="00AD109A"/>
    <w:rsid w:val="00AD1619"/>
    <w:rsid w:val="00AD33DF"/>
    <w:rsid w:val="00AD33E2"/>
    <w:rsid w:val="00AD4BED"/>
    <w:rsid w:val="00AD4E44"/>
    <w:rsid w:val="00AD53D7"/>
    <w:rsid w:val="00AD5DBB"/>
    <w:rsid w:val="00AD5EB5"/>
    <w:rsid w:val="00AD79A5"/>
    <w:rsid w:val="00AE08CC"/>
    <w:rsid w:val="00AE1058"/>
    <w:rsid w:val="00AE18C2"/>
    <w:rsid w:val="00AE3856"/>
    <w:rsid w:val="00AE5165"/>
    <w:rsid w:val="00AE58FA"/>
    <w:rsid w:val="00AE78A3"/>
    <w:rsid w:val="00AF26F7"/>
    <w:rsid w:val="00AF2920"/>
    <w:rsid w:val="00AF36C7"/>
    <w:rsid w:val="00AF3EFB"/>
    <w:rsid w:val="00AF5556"/>
    <w:rsid w:val="00AF564B"/>
    <w:rsid w:val="00AF5B44"/>
    <w:rsid w:val="00AF71D6"/>
    <w:rsid w:val="00B00B3B"/>
    <w:rsid w:val="00B00E54"/>
    <w:rsid w:val="00B01740"/>
    <w:rsid w:val="00B038B0"/>
    <w:rsid w:val="00B03A35"/>
    <w:rsid w:val="00B05277"/>
    <w:rsid w:val="00B0531A"/>
    <w:rsid w:val="00B059D2"/>
    <w:rsid w:val="00B06C91"/>
    <w:rsid w:val="00B07EA7"/>
    <w:rsid w:val="00B102F2"/>
    <w:rsid w:val="00B11788"/>
    <w:rsid w:val="00B12004"/>
    <w:rsid w:val="00B13554"/>
    <w:rsid w:val="00B14306"/>
    <w:rsid w:val="00B20013"/>
    <w:rsid w:val="00B2251E"/>
    <w:rsid w:val="00B23179"/>
    <w:rsid w:val="00B238CD"/>
    <w:rsid w:val="00B23A9C"/>
    <w:rsid w:val="00B24432"/>
    <w:rsid w:val="00B24450"/>
    <w:rsid w:val="00B25C8C"/>
    <w:rsid w:val="00B25E3B"/>
    <w:rsid w:val="00B25F87"/>
    <w:rsid w:val="00B27228"/>
    <w:rsid w:val="00B27969"/>
    <w:rsid w:val="00B3042D"/>
    <w:rsid w:val="00B313A8"/>
    <w:rsid w:val="00B31462"/>
    <w:rsid w:val="00B32715"/>
    <w:rsid w:val="00B33257"/>
    <w:rsid w:val="00B33289"/>
    <w:rsid w:val="00B3333B"/>
    <w:rsid w:val="00B338EA"/>
    <w:rsid w:val="00B339B1"/>
    <w:rsid w:val="00B34EAB"/>
    <w:rsid w:val="00B35B1A"/>
    <w:rsid w:val="00B35C9F"/>
    <w:rsid w:val="00B36E80"/>
    <w:rsid w:val="00B37442"/>
    <w:rsid w:val="00B37586"/>
    <w:rsid w:val="00B37ED1"/>
    <w:rsid w:val="00B409B8"/>
    <w:rsid w:val="00B44EA7"/>
    <w:rsid w:val="00B455A7"/>
    <w:rsid w:val="00B45744"/>
    <w:rsid w:val="00B45A20"/>
    <w:rsid w:val="00B45DFE"/>
    <w:rsid w:val="00B466C4"/>
    <w:rsid w:val="00B46E3A"/>
    <w:rsid w:val="00B47289"/>
    <w:rsid w:val="00B47882"/>
    <w:rsid w:val="00B47D06"/>
    <w:rsid w:val="00B5266E"/>
    <w:rsid w:val="00B52BAE"/>
    <w:rsid w:val="00B53441"/>
    <w:rsid w:val="00B53662"/>
    <w:rsid w:val="00B5410B"/>
    <w:rsid w:val="00B54AD8"/>
    <w:rsid w:val="00B55371"/>
    <w:rsid w:val="00B55809"/>
    <w:rsid w:val="00B574B2"/>
    <w:rsid w:val="00B57754"/>
    <w:rsid w:val="00B61DEA"/>
    <w:rsid w:val="00B63C88"/>
    <w:rsid w:val="00B64BC9"/>
    <w:rsid w:val="00B65090"/>
    <w:rsid w:val="00B6540C"/>
    <w:rsid w:val="00B7114E"/>
    <w:rsid w:val="00B71FF5"/>
    <w:rsid w:val="00B742DF"/>
    <w:rsid w:val="00B74982"/>
    <w:rsid w:val="00B74D6E"/>
    <w:rsid w:val="00B75AD6"/>
    <w:rsid w:val="00B7604C"/>
    <w:rsid w:val="00B76C5B"/>
    <w:rsid w:val="00B80A2F"/>
    <w:rsid w:val="00B83146"/>
    <w:rsid w:val="00B849FC"/>
    <w:rsid w:val="00B850BF"/>
    <w:rsid w:val="00B863FF"/>
    <w:rsid w:val="00B92B4D"/>
    <w:rsid w:val="00B934FF"/>
    <w:rsid w:val="00B94AA0"/>
    <w:rsid w:val="00B962D4"/>
    <w:rsid w:val="00B966C0"/>
    <w:rsid w:val="00B9686A"/>
    <w:rsid w:val="00B975F2"/>
    <w:rsid w:val="00BA105A"/>
    <w:rsid w:val="00BA1FA4"/>
    <w:rsid w:val="00BA2032"/>
    <w:rsid w:val="00BA327D"/>
    <w:rsid w:val="00BA52A1"/>
    <w:rsid w:val="00BA5874"/>
    <w:rsid w:val="00BA6595"/>
    <w:rsid w:val="00BA69A6"/>
    <w:rsid w:val="00BB05BC"/>
    <w:rsid w:val="00BB09F7"/>
    <w:rsid w:val="00BB0B80"/>
    <w:rsid w:val="00BB27AD"/>
    <w:rsid w:val="00BB389E"/>
    <w:rsid w:val="00BB3DDB"/>
    <w:rsid w:val="00BB415B"/>
    <w:rsid w:val="00BB4F81"/>
    <w:rsid w:val="00BC0C23"/>
    <w:rsid w:val="00BC2DD3"/>
    <w:rsid w:val="00BC302A"/>
    <w:rsid w:val="00BC4584"/>
    <w:rsid w:val="00BC459B"/>
    <w:rsid w:val="00BC4C44"/>
    <w:rsid w:val="00BC4E31"/>
    <w:rsid w:val="00BD097F"/>
    <w:rsid w:val="00BD0B8C"/>
    <w:rsid w:val="00BD101D"/>
    <w:rsid w:val="00BD1700"/>
    <w:rsid w:val="00BD1BA1"/>
    <w:rsid w:val="00BD3C7C"/>
    <w:rsid w:val="00BD48DA"/>
    <w:rsid w:val="00BD7688"/>
    <w:rsid w:val="00BD7EF9"/>
    <w:rsid w:val="00BE0659"/>
    <w:rsid w:val="00BE38F3"/>
    <w:rsid w:val="00BE4908"/>
    <w:rsid w:val="00BE509E"/>
    <w:rsid w:val="00BE7EA1"/>
    <w:rsid w:val="00BF13BC"/>
    <w:rsid w:val="00BF22BC"/>
    <w:rsid w:val="00BF2797"/>
    <w:rsid w:val="00BF2FC4"/>
    <w:rsid w:val="00BF4176"/>
    <w:rsid w:val="00BF4ED5"/>
    <w:rsid w:val="00BF4FBE"/>
    <w:rsid w:val="00BF5146"/>
    <w:rsid w:val="00BF5194"/>
    <w:rsid w:val="00BF546C"/>
    <w:rsid w:val="00BF5CC0"/>
    <w:rsid w:val="00BF5E01"/>
    <w:rsid w:val="00BF64E3"/>
    <w:rsid w:val="00BF6742"/>
    <w:rsid w:val="00BF7CCC"/>
    <w:rsid w:val="00C00CE4"/>
    <w:rsid w:val="00C0477A"/>
    <w:rsid w:val="00C06634"/>
    <w:rsid w:val="00C073FA"/>
    <w:rsid w:val="00C1401E"/>
    <w:rsid w:val="00C14C05"/>
    <w:rsid w:val="00C17BB1"/>
    <w:rsid w:val="00C17C3C"/>
    <w:rsid w:val="00C210CA"/>
    <w:rsid w:val="00C21B4F"/>
    <w:rsid w:val="00C2211D"/>
    <w:rsid w:val="00C22E6B"/>
    <w:rsid w:val="00C24865"/>
    <w:rsid w:val="00C25B67"/>
    <w:rsid w:val="00C2641C"/>
    <w:rsid w:val="00C26905"/>
    <w:rsid w:val="00C26F50"/>
    <w:rsid w:val="00C26F6A"/>
    <w:rsid w:val="00C276F6"/>
    <w:rsid w:val="00C310BE"/>
    <w:rsid w:val="00C3258D"/>
    <w:rsid w:val="00C342FC"/>
    <w:rsid w:val="00C349F0"/>
    <w:rsid w:val="00C352EC"/>
    <w:rsid w:val="00C35354"/>
    <w:rsid w:val="00C35360"/>
    <w:rsid w:val="00C3577A"/>
    <w:rsid w:val="00C35A74"/>
    <w:rsid w:val="00C40801"/>
    <w:rsid w:val="00C40EC2"/>
    <w:rsid w:val="00C4180B"/>
    <w:rsid w:val="00C42377"/>
    <w:rsid w:val="00C423DB"/>
    <w:rsid w:val="00C43110"/>
    <w:rsid w:val="00C43DD7"/>
    <w:rsid w:val="00C441D8"/>
    <w:rsid w:val="00C45E53"/>
    <w:rsid w:val="00C45FA8"/>
    <w:rsid w:val="00C4681C"/>
    <w:rsid w:val="00C50CD3"/>
    <w:rsid w:val="00C53B81"/>
    <w:rsid w:val="00C55073"/>
    <w:rsid w:val="00C56003"/>
    <w:rsid w:val="00C56130"/>
    <w:rsid w:val="00C56984"/>
    <w:rsid w:val="00C56CC6"/>
    <w:rsid w:val="00C57D5B"/>
    <w:rsid w:val="00C62DF8"/>
    <w:rsid w:val="00C65ACF"/>
    <w:rsid w:val="00C67C25"/>
    <w:rsid w:val="00C67EA3"/>
    <w:rsid w:val="00C7069E"/>
    <w:rsid w:val="00C71533"/>
    <w:rsid w:val="00C71C08"/>
    <w:rsid w:val="00C722C6"/>
    <w:rsid w:val="00C72A5A"/>
    <w:rsid w:val="00C74254"/>
    <w:rsid w:val="00C75934"/>
    <w:rsid w:val="00C77254"/>
    <w:rsid w:val="00C81172"/>
    <w:rsid w:val="00C83748"/>
    <w:rsid w:val="00C8386D"/>
    <w:rsid w:val="00C8451B"/>
    <w:rsid w:val="00C8482D"/>
    <w:rsid w:val="00C85271"/>
    <w:rsid w:val="00C86062"/>
    <w:rsid w:val="00C8607A"/>
    <w:rsid w:val="00C860E7"/>
    <w:rsid w:val="00C87B74"/>
    <w:rsid w:val="00C91BD0"/>
    <w:rsid w:val="00C930E5"/>
    <w:rsid w:val="00C93DA6"/>
    <w:rsid w:val="00C9426F"/>
    <w:rsid w:val="00C9783F"/>
    <w:rsid w:val="00CA0356"/>
    <w:rsid w:val="00CA161D"/>
    <w:rsid w:val="00CA3609"/>
    <w:rsid w:val="00CA4618"/>
    <w:rsid w:val="00CA5534"/>
    <w:rsid w:val="00CA5834"/>
    <w:rsid w:val="00CA5CCB"/>
    <w:rsid w:val="00CA6F87"/>
    <w:rsid w:val="00CA78D9"/>
    <w:rsid w:val="00CB096C"/>
    <w:rsid w:val="00CB0B91"/>
    <w:rsid w:val="00CB363A"/>
    <w:rsid w:val="00CB47B4"/>
    <w:rsid w:val="00CB4F1E"/>
    <w:rsid w:val="00CB6E24"/>
    <w:rsid w:val="00CB716D"/>
    <w:rsid w:val="00CC21DF"/>
    <w:rsid w:val="00CC349B"/>
    <w:rsid w:val="00CC36B3"/>
    <w:rsid w:val="00CC7949"/>
    <w:rsid w:val="00CC7BDE"/>
    <w:rsid w:val="00CD0850"/>
    <w:rsid w:val="00CD174A"/>
    <w:rsid w:val="00CD1994"/>
    <w:rsid w:val="00CD1EBF"/>
    <w:rsid w:val="00CD24E2"/>
    <w:rsid w:val="00CD2994"/>
    <w:rsid w:val="00CD4A99"/>
    <w:rsid w:val="00CD505D"/>
    <w:rsid w:val="00CD6208"/>
    <w:rsid w:val="00CD759E"/>
    <w:rsid w:val="00CD75CC"/>
    <w:rsid w:val="00CE16F3"/>
    <w:rsid w:val="00CE3BF1"/>
    <w:rsid w:val="00CE3E71"/>
    <w:rsid w:val="00CE602F"/>
    <w:rsid w:val="00CE6443"/>
    <w:rsid w:val="00CE73DF"/>
    <w:rsid w:val="00CF0D05"/>
    <w:rsid w:val="00CF0DAF"/>
    <w:rsid w:val="00CF11F8"/>
    <w:rsid w:val="00CF12B1"/>
    <w:rsid w:val="00CF16EF"/>
    <w:rsid w:val="00CF25E8"/>
    <w:rsid w:val="00CF2F6B"/>
    <w:rsid w:val="00CF4163"/>
    <w:rsid w:val="00CF45FA"/>
    <w:rsid w:val="00CF6271"/>
    <w:rsid w:val="00CF77C5"/>
    <w:rsid w:val="00D030E7"/>
    <w:rsid w:val="00D04D21"/>
    <w:rsid w:val="00D05C1C"/>
    <w:rsid w:val="00D10164"/>
    <w:rsid w:val="00D103C3"/>
    <w:rsid w:val="00D13008"/>
    <w:rsid w:val="00D16D56"/>
    <w:rsid w:val="00D171D7"/>
    <w:rsid w:val="00D17A82"/>
    <w:rsid w:val="00D17D1C"/>
    <w:rsid w:val="00D2105C"/>
    <w:rsid w:val="00D211A9"/>
    <w:rsid w:val="00D21E88"/>
    <w:rsid w:val="00D22192"/>
    <w:rsid w:val="00D231EE"/>
    <w:rsid w:val="00D24F1C"/>
    <w:rsid w:val="00D254D4"/>
    <w:rsid w:val="00D268F7"/>
    <w:rsid w:val="00D358F0"/>
    <w:rsid w:val="00D35F49"/>
    <w:rsid w:val="00D361AF"/>
    <w:rsid w:val="00D4342F"/>
    <w:rsid w:val="00D449EF"/>
    <w:rsid w:val="00D4517B"/>
    <w:rsid w:val="00D46BE1"/>
    <w:rsid w:val="00D47C4F"/>
    <w:rsid w:val="00D50FB5"/>
    <w:rsid w:val="00D534DE"/>
    <w:rsid w:val="00D53D72"/>
    <w:rsid w:val="00D54D2A"/>
    <w:rsid w:val="00D55F78"/>
    <w:rsid w:val="00D604FF"/>
    <w:rsid w:val="00D62B06"/>
    <w:rsid w:val="00D63A03"/>
    <w:rsid w:val="00D64908"/>
    <w:rsid w:val="00D715BB"/>
    <w:rsid w:val="00D75A47"/>
    <w:rsid w:val="00D80733"/>
    <w:rsid w:val="00D817BF"/>
    <w:rsid w:val="00D81FDF"/>
    <w:rsid w:val="00D823CB"/>
    <w:rsid w:val="00D83A22"/>
    <w:rsid w:val="00D869F4"/>
    <w:rsid w:val="00D877B5"/>
    <w:rsid w:val="00D87ACD"/>
    <w:rsid w:val="00D905F1"/>
    <w:rsid w:val="00D90910"/>
    <w:rsid w:val="00D91ADD"/>
    <w:rsid w:val="00D92AA5"/>
    <w:rsid w:val="00D93579"/>
    <w:rsid w:val="00D943C6"/>
    <w:rsid w:val="00D9452F"/>
    <w:rsid w:val="00D94D02"/>
    <w:rsid w:val="00D96660"/>
    <w:rsid w:val="00DA02B0"/>
    <w:rsid w:val="00DA090E"/>
    <w:rsid w:val="00DA2242"/>
    <w:rsid w:val="00DA347D"/>
    <w:rsid w:val="00DA3BC5"/>
    <w:rsid w:val="00DA406A"/>
    <w:rsid w:val="00DA475C"/>
    <w:rsid w:val="00DB0886"/>
    <w:rsid w:val="00DB1806"/>
    <w:rsid w:val="00DB2E3A"/>
    <w:rsid w:val="00DB2E3C"/>
    <w:rsid w:val="00DB34EB"/>
    <w:rsid w:val="00DB37E9"/>
    <w:rsid w:val="00DB3ED1"/>
    <w:rsid w:val="00DB4D6D"/>
    <w:rsid w:val="00DB52BA"/>
    <w:rsid w:val="00DB5CD8"/>
    <w:rsid w:val="00DB6FEF"/>
    <w:rsid w:val="00DB735E"/>
    <w:rsid w:val="00DB7B00"/>
    <w:rsid w:val="00DC1920"/>
    <w:rsid w:val="00DC1B68"/>
    <w:rsid w:val="00DC3BBB"/>
    <w:rsid w:val="00DC463A"/>
    <w:rsid w:val="00DC49FC"/>
    <w:rsid w:val="00DC4A92"/>
    <w:rsid w:val="00DC598C"/>
    <w:rsid w:val="00DD15DF"/>
    <w:rsid w:val="00DD2742"/>
    <w:rsid w:val="00DD33EC"/>
    <w:rsid w:val="00DD4FC9"/>
    <w:rsid w:val="00DD6003"/>
    <w:rsid w:val="00DD7986"/>
    <w:rsid w:val="00DE05F7"/>
    <w:rsid w:val="00DE12E9"/>
    <w:rsid w:val="00DE539E"/>
    <w:rsid w:val="00DE64D9"/>
    <w:rsid w:val="00DF19B4"/>
    <w:rsid w:val="00DF58A1"/>
    <w:rsid w:val="00DF5DCF"/>
    <w:rsid w:val="00DF5E9E"/>
    <w:rsid w:val="00DF6648"/>
    <w:rsid w:val="00E0021B"/>
    <w:rsid w:val="00E01875"/>
    <w:rsid w:val="00E0371A"/>
    <w:rsid w:val="00E0430B"/>
    <w:rsid w:val="00E0463F"/>
    <w:rsid w:val="00E07F4E"/>
    <w:rsid w:val="00E117BE"/>
    <w:rsid w:val="00E12311"/>
    <w:rsid w:val="00E12F36"/>
    <w:rsid w:val="00E1316A"/>
    <w:rsid w:val="00E145C5"/>
    <w:rsid w:val="00E15196"/>
    <w:rsid w:val="00E158E4"/>
    <w:rsid w:val="00E16AA3"/>
    <w:rsid w:val="00E16D7F"/>
    <w:rsid w:val="00E17E02"/>
    <w:rsid w:val="00E204D7"/>
    <w:rsid w:val="00E20FDE"/>
    <w:rsid w:val="00E22089"/>
    <w:rsid w:val="00E223EC"/>
    <w:rsid w:val="00E23536"/>
    <w:rsid w:val="00E236E6"/>
    <w:rsid w:val="00E25A2E"/>
    <w:rsid w:val="00E2623E"/>
    <w:rsid w:val="00E2705C"/>
    <w:rsid w:val="00E307FE"/>
    <w:rsid w:val="00E31403"/>
    <w:rsid w:val="00E3228C"/>
    <w:rsid w:val="00E3306A"/>
    <w:rsid w:val="00E35B0E"/>
    <w:rsid w:val="00E35C48"/>
    <w:rsid w:val="00E4014C"/>
    <w:rsid w:val="00E4021C"/>
    <w:rsid w:val="00E40497"/>
    <w:rsid w:val="00E42738"/>
    <w:rsid w:val="00E42FEE"/>
    <w:rsid w:val="00E43AD9"/>
    <w:rsid w:val="00E446B8"/>
    <w:rsid w:val="00E44BC8"/>
    <w:rsid w:val="00E455D1"/>
    <w:rsid w:val="00E45A9A"/>
    <w:rsid w:val="00E45CBE"/>
    <w:rsid w:val="00E4699A"/>
    <w:rsid w:val="00E501A8"/>
    <w:rsid w:val="00E51F38"/>
    <w:rsid w:val="00E530AB"/>
    <w:rsid w:val="00E53459"/>
    <w:rsid w:val="00E54482"/>
    <w:rsid w:val="00E54CA3"/>
    <w:rsid w:val="00E56DDD"/>
    <w:rsid w:val="00E57218"/>
    <w:rsid w:val="00E6186E"/>
    <w:rsid w:val="00E61FE2"/>
    <w:rsid w:val="00E63A0E"/>
    <w:rsid w:val="00E6419A"/>
    <w:rsid w:val="00E64D9F"/>
    <w:rsid w:val="00E64EC6"/>
    <w:rsid w:val="00E64FA8"/>
    <w:rsid w:val="00E65476"/>
    <w:rsid w:val="00E670A4"/>
    <w:rsid w:val="00E67A82"/>
    <w:rsid w:val="00E70562"/>
    <w:rsid w:val="00E70B75"/>
    <w:rsid w:val="00E71699"/>
    <w:rsid w:val="00E71A25"/>
    <w:rsid w:val="00E72787"/>
    <w:rsid w:val="00E72811"/>
    <w:rsid w:val="00E73EFF"/>
    <w:rsid w:val="00E74D24"/>
    <w:rsid w:val="00E77F98"/>
    <w:rsid w:val="00E839A2"/>
    <w:rsid w:val="00E83C27"/>
    <w:rsid w:val="00E840FA"/>
    <w:rsid w:val="00E8554A"/>
    <w:rsid w:val="00E87BCA"/>
    <w:rsid w:val="00E91BF3"/>
    <w:rsid w:val="00E93279"/>
    <w:rsid w:val="00E939AD"/>
    <w:rsid w:val="00E94B48"/>
    <w:rsid w:val="00E96275"/>
    <w:rsid w:val="00E965FD"/>
    <w:rsid w:val="00E97273"/>
    <w:rsid w:val="00E97955"/>
    <w:rsid w:val="00EA0224"/>
    <w:rsid w:val="00EA11F4"/>
    <w:rsid w:val="00EA257A"/>
    <w:rsid w:val="00EA3565"/>
    <w:rsid w:val="00EA3DCF"/>
    <w:rsid w:val="00EA430E"/>
    <w:rsid w:val="00EA4B7F"/>
    <w:rsid w:val="00EB0ACF"/>
    <w:rsid w:val="00EB13E9"/>
    <w:rsid w:val="00EB18BF"/>
    <w:rsid w:val="00EB25C5"/>
    <w:rsid w:val="00EB532C"/>
    <w:rsid w:val="00EB5635"/>
    <w:rsid w:val="00EC0E68"/>
    <w:rsid w:val="00EC0FB0"/>
    <w:rsid w:val="00EC5907"/>
    <w:rsid w:val="00EC5BAE"/>
    <w:rsid w:val="00EC5C06"/>
    <w:rsid w:val="00EC7E97"/>
    <w:rsid w:val="00ED0D59"/>
    <w:rsid w:val="00ED2924"/>
    <w:rsid w:val="00ED2FD2"/>
    <w:rsid w:val="00ED3CDD"/>
    <w:rsid w:val="00ED3F06"/>
    <w:rsid w:val="00ED43C2"/>
    <w:rsid w:val="00ED6219"/>
    <w:rsid w:val="00ED7C2A"/>
    <w:rsid w:val="00EE0E14"/>
    <w:rsid w:val="00EE3245"/>
    <w:rsid w:val="00EE3E7A"/>
    <w:rsid w:val="00EE5632"/>
    <w:rsid w:val="00EE6A6D"/>
    <w:rsid w:val="00EE6B48"/>
    <w:rsid w:val="00EE6F67"/>
    <w:rsid w:val="00EF1592"/>
    <w:rsid w:val="00EF4CBF"/>
    <w:rsid w:val="00EF63F9"/>
    <w:rsid w:val="00EF781A"/>
    <w:rsid w:val="00F0011B"/>
    <w:rsid w:val="00F00805"/>
    <w:rsid w:val="00F00FF2"/>
    <w:rsid w:val="00F01783"/>
    <w:rsid w:val="00F02F43"/>
    <w:rsid w:val="00F030D4"/>
    <w:rsid w:val="00F0536C"/>
    <w:rsid w:val="00F06B05"/>
    <w:rsid w:val="00F07E86"/>
    <w:rsid w:val="00F101E6"/>
    <w:rsid w:val="00F102AE"/>
    <w:rsid w:val="00F104B9"/>
    <w:rsid w:val="00F10756"/>
    <w:rsid w:val="00F10B82"/>
    <w:rsid w:val="00F11BF7"/>
    <w:rsid w:val="00F14246"/>
    <w:rsid w:val="00F14C94"/>
    <w:rsid w:val="00F1600D"/>
    <w:rsid w:val="00F16D44"/>
    <w:rsid w:val="00F17946"/>
    <w:rsid w:val="00F17F83"/>
    <w:rsid w:val="00F207EC"/>
    <w:rsid w:val="00F21853"/>
    <w:rsid w:val="00F224A3"/>
    <w:rsid w:val="00F22A6F"/>
    <w:rsid w:val="00F23B98"/>
    <w:rsid w:val="00F24FE9"/>
    <w:rsid w:val="00F2635D"/>
    <w:rsid w:val="00F26CBF"/>
    <w:rsid w:val="00F274BA"/>
    <w:rsid w:val="00F27E70"/>
    <w:rsid w:val="00F3027D"/>
    <w:rsid w:val="00F30E7C"/>
    <w:rsid w:val="00F32586"/>
    <w:rsid w:val="00F32828"/>
    <w:rsid w:val="00F3296D"/>
    <w:rsid w:val="00F33EDE"/>
    <w:rsid w:val="00F346D1"/>
    <w:rsid w:val="00F34BD9"/>
    <w:rsid w:val="00F35133"/>
    <w:rsid w:val="00F35140"/>
    <w:rsid w:val="00F35496"/>
    <w:rsid w:val="00F37977"/>
    <w:rsid w:val="00F411A0"/>
    <w:rsid w:val="00F43C3D"/>
    <w:rsid w:val="00F447E4"/>
    <w:rsid w:val="00F44FDF"/>
    <w:rsid w:val="00F45F9F"/>
    <w:rsid w:val="00F4662E"/>
    <w:rsid w:val="00F469B3"/>
    <w:rsid w:val="00F47A30"/>
    <w:rsid w:val="00F47F7D"/>
    <w:rsid w:val="00F50411"/>
    <w:rsid w:val="00F50E54"/>
    <w:rsid w:val="00F51560"/>
    <w:rsid w:val="00F51B27"/>
    <w:rsid w:val="00F51B45"/>
    <w:rsid w:val="00F523C6"/>
    <w:rsid w:val="00F53606"/>
    <w:rsid w:val="00F53D59"/>
    <w:rsid w:val="00F54C1C"/>
    <w:rsid w:val="00F55862"/>
    <w:rsid w:val="00F561DE"/>
    <w:rsid w:val="00F5763D"/>
    <w:rsid w:val="00F576CE"/>
    <w:rsid w:val="00F603E2"/>
    <w:rsid w:val="00F61185"/>
    <w:rsid w:val="00F61657"/>
    <w:rsid w:val="00F62471"/>
    <w:rsid w:val="00F63223"/>
    <w:rsid w:val="00F64291"/>
    <w:rsid w:val="00F647A0"/>
    <w:rsid w:val="00F652EC"/>
    <w:rsid w:val="00F656E6"/>
    <w:rsid w:val="00F65850"/>
    <w:rsid w:val="00F65A9C"/>
    <w:rsid w:val="00F65B4B"/>
    <w:rsid w:val="00F67B7B"/>
    <w:rsid w:val="00F67CF2"/>
    <w:rsid w:val="00F67DB6"/>
    <w:rsid w:val="00F67EC7"/>
    <w:rsid w:val="00F702B7"/>
    <w:rsid w:val="00F70585"/>
    <w:rsid w:val="00F7202C"/>
    <w:rsid w:val="00F72684"/>
    <w:rsid w:val="00F73347"/>
    <w:rsid w:val="00F7418B"/>
    <w:rsid w:val="00F76073"/>
    <w:rsid w:val="00F776AE"/>
    <w:rsid w:val="00F8023A"/>
    <w:rsid w:val="00F80AF2"/>
    <w:rsid w:val="00F82048"/>
    <w:rsid w:val="00F83161"/>
    <w:rsid w:val="00F843FC"/>
    <w:rsid w:val="00F844DD"/>
    <w:rsid w:val="00F862FD"/>
    <w:rsid w:val="00F86438"/>
    <w:rsid w:val="00F86F42"/>
    <w:rsid w:val="00F8747A"/>
    <w:rsid w:val="00F90238"/>
    <w:rsid w:val="00F9059A"/>
    <w:rsid w:val="00F90A2C"/>
    <w:rsid w:val="00F922EA"/>
    <w:rsid w:val="00F939FE"/>
    <w:rsid w:val="00F96445"/>
    <w:rsid w:val="00F971A2"/>
    <w:rsid w:val="00F97AF1"/>
    <w:rsid w:val="00F97D33"/>
    <w:rsid w:val="00FA01FB"/>
    <w:rsid w:val="00FA0A8C"/>
    <w:rsid w:val="00FA19C3"/>
    <w:rsid w:val="00FA1AEF"/>
    <w:rsid w:val="00FA2438"/>
    <w:rsid w:val="00FA4417"/>
    <w:rsid w:val="00FA5E20"/>
    <w:rsid w:val="00FA659C"/>
    <w:rsid w:val="00FA6A19"/>
    <w:rsid w:val="00FA7587"/>
    <w:rsid w:val="00FA7D0C"/>
    <w:rsid w:val="00FB1F51"/>
    <w:rsid w:val="00FB2BB8"/>
    <w:rsid w:val="00FB302B"/>
    <w:rsid w:val="00FB3A8B"/>
    <w:rsid w:val="00FB4E57"/>
    <w:rsid w:val="00FB5FF5"/>
    <w:rsid w:val="00FB67C2"/>
    <w:rsid w:val="00FB6EFE"/>
    <w:rsid w:val="00FB71C1"/>
    <w:rsid w:val="00FB7BB8"/>
    <w:rsid w:val="00FB7EE8"/>
    <w:rsid w:val="00FC09FA"/>
    <w:rsid w:val="00FC1F67"/>
    <w:rsid w:val="00FC4654"/>
    <w:rsid w:val="00FC490D"/>
    <w:rsid w:val="00FC579B"/>
    <w:rsid w:val="00FC57CF"/>
    <w:rsid w:val="00FC6237"/>
    <w:rsid w:val="00FC6D62"/>
    <w:rsid w:val="00FC74C1"/>
    <w:rsid w:val="00FD330D"/>
    <w:rsid w:val="00FD3714"/>
    <w:rsid w:val="00FD4517"/>
    <w:rsid w:val="00FD4535"/>
    <w:rsid w:val="00FD5909"/>
    <w:rsid w:val="00FD59E2"/>
    <w:rsid w:val="00FD5D13"/>
    <w:rsid w:val="00FD5EE0"/>
    <w:rsid w:val="00FD6D50"/>
    <w:rsid w:val="00FD6F1E"/>
    <w:rsid w:val="00FD7723"/>
    <w:rsid w:val="00FD77AB"/>
    <w:rsid w:val="00FD7966"/>
    <w:rsid w:val="00FE2321"/>
    <w:rsid w:val="00FE2847"/>
    <w:rsid w:val="00FE2CF2"/>
    <w:rsid w:val="00FE3081"/>
    <w:rsid w:val="00FE31EA"/>
    <w:rsid w:val="00FE35EC"/>
    <w:rsid w:val="00FE43B1"/>
    <w:rsid w:val="00FE5805"/>
    <w:rsid w:val="00FE6B1C"/>
    <w:rsid w:val="00FF0FE4"/>
    <w:rsid w:val="00FF156C"/>
    <w:rsid w:val="00FF3580"/>
    <w:rsid w:val="00FF3985"/>
    <w:rsid w:val="00FF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F77294"/>
  <w15:chartTrackingRefBased/>
  <w15:docId w15:val="{0AFE2309-87C3-4FA5-8C2C-E2774BE86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79B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811D92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eastAsia="Calibri" w:hAnsi="Times New Roman"/>
      <w:sz w:val="24"/>
      <w:szCs w:val="20"/>
      <w:lang w:eastAsia="ar-SA"/>
    </w:rPr>
  </w:style>
  <w:style w:type="paragraph" w:styleId="2">
    <w:name w:val="heading 2"/>
    <w:basedOn w:val="a"/>
    <w:next w:val="a"/>
    <w:link w:val="20"/>
    <w:unhideWhenUsed/>
    <w:qFormat/>
    <w:locked/>
    <w:rsid w:val="00AB5B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AB5B0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811D92"/>
    <w:rPr>
      <w:rFonts w:ascii="Times New Roman" w:hAnsi="Times New Roman" w:cs="Times New Roman"/>
      <w:sz w:val="20"/>
      <w:szCs w:val="20"/>
      <w:lang w:val="x-none" w:eastAsia="ar-SA" w:bidi="ar-SA"/>
    </w:rPr>
  </w:style>
  <w:style w:type="paragraph" w:customStyle="1" w:styleId="11">
    <w:name w:val="Абзац списка1"/>
    <w:basedOn w:val="a"/>
    <w:rsid w:val="00C55073"/>
    <w:pPr>
      <w:ind w:left="720"/>
      <w:contextualSpacing/>
    </w:pPr>
  </w:style>
  <w:style w:type="table" w:styleId="a3">
    <w:name w:val="Table Grid"/>
    <w:basedOn w:val="a1"/>
    <w:rsid w:val="00256D1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185230"/>
    <w:rPr>
      <w:rFonts w:cs="Times New Roman"/>
      <w:color w:val="0000FF"/>
      <w:u w:val="single"/>
    </w:rPr>
  </w:style>
  <w:style w:type="paragraph" w:customStyle="1" w:styleId="Style4">
    <w:name w:val="Style4"/>
    <w:basedOn w:val="a"/>
    <w:rsid w:val="008D43F1"/>
    <w:pPr>
      <w:widowControl w:val="0"/>
      <w:autoSpaceDE w:val="0"/>
      <w:autoSpaceDN w:val="0"/>
      <w:adjustRightInd w:val="0"/>
      <w:spacing w:after="0" w:line="323" w:lineRule="exact"/>
      <w:ind w:firstLine="250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styleId="a5">
    <w:name w:val="header"/>
    <w:basedOn w:val="a"/>
    <w:rsid w:val="00DD798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D7986"/>
  </w:style>
  <w:style w:type="paragraph" w:styleId="a7">
    <w:name w:val="Balloon Text"/>
    <w:basedOn w:val="a"/>
    <w:link w:val="a8"/>
    <w:rsid w:val="00FD5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FD59E2"/>
    <w:rPr>
      <w:rFonts w:ascii="Segoe UI" w:eastAsia="Times New Roman" w:hAnsi="Segoe UI" w:cs="Segoe UI"/>
      <w:sz w:val="18"/>
      <w:szCs w:val="18"/>
      <w:lang w:eastAsia="en-US"/>
    </w:rPr>
  </w:style>
  <w:style w:type="table" w:customStyle="1" w:styleId="12">
    <w:name w:val="Сетка таблицы1"/>
    <w:basedOn w:val="a1"/>
    <w:next w:val="a3"/>
    <w:uiPriority w:val="59"/>
    <w:rsid w:val="00137D3C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FA1AEF"/>
    <w:pPr>
      <w:ind w:left="720"/>
      <w:contextualSpacing/>
    </w:pPr>
  </w:style>
  <w:style w:type="paragraph" w:styleId="aa">
    <w:name w:val="No Spacing"/>
    <w:uiPriority w:val="1"/>
    <w:qFormat/>
    <w:rsid w:val="00A56AB6"/>
    <w:rPr>
      <w:sz w:val="22"/>
      <w:szCs w:val="22"/>
      <w:lang w:eastAsia="en-US"/>
    </w:rPr>
  </w:style>
  <w:style w:type="paragraph" w:styleId="31">
    <w:name w:val="Body Text Indent 3"/>
    <w:basedOn w:val="a"/>
    <w:link w:val="32"/>
    <w:unhideWhenUsed/>
    <w:rsid w:val="00AB0842"/>
    <w:pPr>
      <w:spacing w:after="120" w:line="240" w:lineRule="auto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rsid w:val="00AB0842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ab">
    <w:name w:val="Body Text Indent"/>
    <w:basedOn w:val="a"/>
    <w:link w:val="ac"/>
    <w:rsid w:val="00912E4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12E4F"/>
    <w:rPr>
      <w:rFonts w:eastAsia="Times New Roman"/>
      <w:sz w:val="22"/>
      <w:szCs w:val="22"/>
      <w:lang w:eastAsia="en-US"/>
    </w:rPr>
  </w:style>
  <w:style w:type="paragraph" w:customStyle="1" w:styleId="ConsNormal">
    <w:name w:val="ConsNormal"/>
    <w:rsid w:val="00912E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d">
    <w:name w:val="Title"/>
    <w:basedOn w:val="a"/>
    <w:next w:val="a"/>
    <w:link w:val="ae"/>
    <w:qFormat/>
    <w:locked/>
    <w:rsid w:val="00AB5B0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e">
    <w:name w:val="Заголовок Знак"/>
    <w:basedOn w:val="a0"/>
    <w:link w:val="ad"/>
    <w:rsid w:val="00AB5B0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styleId="af">
    <w:name w:val="Emphasis"/>
    <w:basedOn w:val="a0"/>
    <w:qFormat/>
    <w:locked/>
    <w:rsid w:val="00AB5B03"/>
    <w:rPr>
      <w:i/>
      <w:iCs/>
    </w:rPr>
  </w:style>
  <w:style w:type="character" w:customStyle="1" w:styleId="20">
    <w:name w:val="Заголовок 2 Знак"/>
    <w:basedOn w:val="a0"/>
    <w:link w:val="2"/>
    <w:rsid w:val="00AB5B0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rsid w:val="00AB5B0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styleId="af0">
    <w:name w:val="FollowedHyperlink"/>
    <w:basedOn w:val="a0"/>
    <w:rsid w:val="009B4B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laus-sp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AA5777-7DF2-4CB4-8824-AEBE3DB31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5</Pages>
  <Words>1409</Words>
  <Characters>8033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9424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subject/>
  <dc:creator>Аня</dc:creator>
  <cp:keywords/>
  <dc:description/>
  <cp:lastModifiedBy>Пользователь</cp:lastModifiedBy>
  <cp:revision>3</cp:revision>
  <cp:lastPrinted>2023-04-27T10:25:00Z</cp:lastPrinted>
  <dcterms:created xsi:type="dcterms:W3CDTF">2025-04-25T06:53:00Z</dcterms:created>
  <dcterms:modified xsi:type="dcterms:W3CDTF">2026-05-20T09:30:00Z</dcterms:modified>
</cp:coreProperties>
</file>