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DA6111A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A22B5D">
        <w:rPr>
          <w:rFonts w:ascii="Times New Roman" w:hAnsi="Times New Roman"/>
          <w:b/>
          <w:sz w:val="28"/>
          <w:szCs w:val="28"/>
        </w:rPr>
        <w:t xml:space="preserve"> №3</w:t>
      </w:r>
      <w:bookmarkStart w:id="0" w:name="_GoBack"/>
      <w:bookmarkEnd w:id="0"/>
    </w:p>
    <w:p w14:paraId="718EF859" w14:textId="78A32494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0D39D1">
        <w:rPr>
          <w:rFonts w:ascii="Times New Roman" w:hAnsi="Times New Roman"/>
          <w:b/>
          <w:bCs/>
          <w:sz w:val="28"/>
          <w:szCs w:val="28"/>
        </w:rPr>
        <w:t>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5C204DDC" w:rsidR="00855776" w:rsidRPr="00200717" w:rsidRDefault="000D39D1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46F3C22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D3E0B95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1975D3BA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0D39D1">
        <w:rPr>
          <w:rFonts w:ascii="Times New Roman" w:hAnsi="Times New Roman"/>
          <w:sz w:val="28"/>
          <w:szCs w:val="28"/>
        </w:rPr>
        <w:t xml:space="preserve">3 </w:t>
      </w:r>
      <w:r w:rsidRPr="00A72E43">
        <w:rPr>
          <w:rFonts w:ascii="Times New Roman" w:hAnsi="Times New Roman"/>
          <w:sz w:val="28"/>
          <w:szCs w:val="28"/>
        </w:rPr>
        <w:t>год» (с приложениями):</w:t>
      </w:r>
    </w:p>
    <w:p w14:paraId="31B0F965" w14:textId="090863E7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5BAE44B9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3EFA9157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2BA6E1F1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322A3AAB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0D39D1">
        <w:rPr>
          <w:rFonts w:ascii="Times New Roman" w:hAnsi="Times New Roman"/>
          <w:sz w:val="28"/>
          <w:szCs w:val="28"/>
        </w:rPr>
        <w:t>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323D4D4C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775454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EC0E68">
              <w:rPr>
                <w:rFonts w:ascii="Times New Roman" w:hAnsi="Times New Roman"/>
                <w:sz w:val="28"/>
                <w:szCs w:val="28"/>
              </w:rPr>
              <w:t>Калаусского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6A2DDB5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42077CD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выполнения плановых показателей бюджета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7B46B3B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0D39D1">
        <w:rPr>
          <w:rFonts w:ascii="Times New Roman" w:hAnsi="Times New Roman"/>
          <w:bCs/>
          <w:sz w:val="28"/>
          <w:szCs w:val="28"/>
        </w:rPr>
        <w:t>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0D57A01D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0D39D1">
        <w:rPr>
          <w:rFonts w:ascii="Times New Roman" w:hAnsi="Times New Roman"/>
          <w:b/>
          <w:sz w:val="28"/>
          <w:szCs w:val="28"/>
        </w:rPr>
        <w:t>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0ADF1107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301B13">
        <w:rPr>
          <w:rFonts w:ascii="Times New Roman" w:hAnsi="Times New Roman"/>
          <w:sz w:val="28"/>
          <w:szCs w:val="28"/>
        </w:rPr>
        <w:t xml:space="preserve">от </w:t>
      </w:r>
      <w:r w:rsidR="00EC0E68" w:rsidRPr="000D39D1">
        <w:rPr>
          <w:rFonts w:ascii="Times New Roman" w:hAnsi="Times New Roman"/>
          <w:sz w:val="28"/>
          <w:szCs w:val="28"/>
          <w:highlight w:val="yellow"/>
        </w:rPr>
        <w:t>28</w:t>
      </w:r>
      <w:r w:rsidRPr="000D39D1">
        <w:rPr>
          <w:rFonts w:ascii="Times New Roman" w:hAnsi="Times New Roman"/>
          <w:sz w:val="28"/>
          <w:szCs w:val="28"/>
          <w:highlight w:val="yellow"/>
        </w:rPr>
        <w:t>.12.202</w:t>
      </w:r>
      <w:r w:rsidR="00EC0E68" w:rsidRPr="000D39D1">
        <w:rPr>
          <w:rFonts w:ascii="Times New Roman" w:hAnsi="Times New Roman"/>
          <w:sz w:val="28"/>
          <w:szCs w:val="28"/>
          <w:highlight w:val="yellow"/>
        </w:rPr>
        <w:t>1</w:t>
      </w:r>
      <w:r w:rsidRPr="00301B13">
        <w:rPr>
          <w:rFonts w:ascii="Times New Roman" w:hAnsi="Times New Roman"/>
          <w:sz w:val="28"/>
          <w:szCs w:val="28"/>
        </w:rPr>
        <w:t xml:space="preserve"> года № </w:t>
      </w:r>
      <w:r w:rsidR="00EC0E68">
        <w:rPr>
          <w:rFonts w:ascii="Times New Roman" w:hAnsi="Times New Roman"/>
          <w:sz w:val="28"/>
          <w:szCs w:val="28"/>
        </w:rPr>
        <w:t>12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0D39D1">
        <w:rPr>
          <w:rFonts w:ascii="Times New Roman" w:hAnsi="Times New Roman"/>
          <w:sz w:val="28"/>
          <w:szCs w:val="28"/>
        </w:rPr>
        <w:t>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117C5CF4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0D39D1" w:rsidRPr="000D39D1">
        <w:rPr>
          <w:rFonts w:ascii="Times New Roman" w:hAnsi="Times New Roman"/>
          <w:sz w:val="28"/>
          <w:szCs w:val="28"/>
        </w:rPr>
        <w:t>5</w:t>
      </w:r>
      <w:r w:rsidR="000D39D1">
        <w:rPr>
          <w:rFonts w:ascii="Times New Roman" w:hAnsi="Times New Roman"/>
          <w:sz w:val="28"/>
          <w:szCs w:val="28"/>
        </w:rPr>
        <w:t xml:space="preserve"> </w:t>
      </w:r>
      <w:r w:rsidR="000D39D1" w:rsidRPr="000D39D1">
        <w:rPr>
          <w:rFonts w:ascii="Times New Roman" w:hAnsi="Times New Roman"/>
          <w:sz w:val="28"/>
          <w:szCs w:val="28"/>
        </w:rPr>
        <w:t>848</w:t>
      </w:r>
      <w:r w:rsidR="000D39D1">
        <w:rPr>
          <w:rFonts w:ascii="Times New Roman" w:hAnsi="Times New Roman"/>
          <w:sz w:val="28"/>
          <w:szCs w:val="28"/>
        </w:rPr>
        <w:t>,</w:t>
      </w:r>
      <w:r w:rsidR="000D39D1" w:rsidRPr="000D39D1">
        <w:rPr>
          <w:rFonts w:ascii="Times New Roman" w:hAnsi="Times New Roman"/>
          <w:sz w:val="28"/>
          <w:szCs w:val="28"/>
        </w:rPr>
        <w:t>403</w:t>
      </w:r>
      <w:r w:rsidR="000D39D1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5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421</w:t>
      </w:r>
      <w:r w:rsidR="000D39D1">
        <w:rPr>
          <w:rFonts w:ascii="Times New Roman" w:hAnsi="Times New Roman"/>
          <w:sz w:val="28"/>
          <w:szCs w:val="28"/>
          <w:lang w:eastAsia="ru-RU"/>
        </w:rPr>
        <w:t>,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443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426</w:t>
      </w:r>
      <w:r w:rsidR="000D39D1">
        <w:rPr>
          <w:rFonts w:ascii="Times New Roman" w:hAnsi="Times New Roman"/>
          <w:sz w:val="28"/>
          <w:szCs w:val="28"/>
          <w:lang w:eastAsia="ru-RU"/>
        </w:rPr>
        <w:t>,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960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136CC1C4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6 050,973 </w:t>
      </w:r>
      <w:r w:rsidRPr="00200717">
        <w:rPr>
          <w:rFonts w:ascii="Times New Roman" w:hAnsi="Times New Roman"/>
          <w:sz w:val="28"/>
          <w:szCs w:val="28"/>
        </w:rPr>
        <w:t>тыс. рублей</w:t>
      </w:r>
      <w:r w:rsidR="000D39D1">
        <w:rPr>
          <w:rFonts w:ascii="Times New Roman" w:hAnsi="Times New Roman"/>
          <w:sz w:val="28"/>
          <w:szCs w:val="28"/>
        </w:rPr>
        <w:t>.</w:t>
      </w:r>
    </w:p>
    <w:p w14:paraId="49C7518B" w14:textId="44FA67DF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Калаусского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202</w:t>
      </w:r>
      <w:r w:rsidR="000D39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0D39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0D39D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Калаусского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C0E68" w:rsidRPr="00EC0E68">
          <w:rPr>
            <w:rStyle w:val="a4"/>
          </w:rPr>
          <w:t>http://kalaus-sp.ru/</w:t>
        </w:r>
      </w:hyperlink>
      <w:r w:rsidR="000E6FAE" w:rsidRPr="00EC0E68"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156A15E8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D730BC" w14:textId="77777777" w:rsidR="000D39D1" w:rsidRPr="008D43FD" w:rsidRDefault="000D39D1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28661457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>части бюджета в 202</w:t>
      </w:r>
      <w:r w:rsidR="000D39D1">
        <w:rPr>
          <w:b/>
          <w:bCs/>
          <w:sz w:val="28"/>
          <w:szCs w:val="28"/>
          <w:lang w:val="ru-RU"/>
        </w:rPr>
        <w:t>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711F0EB4" w14:textId="761CA4A7" w:rsidR="00AB0842" w:rsidRPr="00112BF7" w:rsidRDefault="00112BF7" w:rsidP="00112BF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</w:t>
      </w:r>
      <w:r w:rsidRPr="00112BF7">
        <w:rPr>
          <w:rFonts w:ascii="Times New Roman" w:hAnsi="Times New Roman"/>
          <w:sz w:val="28"/>
          <w:szCs w:val="28"/>
        </w:rPr>
        <w:t xml:space="preserve">алоговые и неналоговые доходы (собственные доходы) в сумме 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292,509 </w:t>
      </w:r>
      <w:r>
        <w:rPr>
          <w:rFonts w:ascii="Times New Roman" w:hAnsi="Times New Roman"/>
          <w:sz w:val="28"/>
          <w:szCs w:val="28"/>
        </w:rPr>
        <w:t>тыс. рублей.</w:t>
      </w:r>
      <w:r w:rsidR="00AB0842" w:rsidRPr="00AB0842">
        <w:rPr>
          <w:b/>
          <w:bCs/>
          <w:color w:val="FF0000"/>
        </w:rPr>
        <w:t xml:space="preserve">         </w:t>
      </w:r>
    </w:p>
    <w:p w14:paraId="5E1A6F63" w14:textId="77777777" w:rsidR="000D39D1" w:rsidRDefault="00AB0842" w:rsidP="00112BF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Безвозмездные поступления за 202</w:t>
      </w:r>
      <w:r w:rsidR="000D39D1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5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421</w:t>
      </w:r>
      <w:r w:rsidR="000D39D1">
        <w:rPr>
          <w:rFonts w:ascii="Times New Roman" w:hAnsi="Times New Roman"/>
          <w:sz w:val="28"/>
          <w:szCs w:val="28"/>
          <w:lang w:eastAsia="ru-RU"/>
        </w:rPr>
        <w:t>,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443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</w:t>
      </w:r>
    </w:p>
    <w:p w14:paraId="4F83F79E" w14:textId="22F8F56A" w:rsidR="00AB0842" w:rsidRPr="00AB0842" w:rsidRDefault="00AB0842" w:rsidP="000D39D1">
      <w:pPr>
        <w:spacing w:line="240" w:lineRule="auto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5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303</w:t>
      </w:r>
      <w:r w:rsidR="000D39D1">
        <w:rPr>
          <w:rFonts w:ascii="Times New Roman" w:hAnsi="Times New Roman"/>
          <w:sz w:val="28"/>
          <w:szCs w:val="28"/>
          <w:lang w:eastAsia="ru-RU"/>
        </w:rPr>
        <w:t>,</w:t>
      </w:r>
      <w:r w:rsidR="000D39D1" w:rsidRPr="000D39D1">
        <w:rPr>
          <w:rFonts w:ascii="Times New Roman" w:hAnsi="Times New Roman"/>
          <w:sz w:val="28"/>
          <w:szCs w:val="28"/>
          <w:lang w:eastAsia="ru-RU"/>
        </w:rPr>
        <w:t>231</w:t>
      </w:r>
      <w:r w:rsidR="000D3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0D39D1">
        <w:rPr>
          <w:rFonts w:ascii="Times New Roman" w:hAnsi="Times New Roman"/>
          <w:sz w:val="28"/>
          <w:szCs w:val="28"/>
        </w:rPr>
        <w:t>98,7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071F8B">
        <w:rPr>
          <w:rFonts w:ascii="Times New Roman" w:hAnsi="Times New Roman"/>
          <w:sz w:val="28"/>
          <w:szCs w:val="28"/>
          <w:lang w:eastAsia="ru-RU"/>
        </w:rPr>
        <w:t>19,512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071F8B">
        <w:rPr>
          <w:rFonts w:ascii="Times New Roman" w:hAnsi="Times New Roman"/>
          <w:sz w:val="28"/>
          <w:szCs w:val="28"/>
        </w:rPr>
        <w:t>Дотации</w:t>
      </w:r>
      <w:r w:rsidRPr="00AB0842">
        <w:rPr>
          <w:rFonts w:ascii="Times New Roman" w:hAnsi="Times New Roman"/>
          <w:b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4514812C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071F8B">
        <w:rPr>
          <w:rFonts w:ascii="Times New Roman" w:hAnsi="Times New Roman"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202</w:t>
      </w:r>
      <w:r w:rsidR="00071F8B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753E02EF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202</w:t>
      </w:r>
      <w:r w:rsidR="00071F8B">
        <w:rPr>
          <w:rFonts w:ascii="Times New Roman" w:hAnsi="Times New Roman"/>
          <w:b/>
          <w:sz w:val="28"/>
          <w:szCs w:val="28"/>
        </w:rPr>
        <w:t>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F3A873F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>Бюджет поселения за 202</w:t>
      </w:r>
      <w:r w:rsidR="00071F8B">
        <w:rPr>
          <w:rFonts w:ascii="Times New Roman" w:hAnsi="Times New Roman"/>
          <w:sz w:val="28"/>
          <w:szCs w:val="28"/>
        </w:rPr>
        <w:t>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071F8B">
        <w:rPr>
          <w:rFonts w:ascii="Times New Roman" w:hAnsi="Times New Roman"/>
          <w:sz w:val="28"/>
          <w:szCs w:val="28"/>
        </w:rPr>
        <w:t>5 900,691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071F8B">
        <w:rPr>
          <w:rFonts w:ascii="Times New Roman" w:hAnsi="Times New Roman"/>
          <w:sz w:val="28"/>
          <w:szCs w:val="28"/>
        </w:rPr>
        <w:t>6 050,973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071F8B">
        <w:rPr>
          <w:rFonts w:ascii="Times New Roman" w:hAnsi="Times New Roman"/>
          <w:sz w:val="28"/>
          <w:szCs w:val="28"/>
        </w:rPr>
        <w:t>97,52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035DAE27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</w:t>
      </w:r>
      <w:r w:rsidR="00071F8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1CE8F451" w14:textId="7224E424" w:rsidR="00187B01" w:rsidRDefault="00AB0842" w:rsidP="00187B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01 раздел «Общегосударственные расходы» </w:t>
      </w:r>
      <w:r w:rsidR="00D22BAD">
        <w:rPr>
          <w:rFonts w:ascii="Times New Roman" w:hAnsi="Times New Roman"/>
          <w:sz w:val="28"/>
          <w:szCs w:val="28"/>
          <w:lang w:eastAsia="ru-RU"/>
        </w:rPr>
        <w:t xml:space="preserve">3 618,625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D22BAD">
        <w:rPr>
          <w:rFonts w:ascii="Times New Roman" w:hAnsi="Times New Roman"/>
          <w:sz w:val="28"/>
          <w:szCs w:val="28"/>
          <w:lang w:eastAsia="ru-RU"/>
        </w:rPr>
        <w:t>61,32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</w:t>
      </w:r>
    </w:p>
    <w:p w14:paraId="744D84B0" w14:textId="09955BEA" w:rsidR="00AB0842" w:rsidRPr="00AB0842" w:rsidRDefault="00AB0842" w:rsidP="00187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D22BAD">
        <w:rPr>
          <w:rFonts w:ascii="Times New Roman" w:hAnsi="Times New Roman"/>
          <w:sz w:val="28"/>
          <w:szCs w:val="28"/>
        </w:rPr>
        <w:t>98,7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8C6456">
        <w:rPr>
          <w:rFonts w:ascii="Times New Roman" w:hAnsi="Times New Roman"/>
          <w:sz w:val="28"/>
          <w:szCs w:val="28"/>
        </w:rPr>
        <w:t>1,</w:t>
      </w:r>
      <w:r w:rsidR="00D22BAD">
        <w:rPr>
          <w:rFonts w:ascii="Times New Roman" w:hAnsi="Times New Roman"/>
          <w:sz w:val="28"/>
          <w:szCs w:val="28"/>
        </w:rPr>
        <w:t>67</w:t>
      </w:r>
      <w:r w:rsidR="001F7A1E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% от общего объема расходов бюджета. </w:t>
      </w:r>
    </w:p>
    <w:p w14:paraId="46011B37" w14:textId="77F2DCED" w:rsidR="001F7A1E" w:rsidRPr="00357AF2" w:rsidRDefault="00AB0842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A1E">
        <w:rPr>
          <w:rFonts w:ascii="Times New Roman" w:hAnsi="Times New Roman"/>
          <w:sz w:val="28"/>
          <w:szCs w:val="28"/>
        </w:rPr>
        <w:t>05 раздел «Жилищно-ком</w:t>
      </w:r>
      <w:r w:rsidR="001F7A1E" w:rsidRPr="001F7A1E">
        <w:rPr>
          <w:rFonts w:ascii="Times New Roman" w:hAnsi="Times New Roman"/>
          <w:sz w:val="28"/>
          <w:szCs w:val="28"/>
        </w:rPr>
        <w:t xml:space="preserve">мунальное хозяйство» - </w:t>
      </w:r>
      <w:r w:rsidR="00D22BAD" w:rsidRPr="00D22BAD">
        <w:rPr>
          <w:rFonts w:ascii="Times New Roman" w:hAnsi="Times New Roman"/>
          <w:sz w:val="28"/>
          <w:szCs w:val="28"/>
          <w:lang w:eastAsia="ru-RU"/>
        </w:rPr>
        <w:t>799</w:t>
      </w:r>
      <w:r w:rsidR="00D22BAD">
        <w:rPr>
          <w:rFonts w:ascii="Times New Roman" w:hAnsi="Times New Roman"/>
          <w:sz w:val="28"/>
          <w:szCs w:val="28"/>
          <w:lang w:eastAsia="ru-RU"/>
        </w:rPr>
        <w:t xml:space="preserve">,892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>руб.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22BAD">
        <w:rPr>
          <w:rFonts w:ascii="Times New Roman" w:hAnsi="Times New Roman"/>
          <w:sz w:val="28"/>
          <w:szCs w:val="28"/>
          <w:lang w:eastAsia="ru-RU"/>
        </w:rPr>
        <w:t>13,55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</w:t>
      </w:r>
    </w:p>
    <w:p w14:paraId="463D104E" w14:textId="41C43997" w:rsidR="00912E4F" w:rsidRPr="001F7A1E" w:rsidRDefault="00AB0842" w:rsidP="00187B0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7A1E">
        <w:rPr>
          <w:rFonts w:ascii="Times New Roman" w:hAnsi="Times New Roman"/>
          <w:sz w:val="28"/>
          <w:szCs w:val="28"/>
        </w:rPr>
        <w:t xml:space="preserve">08 раздел «Культура» - </w:t>
      </w:r>
      <w:r w:rsidR="00D22BAD" w:rsidRPr="00D22BAD">
        <w:rPr>
          <w:rFonts w:ascii="Times New Roman" w:hAnsi="Times New Roman"/>
          <w:sz w:val="28"/>
          <w:szCs w:val="28"/>
          <w:lang w:eastAsia="ru-RU"/>
        </w:rPr>
        <w:t>1</w:t>
      </w:r>
      <w:r w:rsidR="00D22B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BAD" w:rsidRPr="00D22BAD">
        <w:rPr>
          <w:rFonts w:ascii="Times New Roman" w:hAnsi="Times New Roman"/>
          <w:sz w:val="28"/>
          <w:szCs w:val="28"/>
          <w:lang w:eastAsia="ru-RU"/>
        </w:rPr>
        <w:t>383</w:t>
      </w:r>
      <w:r w:rsidR="00D22BAD">
        <w:rPr>
          <w:rFonts w:ascii="Times New Roman" w:hAnsi="Times New Roman"/>
          <w:sz w:val="28"/>
          <w:szCs w:val="28"/>
          <w:lang w:eastAsia="ru-RU"/>
        </w:rPr>
        <w:t>,</w:t>
      </w:r>
      <w:r w:rsidR="00D22BAD" w:rsidRPr="00D22BAD">
        <w:rPr>
          <w:rFonts w:ascii="Times New Roman" w:hAnsi="Times New Roman"/>
          <w:sz w:val="28"/>
          <w:szCs w:val="28"/>
          <w:lang w:eastAsia="ru-RU"/>
        </w:rPr>
        <w:t>474</w:t>
      </w:r>
      <w:r w:rsidR="00D22B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456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8C6456">
        <w:rPr>
          <w:rFonts w:ascii="Times New Roman" w:hAnsi="Times New Roman"/>
          <w:sz w:val="28"/>
          <w:szCs w:val="28"/>
          <w:lang w:eastAsia="ru-RU"/>
        </w:rPr>
        <w:t>руб.</w:t>
      </w:r>
      <w:r w:rsidR="008C6456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22BAD">
        <w:rPr>
          <w:rFonts w:ascii="Times New Roman" w:hAnsi="Times New Roman"/>
          <w:sz w:val="28"/>
          <w:szCs w:val="28"/>
          <w:lang w:eastAsia="ru-RU"/>
        </w:rPr>
        <w:t>2</w:t>
      </w:r>
      <w:r w:rsidR="00A22B5D">
        <w:rPr>
          <w:rFonts w:ascii="Times New Roman" w:hAnsi="Times New Roman"/>
          <w:sz w:val="28"/>
          <w:szCs w:val="28"/>
          <w:lang w:eastAsia="ru-RU"/>
        </w:rPr>
        <w:t>3</w:t>
      </w:r>
      <w:r w:rsidR="00D22BAD">
        <w:rPr>
          <w:rFonts w:ascii="Times New Roman" w:hAnsi="Times New Roman"/>
          <w:sz w:val="28"/>
          <w:szCs w:val="28"/>
          <w:lang w:eastAsia="ru-RU"/>
        </w:rPr>
        <w:t>,45</w:t>
      </w:r>
      <w:r w:rsidR="008C64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456" w:rsidRPr="00357AF2">
        <w:rPr>
          <w:rFonts w:ascii="Times New Roman" w:hAnsi="Times New Roman"/>
          <w:sz w:val="28"/>
          <w:szCs w:val="28"/>
          <w:lang w:eastAsia="ru-RU"/>
        </w:rPr>
        <w:t>% от общего объема расходов бюджета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41493ABC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0609D45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D22BAD">
        <w:rPr>
          <w:rFonts w:ascii="Times New Roman" w:hAnsi="Times New Roman" w:cs="Times New Roman"/>
          <w:sz w:val="28"/>
          <w:szCs w:val="28"/>
        </w:rPr>
        <w:t>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5D88B855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2. Проект исполнения бюджета за 202</w:t>
      </w:r>
      <w:r w:rsidR="00D22BAD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8C6456" w:rsidRPr="001142BA">
        <w:rPr>
          <w:rFonts w:ascii="Times New Roman" w:hAnsi="Times New Roman"/>
          <w:sz w:val="28"/>
          <w:szCs w:val="28"/>
          <w:lang w:eastAsia="ru-RU"/>
        </w:rPr>
        <w:t>5</w:t>
      </w:r>
      <w:r w:rsidR="00D22BAD">
        <w:rPr>
          <w:rFonts w:ascii="Times New Roman" w:hAnsi="Times New Roman"/>
          <w:sz w:val="28"/>
          <w:szCs w:val="28"/>
          <w:lang w:eastAsia="ru-RU"/>
        </w:rPr>
        <w:t> 713,952</w:t>
      </w:r>
      <w:r w:rsidR="008C6456" w:rsidRPr="00400D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D22BAD">
        <w:rPr>
          <w:rFonts w:ascii="Times New Roman" w:hAnsi="Times New Roman"/>
          <w:sz w:val="28"/>
          <w:szCs w:val="28"/>
          <w:lang w:eastAsia="ru-RU"/>
        </w:rPr>
        <w:t>5 900,691</w:t>
      </w:r>
      <w:r w:rsidR="008C64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D22BAD">
        <w:rPr>
          <w:rFonts w:ascii="Times New Roman" w:hAnsi="Times New Roman"/>
          <w:sz w:val="28"/>
          <w:szCs w:val="28"/>
        </w:rPr>
        <w:t>186,739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53D05F0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3. Анализ проекта итогов исполнения бюджета за 202</w:t>
      </w:r>
      <w:r w:rsidR="00D22BAD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1DE0C211" w:rsidR="00912E4F" w:rsidRPr="00187B01" w:rsidRDefault="00912E4F" w:rsidP="00187B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D22BAD">
        <w:rPr>
          <w:rFonts w:ascii="Times New Roman" w:hAnsi="Times New Roman"/>
          <w:sz w:val="28"/>
          <w:szCs w:val="28"/>
        </w:rPr>
        <w:t>61,33</w:t>
      </w:r>
      <w:r w:rsidRPr="00187B01">
        <w:rPr>
          <w:rFonts w:ascii="Times New Roman" w:hAnsi="Times New Roman"/>
          <w:sz w:val="28"/>
          <w:szCs w:val="28"/>
        </w:rPr>
        <w:t>%;</w:t>
      </w:r>
    </w:p>
    <w:p w14:paraId="51AA976A" w14:textId="4001B2E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D22BAD">
        <w:rPr>
          <w:rFonts w:ascii="Times New Roman" w:hAnsi="Times New Roman"/>
          <w:sz w:val="28"/>
          <w:szCs w:val="28"/>
        </w:rPr>
        <w:t>13,55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744DD553" w14:textId="1DA32126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D22BAD">
        <w:rPr>
          <w:rFonts w:ascii="Times New Roman" w:hAnsi="Times New Roman"/>
          <w:sz w:val="28"/>
          <w:szCs w:val="28"/>
        </w:rPr>
        <w:t>2</w:t>
      </w:r>
      <w:r w:rsidR="00A22B5D">
        <w:rPr>
          <w:rFonts w:ascii="Times New Roman" w:hAnsi="Times New Roman"/>
          <w:sz w:val="28"/>
          <w:szCs w:val="28"/>
        </w:rPr>
        <w:t>3</w:t>
      </w:r>
      <w:r w:rsidR="00D22BAD">
        <w:rPr>
          <w:rFonts w:ascii="Times New Roman" w:hAnsi="Times New Roman"/>
          <w:sz w:val="28"/>
          <w:szCs w:val="28"/>
        </w:rPr>
        <w:t>,45%;</w:t>
      </w:r>
    </w:p>
    <w:p w14:paraId="16096A63" w14:textId="7AE800F5" w:rsidR="00E12F36" w:rsidRPr="00A22B5D" w:rsidRDefault="00D22BAD" w:rsidP="00A22B5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национальную оборону – 1,67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1545A883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>за 20</w:t>
      </w:r>
      <w:r w:rsidR="00C9426F" w:rsidRPr="00C26F50">
        <w:rPr>
          <w:rFonts w:ascii="Times New Roman" w:hAnsi="Times New Roman"/>
          <w:sz w:val="28"/>
          <w:szCs w:val="28"/>
        </w:rPr>
        <w:t>2</w:t>
      </w:r>
      <w:r w:rsidR="00A22B5D">
        <w:rPr>
          <w:rFonts w:ascii="Times New Roman" w:hAnsi="Times New Roman"/>
          <w:sz w:val="28"/>
          <w:szCs w:val="28"/>
        </w:rPr>
        <w:t>4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FEC73B" w14:textId="08EB785B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03C6DF1" w:rsidR="00C7725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F82C9" w14:textId="77777777" w:rsidR="000D614E" w:rsidRDefault="000D614E">
      <w:r>
        <w:separator/>
      </w:r>
    </w:p>
  </w:endnote>
  <w:endnote w:type="continuationSeparator" w:id="0">
    <w:p w14:paraId="53B0A8E0" w14:textId="77777777" w:rsidR="000D614E" w:rsidRDefault="000D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B6840" w14:textId="77777777" w:rsidR="000D614E" w:rsidRDefault="000D614E">
      <w:r>
        <w:separator/>
      </w:r>
    </w:p>
  </w:footnote>
  <w:footnote w:type="continuationSeparator" w:id="0">
    <w:p w14:paraId="18DA036F" w14:textId="77777777" w:rsidR="000D614E" w:rsidRDefault="000D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2DB3DB43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22B5D">
      <w:rPr>
        <w:rStyle w:val="a6"/>
        <w:noProof/>
      </w:rPr>
      <w:t>4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1F8B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39D1"/>
    <w:rsid w:val="000D4E08"/>
    <w:rsid w:val="000D515C"/>
    <w:rsid w:val="000D59BE"/>
    <w:rsid w:val="000D5E23"/>
    <w:rsid w:val="000D614E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2BF7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87B01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A21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5D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59D2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2BAD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E68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291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aus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9439-2FD7-4B06-B916-E0C50C78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2</cp:revision>
  <cp:lastPrinted>2023-04-27T10:25:00Z</cp:lastPrinted>
  <dcterms:created xsi:type="dcterms:W3CDTF">2024-05-03T11:40:00Z</dcterms:created>
  <dcterms:modified xsi:type="dcterms:W3CDTF">2024-05-03T11:40:00Z</dcterms:modified>
</cp:coreProperties>
</file>