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7E134775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  <w:r w:rsidR="00143521">
        <w:rPr>
          <w:rFonts w:ascii="Times New Roman" w:hAnsi="Times New Roman"/>
          <w:b/>
          <w:sz w:val="28"/>
          <w:szCs w:val="28"/>
        </w:rPr>
        <w:t>№5</w:t>
      </w:r>
      <w:bookmarkStart w:id="0" w:name="_GoBack"/>
      <w:bookmarkEnd w:id="0"/>
    </w:p>
    <w:p w14:paraId="718EF859" w14:textId="6719F448" w:rsidR="00D53D72" w:rsidRDefault="00FD6D50" w:rsidP="00824B53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r w:rsidR="00623A60">
        <w:rPr>
          <w:rFonts w:ascii="Times New Roman" w:hAnsi="Times New Roman"/>
          <w:b/>
          <w:sz w:val="28"/>
          <w:szCs w:val="28"/>
        </w:rPr>
        <w:t>Горагорского</w:t>
      </w:r>
      <w:r w:rsidR="00824B53" w:rsidRPr="00824B53">
        <w:rPr>
          <w:rFonts w:ascii="Times New Roman" w:hAnsi="Times New Roman"/>
          <w:b/>
          <w:sz w:val="28"/>
          <w:szCs w:val="28"/>
        </w:rPr>
        <w:t xml:space="preserve"> сельского поселения Надтеречного муниципального района</w:t>
      </w:r>
      <w:r w:rsidR="00824B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>за 20</w:t>
      </w:r>
      <w:r w:rsidR="00F30E7C">
        <w:rPr>
          <w:rFonts w:ascii="Times New Roman" w:hAnsi="Times New Roman"/>
          <w:b/>
          <w:bCs/>
          <w:sz w:val="28"/>
          <w:szCs w:val="28"/>
        </w:rPr>
        <w:t>2</w:t>
      </w:r>
      <w:r w:rsidR="001301F9">
        <w:rPr>
          <w:rFonts w:ascii="Times New Roman" w:hAnsi="Times New Roman"/>
          <w:b/>
          <w:bCs/>
          <w:sz w:val="28"/>
          <w:szCs w:val="28"/>
        </w:rPr>
        <w:t>3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0D69E9CE" w:rsidR="00855776" w:rsidRPr="00200717" w:rsidRDefault="00623A60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28</w:t>
      </w:r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.202</w:t>
      </w:r>
      <w:r w:rsidR="001301F9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855776">
        <w:rPr>
          <w:rFonts w:ascii="Times New Roman" w:hAnsi="Times New Roman"/>
          <w:b/>
          <w:sz w:val="28"/>
          <w:szCs w:val="28"/>
        </w:rPr>
        <w:t xml:space="preserve"> 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0CC127B" w14:textId="77777777" w:rsidR="00FE31EA" w:rsidRPr="00DD7986" w:rsidRDefault="00FE31EA" w:rsidP="00FE31EA">
      <w:pPr>
        <w:widowControl w:val="0"/>
        <w:tabs>
          <w:tab w:val="left" w:pos="284"/>
        </w:tabs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14:paraId="2FED9ED3" w14:textId="2C4A8354" w:rsidR="00D53D72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за 202</w:t>
      </w:r>
      <w:r w:rsidR="001301F9">
        <w:rPr>
          <w:rFonts w:ascii="Times New Roman" w:hAnsi="Times New Roman"/>
          <w:sz w:val="28"/>
          <w:szCs w:val="28"/>
        </w:rPr>
        <w:t>3</w:t>
      </w:r>
      <w:r w:rsidRPr="00FD6D50">
        <w:rPr>
          <w:rFonts w:ascii="Times New Roman" w:hAnsi="Times New Roman"/>
          <w:sz w:val="28"/>
          <w:szCs w:val="28"/>
        </w:rPr>
        <w:t xml:space="preserve"> год 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Чеченской </w:t>
      </w:r>
      <w:r w:rsidR="00C210CA" w:rsidRPr="00C9426F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1BE89F4D" w14:textId="4AECD1FA" w:rsidR="00A72E43" w:rsidRPr="00A72E43" w:rsidRDefault="00A72E43" w:rsidP="00A72E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В качестве исходных данных для проведения внешней проверки и анализа исполнения бюджета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отчетный период использованы:</w:t>
      </w:r>
    </w:p>
    <w:p w14:paraId="46340997" w14:textId="0D5ACC7D" w:rsidR="00A72E43" w:rsidRPr="00A72E43" w:rsidRDefault="00A72E43" w:rsidP="00A72E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1. Проект решения «Об утверждении отчета об исполнении бюджета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202</w:t>
      </w:r>
      <w:r w:rsidR="001301F9">
        <w:rPr>
          <w:rFonts w:ascii="Times New Roman" w:hAnsi="Times New Roman"/>
          <w:sz w:val="28"/>
          <w:szCs w:val="28"/>
        </w:rPr>
        <w:t>3</w:t>
      </w:r>
      <w:r w:rsidRPr="00A72E43">
        <w:rPr>
          <w:rFonts w:ascii="Times New Roman" w:hAnsi="Times New Roman"/>
          <w:sz w:val="28"/>
          <w:szCs w:val="28"/>
        </w:rPr>
        <w:t xml:space="preserve"> год» (с приложениями):</w:t>
      </w:r>
    </w:p>
    <w:p w14:paraId="5560BDAC" w14:textId="49058172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1 «Показатели доходов бюджета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доходов за 202</w:t>
      </w:r>
      <w:r w:rsidR="001301F9">
        <w:rPr>
          <w:rFonts w:ascii="Times New Roman" w:hAnsi="Times New Roman"/>
          <w:sz w:val="28"/>
          <w:szCs w:val="28"/>
        </w:rPr>
        <w:t>3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7B5944D3" w14:textId="09AEAB55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2 «Показатели расходов бюджета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202</w:t>
      </w:r>
      <w:r w:rsidR="001301F9">
        <w:rPr>
          <w:rFonts w:ascii="Times New Roman" w:hAnsi="Times New Roman"/>
          <w:sz w:val="28"/>
          <w:szCs w:val="28"/>
        </w:rPr>
        <w:t>3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2AB24E96" w14:textId="7BFA11AC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3 «Показатели источников финансирования дефицита бюджета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источников финансирования дефицитов бюджетов за 202</w:t>
      </w:r>
      <w:r w:rsidR="001301F9">
        <w:rPr>
          <w:rFonts w:ascii="Times New Roman" w:hAnsi="Times New Roman"/>
          <w:sz w:val="28"/>
          <w:szCs w:val="28"/>
        </w:rPr>
        <w:t>3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157D94C1" w14:textId="26C03258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Пояснительная записка к отчету об исполнении бюджета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202</w:t>
      </w:r>
      <w:r w:rsidR="00F776A5">
        <w:rPr>
          <w:rFonts w:ascii="Times New Roman" w:hAnsi="Times New Roman"/>
          <w:sz w:val="28"/>
          <w:szCs w:val="28"/>
        </w:rPr>
        <w:t>3</w:t>
      </w:r>
      <w:r w:rsidRPr="00A72E43">
        <w:rPr>
          <w:rFonts w:ascii="Times New Roman" w:hAnsi="Times New Roman"/>
          <w:sz w:val="28"/>
          <w:szCs w:val="28"/>
        </w:rPr>
        <w:t xml:space="preserve"> год.</w:t>
      </w:r>
    </w:p>
    <w:p w14:paraId="0DC075CD" w14:textId="77777777" w:rsidR="00A72E43" w:rsidRPr="00A72E43" w:rsidRDefault="00A72E43" w:rsidP="00A72E43">
      <w:pPr>
        <w:ind w:left="1080"/>
        <w:jc w:val="both"/>
        <w:rPr>
          <w:rFonts w:ascii="Times New Roman" w:hAnsi="Times New Roman"/>
          <w:sz w:val="28"/>
          <w:szCs w:val="28"/>
        </w:rPr>
      </w:pPr>
    </w:p>
    <w:p w14:paraId="2B73EA1A" w14:textId="639ADEB5" w:rsidR="00A72E43" w:rsidRPr="00A72E43" w:rsidRDefault="00A72E43" w:rsidP="00A72E43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2. Годовой отчет об исполнении бюджета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202</w:t>
      </w:r>
      <w:r w:rsidR="001301F9">
        <w:rPr>
          <w:rFonts w:ascii="Times New Roman" w:hAnsi="Times New Roman"/>
          <w:sz w:val="28"/>
          <w:szCs w:val="28"/>
        </w:rPr>
        <w:t>3</w:t>
      </w:r>
      <w:r w:rsidRPr="00A72E43">
        <w:rPr>
          <w:rFonts w:ascii="Times New Roman" w:hAnsi="Times New Roman"/>
          <w:sz w:val="28"/>
          <w:szCs w:val="28"/>
        </w:rPr>
        <w:t xml:space="preserve"> год содержит:</w:t>
      </w:r>
    </w:p>
    <w:p w14:paraId="18E8BCDE" w14:textId="30C21E25" w:rsidR="00A72E43" w:rsidRPr="00A72E43" w:rsidRDefault="00A72E43" w:rsidP="005562DE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1276" w:hanging="142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Отчет об исполнении бюджета по доходам, расходам и источникам финансирования дефицита бюджета бюджета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202</w:t>
      </w:r>
      <w:r w:rsidR="001301F9">
        <w:rPr>
          <w:rFonts w:ascii="Times New Roman" w:hAnsi="Times New Roman"/>
          <w:sz w:val="28"/>
          <w:szCs w:val="28"/>
        </w:rPr>
        <w:t>3</w:t>
      </w:r>
      <w:r w:rsidRPr="00A72E43">
        <w:rPr>
          <w:rFonts w:ascii="Times New Roman" w:hAnsi="Times New Roman"/>
          <w:sz w:val="28"/>
          <w:szCs w:val="28"/>
        </w:rPr>
        <w:t xml:space="preserve"> год (форма 0503117);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A72E43" w:rsidRPr="00A72E43" w14:paraId="224E8E11" w14:textId="77777777" w:rsidTr="00750C3D">
        <w:tc>
          <w:tcPr>
            <w:tcW w:w="9997" w:type="dxa"/>
          </w:tcPr>
          <w:p w14:paraId="33A246D3" w14:textId="244FB881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Баланс исполнения бюджета о нефинансовых и финансовых активах, обязательствах бюджета </w:t>
            </w:r>
            <w:r w:rsidR="00623A60">
              <w:rPr>
                <w:rFonts w:ascii="Times New Roman" w:hAnsi="Times New Roman"/>
                <w:sz w:val="28"/>
                <w:szCs w:val="28"/>
              </w:rPr>
              <w:t>Горагорского</w:t>
            </w: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на первый и последний день отчетного периода (форма 0503130);</w:t>
            </w:r>
          </w:p>
          <w:p w14:paraId="7383CCA3" w14:textId="77777777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Отчет о финансовых результатах деятельности по кодам классификации операций сектора государственного управления (форма 0503121);</w:t>
            </w:r>
          </w:p>
        </w:tc>
      </w:tr>
    </w:tbl>
    <w:p w14:paraId="3AACD79A" w14:textId="77777777" w:rsidR="00A72E43" w:rsidRPr="00A72E43" w:rsidRDefault="00A72E43" w:rsidP="00A72E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3D7F5FB" w14:textId="614FE23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lastRenderedPageBreak/>
        <w:t xml:space="preserve">При проведении проверки и анализа отчета об исполнении бюджета муниципального образования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оценивались:</w:t>
      </w:r>
    </w:p>
    <w:p w14:paraId="5F045927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соблюдение основных требований Бюджетного кодекса Российской Федерации и других нормативных актов;</w:t>
      </w:r>
    </w:p>
    <w:p w14:paraId="44DD0522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динамика отдельных финансовых показателей;</w:t>
      </w:r>
    </w:p>
    <w:p w14:paraId="6E1ACCA1" w14:textId="3CD8FEC2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выполнения плановых показателей бюджета 202</w:t>
      </w:r>
      <w:r w:rsidR="001301F9">
        <w:rPr>
          <w:rFonts w:ascii="Times New Roman" w:hAnsi="Times New Roman"/>
          <w:sz w:val="28"/>
          <w:szCs w:val="28"/>
        </w:rPr>
        <w:t>3</w:t>
      </w:r>
      <w:r w:rsidRPr="00A72E43">
        <w:rPr>
          <w:rFonts w:ascii="Times New Roman" w:hAnsi="Times New Roman"/>
          <w:sz w:val="28"/>
          <w:szCs w:val="28"/>
        </w:rPr>
        <w:t xml:space="preserve"> года;</w:t>
      </w:r>
    </w:p>
    <w:p w14:paraId="1529302E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целесообразность изменений бюджета в течение отчетного периода;</w:t>
      </w:r>
    </w:p>
    <w:p w14:paraId="33106B1A" w14:textId="6436413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структурные изменения показателей бюджета.</w:t>
      </w:r>
    </w:p>
    <w:p w14:paraId="49F2C996" w14:textId="53834774" w:rsidR="00D53D72" w:rsidRPr="00093E07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r w:rsidR="001149EC">
        <w:rPr>
          <w:rFonts w:ascii="Times New Roman" w:hAnsi="Times New Roman"/>
          <w:sz w:val="28"/>
          <w:szCs w:val="28"/>
        </w:rPr>
        <w:t>Горагорским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</w:t>
      </w:r>
      <w:r w:rsidR="00824B53">
        <w:rPr>
          <w:rFonts w:ascii="Times New Roman" w:hAnsi="Times New Roman"/>
          <w:sz w:val="28"/>
          <w:szCs w:val="28"/>
        </w:rPr>
        <w:t>им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</w:t>
      </w:r>
      <w:r w:rsidR="00824B53">
        <w:rPr>
          <w:rFonts w:ascii="Times New Roman" w:hAnsi="Times New Roman"/>
          <w:sz w:val="28"/>
          <w:szCs w:val="28"/>
        </w:rPr>
        <w:t>ем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>исполнении бюджета района за 202</w:t>
      </w:r>
      <w:r w:rsidR="001301F9">
        <w:rPr>
          <w:rFonts w:ascii="Times New Roman" w:hAnsi="Times New Roman"/>
          <w:bCs/>
          <w:sz w:val="28"/>
          <w:szCs w:val="28"/>
        </w:rPr>
        <w:t>3</w:t>
      </w:r>
      <w:r w:rsidRPr="00373F50">
        <w:rPr>
          <w:rFonts w:ascii="Times New Roman" w:hAnsi="Times New Roman"/>
          <w:bCs/>
          <w:sz w:val="28"/>
          <w:szCs w:val="28"/>
        </w:rPr>
        <w:t xml:space="preserve"> год,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</w:t>
      </w:r>
      <w:r w:rsidR="00093E07" w:rsidRPr="00093E07">
        <w:rPr>
          <w:rFonts w:ascii="Times New Roman" w:hAnsi="Times New Roman"/>
          <w:sz w:val="28"/>
          <w:szCs w:val="28"/>
        </w:rPr>
        <w:t xml:space="preserve">о бюджетном устройстве и бюджетном процессе в </w:t>
      </w:r>
      <w:r w:rsidR="001149EC">
        <w:rPr>
          <w:rFonts w:ascii="Times New Roman" w:hAnsi="Times New Roman"/>
          <w:sz w:val="28"/>
          <w:szCs w:val="28"/>
        </w:rPr>
        <w:t>Горагор</w:t>
      </w:r>
      <w:r w:rsidR="006B7817">
        <w:rPr>
          <w:rFonts w:ascii="Times New Roman" w:hAnsi="Times New Roman"/>
          <w:sz w:val="28"/>
          <w:szCs w:val="28"/>
        </w:rPr>
        <w:t>ском</w:t>
      </w:r>
      <w:r w:rsidR="00093E07" w:rsidRPr="00093E07">
        <w:rPr>
          <w:rFonts w:ascii="Times New Roman" w:hAnsi="Times New Roman"/>
          <w:sz w:val="28"/>
          <w:szCs w:val="28"/>
        </w:rPr>
        <w:t xml:space="preserve"> сельском поселении</w:t>
      </w:r>
      <w:r w:rsidRPr="00093E07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060673F0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r w:rsidR="00623A60">
        <w:rPr>
          <w:rFonts w:ascii="Times New Roman" w:hAnsi="Times New Roman"/>
          <w:b/>
          <w:sz w:val="28"/>
          <w:szCs w:val="28"/>
        </w:rPr>
        <w:t>Горагорского</w:t>
      </w:r>
      <w:r w:rsidR="00824B53"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202</w:t>
      </w:r>
      <w:r w:rsidR="001301F9">
        <w:rPr>
          <w:rFonts w:ascii="Times New Roman" w:hAnsi="Times New Roman"/>
          <w:b/>
          <w:sz w:val="28"/>
          <w:szCs w:val="28"/>
        </w:rPr>
        <w:t>3</w:t>
      </w:r>
      <w:r w:rsidRPr="00A56AB6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6A689A5" w14:textId="77777777" w:rsidR="00A56AB6" w:rsidRP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5B315D27" w14:textId="59EB7223" w:rsidR="005701D5" w:rsidRDefault="00A56AB6" w:rsidP="00936AF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Pr="00BF13BC">
        <w:rPr>
          <w:rFonts w:ascii="Times New Roman" w:hAnsi="Times New Roman"/>
          <w:sz w:val="28"/>
          <w:szCs w:val="28"/>
        </w:rPr>
        <w:t xml:space="preserve">района </w:t>
      </w:r>
      <w:r w:rsidRPr="00EA60C5">
        <w:rPr>
          <w:rFonts w:ascii="Times New Roman" w:hAnsi="Times New Roman"/>
          <w:sz w:val="28"/>
          <w:szCs w:val="28"/>
        </w:rPr>
        <w:t xml:space="preserve">от </w:t>
      </w:r>
      <w:r w:rsidR="00936AFF">
        <w:rPr>
          <w:rFonts w:ascii="Times New Roman" w:hAnsi="Times New Roman"/>
          <w:sz w:val="28"/>
          <w:szCs w:val="28"/>
        </w:rPr>
        <w:t>30</w:t>
      </w:r>
      <w:r w:rsidRPr="00EA60C5">
        <w:rPr>
          <w:rFonts w:ascii="Times New Roman" w:hAnsi="Times New Roman"/>
          <w:sz w:val="28"/>
          <w:szCs w:val="28"/>
        </w:rPr>
        <w:t>.12.</w:t>
      </w:r>
      <w:r w:rsidRPr="00936AFF">
        <w:rPr>
          <w:rFonts w:ascii="Times New Roman" w:hAnsi="Times New Roman"/>
          <w:sz w:val="28"/>
          <w:szCs w:val="28"/>
        </w:rPr>
        <w:t>202</w:t>
      </w:r>
      <w:r w:rsidR="00936AFF" w:rsidRPr="00936AFF">
        <w:rPr>
          <w:rFonts w:ascii="Times New Roman" w:hAnsi="Times New Roman"/>
          <w:sz w:val="28"/>
          <w:szCs w:val="28"/>
        </w:rPr>
        <w:t>2</w:t>
      </w:r>
      <w:r w:rsidRPr="00936AFF">
        <w:rPr>
          <w:rFonts w:ascii="Times New Roman" w:hAnsi="Times New Roman"/>
          <w:sz w:val="28"/>
          <w:szCs w:val="28"/>
        </w:rPr>
        <w:t xml:space="preserve"> года № </w:t>
      </w:r>
      <w:r w:rsidR="00EA60C5" w:rsidRPr="00936AFF">
        <w:rPr>
          <w:rFonts w:ascii="Times New Roman" w:hAnsi="Times New Roman"/>
          <w:sz w:val="28"/>
          <w:szCs w:val="28"/>
        </w:rPr>
        <w:t>1</w:t>
      </w:r>
      <w:r w:rsidR="00623A60" w:rsidRPr="00936AFF">
        <w:rPr>
          <w:rFonts w:ascii="Times New Roman" w:hAnsi="Times New Roman"/>
          <w:sz w:val="28"/>
          <w:szCs w:val="28"/>
        </w:rPr>
        <w:t>9</w:t>
      </w:r>
      <w:r w:rsidRPr="00EA60C5">
        <w:rPr>
          <w:rFonts w:ascii="Times New Roman" w:hAnsi="Times New Roman"/>
          <w:sz w:val="28"/>
          <w:szCs w:val="28"/>
        </w:rPr>
        <w:t xml:space="preserve"> </w:t>
      </w:r>
      <w:r w:rsidR="00093E07" w:rsidRPr="00A56AB6">
        <w:rPr>
          <w:rFonts w:ascii="Times New Roman" w:hAnsi="Times New Roman"/>
          <w:sz w:val="28"/>
          <w:szCs w:val="28"/>
        </w:rPr>
        <w:t xml:space="preserve">«О бюджете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="00093E07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093E07">
        <w:rPr>
          <w:rFonts w:ascii="Times New Roman" w:hAnsi="Times New Roman"/>
          <w:sz w:val="28"/>
          <w:szCs w:val="28"/>
        </w:rPr>
        <w:t xml:space="preserve"> Надтеречного</w:t>
      </w:r>
      <w:r w:rsidR="00093E07" w:rsidRPr="00A56AB6">
        <w:rPr>
          <w:rFonts w:ascii="Times New Roman" w:hAnsi="Times New Roman"/>
          <w:sz w:val="28"/>
          <w:szCs w:val="28"/>
        </w:rPr>
        <w:t xml:space="preserve"> муниципального района на 202</w:t>
      </w:r>
      <w:r w:rsidR="001301F9">
        <w:rPr>
          <w:rFonts w:ascii="Times New Roman" w:hAnsi="Times New Roman"/>
          <w:sz w:val="28"/>
          <w:szCs w:val="28"/>
        </w:rPr>
        <w:t>3</w:t>
      </w:r>
      <w:r w:rsidR="00093E07" w:rsidRPr="00A56AB6">
        <w:rPr>
          <w:rFonts w:ascii="Times New Roman" w:hAnsi="Times New Roman"/>
          <w:sz w:val="28"/>
          <w:szCs w:val="28"/>
        </w:rPr>
        <w:t xml:space="preserve"> год</w:t>
      </w:r>
      <w:r w:rsidR="00093E07">
        <w:rPr>
          <w:rFonts w:ascii="Times New Roman" w:hAnsi="Times New Roman"/>
          <w:sz w:val="28"/>
          <w:szCs w:val="28"/>
        </w:rPr>
        <w:t xml:space="preserve"> </w:t>
      </w:r>
      <w:r w:rsidR="00093E07" w:rsidRPr="00A56AB6">
        <w:rPr>
          <w:rFonts w:ascii="Times New Roman" w:hAnsi="Times New Roman"/>
          <w:sz w:val="28"/>
          <w:szCs w:val="28"/>
        </w:rPr>
        <w:t>и плановый период 202</w:t>
      </w:r>
      <w:r w:rsidR="001301F9">
        <w:rPr>
          <w:rFonts w:ascii="Times New Roman" w:hAnsi="Times New Roman"/>
          <w:sz w:val="28"/>
          <w:szCs w:val="28"/>
        </w:rPr>
        <w:t>4</w:t>
      </w:r>
      <w:r w:rsidR="00093E07" w:rsidRPr="00A56AB6">
        <w:rPr>
          <w:rFonts w:ascii="Times New Roman" w:hAnsi="Times New Roman"/>
          <w:sz w:val="28"/>
          <w:szCs w:val="28"/>
        </w:rPr>
        <w:t xml:space="preserve"> и 202</w:t>
      </w:r>
      <w:r w:rsidR="001301F9">
        <w:rPr>
          <w:rFonts w:ascii="Times New Roman" w:hAnsi="Times New Roman"/>
          <w:sz w:val="28"/>
          <w:szCs w:val="28"/>
        </w:rPr>
        <w:t>5</w:t>
      </w:r>
      <w:r w:rsidR="00093E07" w:rsidRPr="00A56AB6">
        <w:rPr>
          <w:rFonts w:ascii="Times New Roman" w:hAnsi="Times New Roman"/>
          <w:sz w:val="28"/>
          <w:szCs w:val="28"/>
        </w:rPr>
        <w:t xml:space="preserve"> годов», </w:t>
      </w:r>
      <w:r w:rsidRPr="00A72E43">
        <w:rPr>
          <w:rFonts w:ascii="Times New Roman" w:hAnsi="Times New Roman"/>
          <w:sz w:val="28"/>
          <w:szCs w:val="28"/>
        </w:rPr>
        <w:t xml:space="preserve">основные характеристики бюджета </w:t>
      </w:r>
      <w:r w:rsidR="000A310D" w:rsidRPr="00A72E43">
        <w:rPr>
          <w:rFonts w:ascii="Times New Roman" w:hAnsi="Times New Roman"/>
          <w:sz w:val="28"/>
          <w:szCs w:val="28"/>
        </w:rPr>
        <w:t>Надтеречного</w:t>
      </w:r>
      <w:r w:rsidRPr="00A72E43">
        <w:rPr>
          <w:rFonts w:ascii="Times New Roman" w:hAnsi="Times New Roman"/>
          <w:sz w:val="28"/>
          <w:szCs w:val="28"/>
        </w:rPr>
        <w:t xml:space="preserve"> муниципального района на 202</w:t>
      </w:r>
      <w:r w:rsidR="001301F9">
        <w:rPr>
          <w:rFonts w:ascii="Times New Roman" w:hAnsi="Times New Roman"/>
          <w:sz w:val="28"/>
          <w:szCs w:val="28"/>
        </w:rPr>
        <w:t>3</w:t>
      </w:r>
      <w:r w:rsidRPr="00A72E43">
        <w:rPr>
          <w:rFonts w:ascii="Times New Roman" w:hAnsi="Times New Roman"/>
          <w:sz w:val="28"/>
          <w:szCs w:val="28"/>
        </w:rPr>
        <w:t xml:space="preserve"> год утверждены в следующих размерах:</w:t>
      </w:r>
    </w:p>
    <w:p w14:paraId="3D279B53" w14:textId="598D724B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149EC">
        <w:rPr>
          <w:rFonts w:ascii="Times New Roman" w:hAnsi="Times New Roman"/>
          <w:sz w:val="28"/>
          <w:szCs w:val="28"/>
        </w:rPr>
        <w:t>- по доходам</w:t>
      </w:r>
      <w:r w:rsidRPr="00200717">
        <w:rPr>
          <w:rFonts w:ascii="Times New Roman" w:hAnsi="Times New Roman"/>
          <w:sz w:val="28"/>
          <w:szCs w:val="28"/>
        </w:rPr>
        <w:t xml:space="preserve"> в сумме </w:t>
      </w:r>
      <w:r w:rsidR="001301F9" w:rsidRPr="001301F9">
        <w:rPr>
          <w:rFonts w:ascii="Times New Roman" w:hAnsi="Times New Roman"/>
          <w:sz w:val="28"/>
          <w:szCs w:val="28"/>
        </w:rPr>
        <w:t>14 946 939,00</w:t>
      </w:r>
      <w:r w:rsidR="001301F9" w:rsidRPr="00B20926">
        <w:rPr>
          <w:sz w:val="28"/>
          <w:szCs w:val="28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безвозмездных и безвозвратных поступлений из республиканского бюджета в сумме </w:t>
      </w:r>
      <w:r w:rsidR="00936AFF" w:rsidRPr="00936AFF">
        <w:rPr>
          <w:rFonts w:ascii="Times New Roman" w:hAnsi="Times New Roman"/>
          <w:sz w:val="28"/>
          <w:szCs w:val="28"/>
          <w:lang w:eastAsia="ru-RU"/>
        </w:rPr>
        <w:t>9</w:t>
      </w:r>
      <w:r w:rsidR="00936AF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36AFF" w:rsidRPr="00936AFF">
        <w:rPr>
          <w:rFonts w:ascii="Times New Roman" w:hAnsi="Times New Roman"/>
          <w:sz w:val="28"/>
          <w:szCs w:val="28"/>
          <w:lang w:eastAsia="ru-RU"/>
        </w:rPr>
        <w:t>193,9</w:t>
      </w:r>
      <w:r w:rsidR="00936AFF">
        <w:rPr>
          <w:rFonts w:ascii="Times New Roman" w:hAnsi="Times New Roman"/>
          <w:sz w:val="28"/>
          <w:szCs w:val="28"/>
          <w:lang w:eastAsia="ru-RU"/>
        </w:rPr>
        <w:t xml:space="preserve">4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r w:rsidR="00936AFF" w:rsidRPr="00936AFF">
        <w:rPr>
          <w:rFonts w:ascii="Times New Roman" w:hAnsi="Times New Roman"/>
          <w:sz w:val="28"/>
          <w:szCs w:val="28"/>
          <w:lang w:eastAsia="ru-RU"/>
        </w:rPr>
        <w:t>5753</w:t>
      </w:r>
      <w:r w:rsidR="00936AFF">
        <w:rPr>
          <w:rFonts w:ascii="Times New Roman" w:hAnsi="Times New Roman"/>
          <w:sz w:val="28"/>
          <w:szCs w:val="28"/>
          <w:lang w:eastAsia="ru-RU"/>
        </w:rPr>
        <w:t xml:space="preserve">,00 </w:t>
      </w:r>
      <w:r w:rsidRPr="00200717">
        <w:rPr>
          <w:rFonts w:ascii="Times New Roman" w:hAnsi="Times New Roman"/>
          <w:sz w:val="28"/>
          <w:szCs w:val="28"/>
        </w:rPr>
        <w:t>тыс. рублей;</w:t>
      </w:r>
    </w:p>
    <w:p w14:paraId="337EA43B" w14:textId="5161E1FD" w:rsidR="005701D5" w:rsidRPr="00200717" w:rsidRDefault="005701D5" w:rsidP="001301F9">
      <w:pPr>
        <w:ind w:firstLine="708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1301F9">
        <w:rPr>
          <w:rFonts w:ascii="Times New Roman" w:hAnsi="Times New Roman"/>
          <w:sz w:val="28"/>
          <w:szCs w:val="28"/>
        </w:rPr>
        <w:t xml:space="preserve">15 </w:t>
      </w:r>
      <w:r w:rsidR="001301F9" w:rsidRPr="001301F9">
        <w:rPr>
          <w:rFonts w:ascii="Times New Roman" w:hAnsi="Times New Roman"/>
          <w:sz w:val="28"/>
          <w:szCs w:val="28"/>
        </w:rPr>
        <w:t>788916,02</w:t>
      </w:r>
      <w:r w:rsidR="001301F9">
        <w:rPr>
          <w:sz w:val="28"/>
          <w:szCs w:val="28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</w:t>
      </w:r>
      <w:r w:rsidR="00A72E43">
        <w:rPr>
          <w:rFonts w:ascii="Times New Roman" w:hAnsi="Times New Roman"/>
          <w:sz w:val="28"/>
          <w:szCs w:val="28"/>
        </w:rPr>
        <w:t>общегосударственные расходы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1149EC">
        <w:rPr>
          <w:rFonts w:ascii="Times New Roman" w:hAnsi="Times New Roman"/>
          <w:sz w:val="28"/>
          <w:szCs w:val="28"/>
        </w:rPr>
        <w:t>–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936AFF">
        <w:rPr>
          <w:rFonts w:ascii="Times New Roman" w:hAnsi="Times New Roman"/>
          <w:sz w:val="28"/>
          <w:szCs w:val="28"/>
          <w:lang w:eastAsia="ru-RU"/>
        </w:rPr>
        <w:t xml:space="preserve">4 644,58 </w:t>
      </w:r>
      <w:r w:rsidR="00A72E43" w:rsidRPr="00A72E43">
        <w:rPr>
          <w:rFonts w:ascii="Times New Roman" w:hAnsi="Times New Roman"/>
          <w:sz w:val="28"/>
          <w:szCs w:val="28"/>
        </w:rPr>
        <w:t>тыс. руб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9C7518B" w14:textId="2FBE8D42" w:rsidR="00EE3E7A" w:rsidRPr="00A72E43" w:rsidRDefault="00EE3E7A" w:rsidP="00EE3E7A">
      <w:pPr>
        <w:ind w:firstLine="708"/>
        <w:jc w:val="both"/>
        <w:rPr>
          <w:rFonts w:ascii="Times New Roman" w:hAnsi="Times New Roman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 соответствии со ст. 36 БК РФ Решение «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О бюджете </w:t>
      </w:r>
      <w:r w:rsidR="00623A60">
        <w:rPr>
          <w:rFonts w:ascii="Times New Roman" w:hAnsi="Times New Roman"/>
          <w:color w:val="000000" w:themeColor="text1"/>
          <w:sz w:val="28"/>
          <w:szCs w:val="28"/>
        </w:rPr>
        <w:t>Горагорского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Надтеречного муниципального района на 202</w:t>
      </w:r>
      <w:r w:rsidR="00936AFF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год и плановый период 202</w:t>
      </w:r>
      <w:r w:rsidR="00936AFF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и 202</w:t>
      </w:r>
      <w:r w:rsidR="00936AFF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годов</w:t>
      </w: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» </w:t>
      </w:r>
      <w:r w:rsidR="000E6FAE"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обнародовано на официальном сайте Совета депутатов Надтеречного муниципального района</w:t>
      </w: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8" w:history="1">
        <w:r w:rsidR="001149EC" w:rsidRPr="001149EC">
          <w:rPr>
            <w:rStyle w:val="a4"/>
          </w:rPr>
          <w:t>http://goragorsk.ru</w:t>
        </w:r>
      </w:hyperlink>
      <w:r w:rsidR="000E6FAE" w:rsidRPr="00EA60C5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51C42659" w14:textId="244CE3DC" w:rsidR="007955E9" w:rsidRDefault="007955E9" w:rsidP="007955E9">
      <w:pPr>
        <w:pStyle w:val="3"/>
        <w:ind w:left="720"/>
        <w:rPr>
          <w:b/>
          <w:bCs/>
          <w:sz w:val="28"/>
          <w:szCs w:val="28"/>
          <w:lang w:val="ru-RU"/>
        </w:rPr>
      </w:pPr>
    </w:p>
    <w:p w14:paraId="34CE3308" w14:textId="5BEEE87C" w:rsidR="00EA60C5" w:rsidRDefault="00EA60C5" w:rsidP="007955E9">
      <w:pPr>
        <w:pStyle w:val="3"/>
        <w:ind w:left="720"/>
        <w:rPr>
          <w:b/>
          <w:bCs/>
          <w:sz w:val="28"/>
          <w:szCs w:val="28"/>
          <w:lang w:val="ru-RU"/>
        </w:rPr>
      </w:pPr>
    </w:p>
    <w:p w14:paraId="7759B41D" w14:textId="77777777" w:rsidR="00EA60C5" w:rsidRPr="00EA60C5" w:rsidRDefault="00EA60C5" w:rsidP="007955E9">
      <w:pPr>
        <w:pStyle w:val="3"/>
        <w:ind w:left="720"/>
        <w:rPr>
          <w:b/>
          <w:bCs/>
          <w:sz w:val="28"/>
          <w:szCs w:val="28"/>
          <w:lang w:val="ru-RU"/>
        </w:rPr>
      </w:pPr>
    </w:p>
    <w:p w14:paraId="1C919F91" w14:textId="4D7C3B3B" w:rsidR="007955E9" w:rsidRDefault="007955E9" w:rsidP="007955E9">
      <w:pPr>
        <w:pStyle w:val="3"/>
        <w:ind w:left="360"/>
        <w:rPr>
          <w:b/>
          <w:bCs/>
          <w:sz w:val="28"/>
          <w:szCs w:val="28"/>
          <w:lang w:val="ru-RU"/>
        </w:rPr>
      </w:pPr>
    </w:p>
    <w:p w14:paraId="31F929B7" w14:textId="77777777" w:rsidR="00BB7CAD" w:rsidRPr="001149EC" w:rsidRDefault="00BB7CAD" w:rsidP="007955E9">
      <w:pPr>
        <w:pStyle w:val="3"/>
        <w:ind w:left="360"/>
        <w:rPr>
          <w:b/>
          <w:bCs/>
          <w:sz w:val="28"/>
          <w:szCs w:val="28"/>
          <w:lang w:val="ru-RU"/>
        </w:rPr>
      </w:pPr>
    </w:p>
    <w:p w14:paraId="35B033B3" w14:textId="1930A0B5" w:rsidR="00AB0842" w:rsidRPr="00AB0842" w:rsidRDefault="00AB0842" w:rsidP="007955E9">
      <w:pPr>
        <w:pStyle w:val="3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 w:rsidRPr="00AB0842">
        <w:rPr>
          <w:b/>
          <w:bCs/>
          <w:sz w:val="28"/>
          <w:szCs w:val="28"/>
        </w:rPr>
        <w:lastRenderedPageBreak/>
        <w:t>Анализ исполнения доходной части бюджета в 202</w:t>
      </w:r>
      <w:r w:rsidR="00BB7CAD">
        <w:rPr>
          <w:b/>
          <w:bCs/>
          <w:sz w:val="28"/>
          <w:szCs w:val="28"/>
          <w:lang w:val="ru-RU"/>
        </w:rPr>
        <w:t>3</w:t>
      </w:r>
      <w:r w:rsidRPr="00AB0842">
        <w:rPr>
          <w:b/>
          <w:bCs/>
          <w:sz w:val="28"/>
          <w:szCs w:val="28"/>
        </w:rPr>
        <w:t xml:space="preserve"> году    </w:t>
      </w:r>
    </w:p>
    <w:p w14:paraId="43BC36DD" w14:textId="77777777" w:rsidR="00AB0842" w:rsidRPr="00AB0842" w:rsidRDefault="00AB0842" w:rsidP="00AB0842">
      <w:pPr>
        <w:pStyle w:val="3"/>
        <w:ind w:left="0"/>
        <w:jc w:val="center"/>
        <w:rPr>
          <w:b/>
          <w:bCs/>
          <w:color w:val="FF0000"/>
        </w:rPr>
      </w:pPr>
      <w:r w:rsidRPr="00AB0842">
        <w:rPr>
          <w:b/>
          <w:bCs/>
          <w:color w:val="FF0000"/>
        </w:rPr>
        <w:t xml:space="preserve">         </w:t>
      </w:r>
    </w:p>
    <w:tbl>
      <w:tblPr>
        <w:tblW w:w="9896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2570"/>
        <w:gridCol w:w="3577"/>
        <w:gridCol w:w="1363"/>
        <w:gridCol w:w="1363"/>
        <w:gridCol w:w="1023"/>
      </w:tblGrid>
      <w:tr w:rsidR="00AB0842" w:rsidRPr="00AB0842" w14:paraId="0BDC9AF5" w14:textId="77777777" w:rsidTr="00750C3D">
        <w:trPr>
          <w:trHeight w:val="795"/>
          <w:tblHeader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9826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КБК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6B7CE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6370C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 </w:t>
            </w:r>
          </w:p>
          <w:p w14:paraId="69BA9FB3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75C9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Факт </w:t>
            </w:r>
          </w:p>
          <w:p w14:paraId="48EC7F1A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F58B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BB7CAD" w:rsidRPr="00AB0842" w14:paraId="7C77DDA1" w14:textId="77777777" w:rsidTr="00D81F45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16B18" w14:textId="77777777" w:rsidR="00BB7CAD" w:rsidRPr="00AB0842" w:rsidRDefault="00BB7CAD" w:rsidP="00BB7C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E63323" w14:textId="77777777" w:rsidR="00BB7CAD" w:rsidRPr="00AB0842" w:rsidRDefault="00BB7CAD" w:rsidP="00BB7CAD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Доходы бюджета - всего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4A122" w14:textId="099C586C" w:rsidR="00BB7CAD" w:rsidRPr="00AB0842" w:rsidRDefault="00BB7CAD" w:rsidP="00BB7C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14 946,939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398B" w14:textId="60699896" w:rsidR="00BB7CAD" w:rsidRPr="00AB0842" w:rsidRDefault="00BB7CAD" w:rsidP="00BB7C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15 914,001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5911" w14:textId="498F5C1F" w:rsidR="00BB7CAD" w:rsidRPr="00AB0842" w:rsidRDefault="00BB7CAD" w:rsidP="00BB7CAD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106%</w:t>
            </w:r>
          </w:p>
        </w:tc>
      </w:tr>
      <w:tr w:rsidR="001149EC" w:rsidRPr="00AB0842" w14:paraId="63056D45" w14:textId="77777777" w:rsidTr="00D81F45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E5E74" w14:textId="77777777" w:rsidR="001149EC" w:rsidRPr="00AB0842" w:rsidRDefault="001149EC" w:rsidP="00114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FA5073" w14:textId="77777777" w:rsidR="001149EC" w:rsidRPr="00AB0842" w:rsidRDefault="001149EC" w:rsidP="001149EC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D0A1F" w14:textId="03D8013D" w:rsidR="001149EC" w:rsidRPr="00AB0842" w:rsidRDefault="001149EC" w:rsidP="00114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FF89" w14:textId="6C0F25FD" w:rsidR="001149EC" w:rsidRPr="00AB0842" w:rsidRDefault="001149EC" w:rsidP="00114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EE0E" w14:textId="2A0315FE" w:rsidR="001149EC" w:rsidRPr="00AB0842" w:rsidRDefault="001149EC" w:rsidP="001149EC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X</w:t>
            </w:r>
          </w:p>
        </w:tc>
      </w:tr>
      <w:tr w:rsidR="00BB7CAD" w:rsidRPr="00AB0842" w14:paraId="5AFC3447" w14:textId="77777777" w:rsidTr="00D81F45">
        <w:trPr>
          <w:trHeight w:val="549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DD644" w14:textId="77777777" w:rsidR="00BB7CAD" w:rsidRPr="00AB0842" w:rsidRDefault="00BB7CAD" w:rsidP="00BB7CAD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51E59C" w14:textId="77777777" w:rsidR="00BB7CAD" w:rsidRPr="00AB0842" w:rsidRDefault="00BB7CAD" w:rsidP="00BB7CAD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29BFD" w14:textId="4E1CF1B9" w:rsidR="00BB7CAD" w:rsidRPr="00AB0842" w:rsidRDefault="00BB7CAD" w:rsidP="00BB7C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5 753,000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1EBC" w14:textId="015B117E" w:rsidR="00BB7CAD" w:rsidRPr="00AB0842" w:rsidRDefault="00BB7CAD" w:rsidP="00BB7C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6 727,710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0CBA" w14:textId="1E3F9F82" w:rsidR="00BB7CAD" w:rsidRPr="00AB0842" w:rsidRDefault="00BB7CAD" w:rsidP="00BB7CAD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117%</w:t>
            </w:r>
          </w:p>
        </w:tc>
      </w:tr>
      <w:tr w:rsidR="00BB7CAD" w:rsidRPr="00AB0842" w14:paraId="40CB8F02" w14:textId="77777777" w:rsidTr="00D81F45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E7989" w14:textId="77777777" w:rsidR="00BB7CAD" w:rsidRPr="00AB0842" w:rsidRDefault="00BB7CAD" w:rsidP="00BB7CAD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000 10100000000000000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394C44" w14:textId="77777777" w:rsidR="00BB7CAD" w:rsidRPr="00AB0842" w:rsidRDefault="00BB7CAD" w:rsidP="00BB7CAD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FC230" w14:textId="162D0631" w:rsidR="00BB7CAD" w:rsidRPr="00AB0842" w:rsidRDefault="00BB7CAD" w:rsidP="00BB7C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253,000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A473" w14:textId="0B631F0F" w:rsidR="00BB7CAD" w:rsidRPr="00AB0842" w:rsidRDefault="00BB7CAD" w:rsidP="00BB7C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281,628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90BD" w14:textId="68FE22B9" w:rsidR="00BB7CAD" w:rsidRPr="00AB0842" w:rsidRDefault="00BB7CAD" w:rsidP="00BB7CAD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111%</w:t>
            </w:r>
          </w:p>
        </w:tc>
      </w:tr>
      <w:tr w:rsidR="00BB7CAD" w:rsidRPr="00AB0842" w14:paraId="552C1CB5" w14:textId="77777777" w:rsidTr="008E4197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A0C60" w14:textId="77777777" w:rsidR="00BB7CAD" w:rsidRPr="00AB0842" w:rsidRDefault="00BB7CAD" w:rsidP="00BB7CAD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000 10500000000000000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F9B81C" w14:textId="77777777" w:rsidR="00BB7CAD" w:rsidRPr="00AB0842" w:rsidRDefault="00BB7CAD" w:rsidP="00BB7CAD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8DFF7" w14:textId="3CAA942E" w:rsidR="00BB7CAD" w:rsidRPr="00AB0842" w:rsidRDefault="00BB7CAD" w:rsidP="00BB7C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4 720,000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DFBF" w14:textId="5A4D0892" w:rsidR="00BB7CAD" w:rsidRPr="00AB0842" w:rsidRDefault="00BB7CAD" w:rsidP="00BB7C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5 896,373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7422" w14:textId="5BA8E4F6" w:rsidR="00BB7CAD" w:rsidRPr="00AB0842" w:rsidRDefault="00BB7CAD" w:rsidP="00BB7CAD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125%</w:t>
            </w:r>
          </w:p>
        </w:tc>
      </w:tr>
      <w:tr w:rsidR="00BB7CAD" w:rsidRPr="00AB0842" w14:paraId="36AB5078" w14:textId="77777777" w:rsidTr="002902DF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3C39" w14:textId="77777777" w:rsidR="00BB7CAD" w:rsidRPr="00AB0842" w:rsidRDefault="00BB7CAD" w:rsidP="00BB7CAD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000 10600000000000000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5122D6" w14:textId="77777777" w:rsidR="00BB7CAD" w:rsidRPr="00AB0842" w:rsidRDefault="00BB7CAD" w:rsidP="00BB7CAD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23433" w14:textId="2CE2CB13" w:rsidR="00BB7CAD" w:rsidRPr="00AB0842" w:rsidRDefault="00BB7CAD" w:rsidP="00BB7C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780,000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54CF" w14:textId="656D6C63" w:rsidR="00BB7CAD" w:rsidRPr="00AB0842" w:rsidRDefault="00BB7CAD" w:rsidP="00BB7C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549,709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393B" w14:textId="10DCC3DF" w:rsidR="00BB7CAD" w:rsidRPr="00AB0842" w:rsidRDefault="00BB7CAD" w:rsidP="00BB7CAD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70%</w:t>
            </w:r>
          </w:p>
        </w:tc>
      </w:tr>
      <w:tr w:rsidR="00BB7CAD" w:rsidRPr="00AB0842" w14:paraId="443E1E99" w14:textId="77777777" w:rsidTr="003D7BDC">
        <w:trPr>
          <w:trHeight w:val="899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DF8B4" w14:textId="77777777" w:rsidR="00BB7CAD" w:rsidRPr="00AB0842" w:rsidRDefault="00BB7CAD" w:rsidP="00BB7CAD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000 20000000000000000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AE3AA" w14:textId="77777777" w:rsidR="00BB7CAD" w:rsidRPr="00AB0842" w:rsidRDefault="00BB7CAD" w:rsidP="00BB7CAD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CB52B" w14:textId="6D8E49CA" w:rsidR="00BB7CAD" w:rsidRPr="00AB0842" w:rsidRDefault="00BB7CAD" w:rsidP="00BB7C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9 193,939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063D" w14:textId="6D9EAF45" w:rsidR="00BB7CAD" w:rsidRPr="00AB0842" w:rsidRDefault="00BB7CAD" w:rsidP="00BB7C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9 186,291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4746" w14:textId="337148F3" w:rsidR="00BB7CAD" w:rsidRPr="00AB0842" w:rsidRDefault="00BB7CAD" w:rsidP="00BB7CAD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100%</w:t>
            </w:r>
          </w:p>
        </w:tc>
      </w:tr>
    </w:tbl>
    <w:p w14:paraId="711F0EB4" w14:textId="77777777" w:rsidR="00AB0842" w:rsidRPr="00AB0842" w:rsidRDefault="00AB0842" w:rsidP="00AB0842">
      <w:pPr>
        <w:pStyle w:val="3"/>
        <w:ind w:left="0" w:firstLine="708"/>
        <w:jc w:val="both"/>
        <w:rPr>
          <w:sz w:val="28"/>
          <w:szCs w:val="28"/>
          <w:lang w:val="ru-RU"/>
        </w:rPr>
      </w:pPr>
    </w:p>
    <w:p w14:paraId="4F83F79E" w14:textId="6275BA55" w:rsidR="00AB0842" w:rsidRPr="00AB0842" w:rsidRDefault="00AB0842" w:rsidP="007955E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Безвозмездные поступления за 202</w:t>
      </w:r>
      <w:r w:rsidR="00BB7CAD">
        <w:rPr>
          <w:rFonts w:ascii="Times New Roman" w:hAnsi="Times New Roman"/>
          <w:sz w:val="28"/>
          <w:szCs w:val="28"/>
        </w:rPr>
        <w:t>3</w:t>
      </w:r>
      <w:r w:rsidRPr="00AB0842">
        <w:rPr>
          <w:rFonts w:ascii="Times New Roman" w:hAnsi="Times New Roman"/>
          <w:sz w:val="28"/>
          <w:szCs w:val="28"/>
        </w:rPr>
        <w:t xml:space="preserve"> год – </w:t>
      </w:r>
      <w:r w:rsidR="00BB7CAD">
        <w:rPr>
          <w:rFonts w:ascii="Times New Roman" w:hAnsi="Times New Roman"/>
          <w:sz w:val="28"/>
          <w:szCs w:val="28"/>
        </w:rPr>
        <w:t>9 186,291</w:t>
      </w:r>
      <w:r w:rsidR="00431034">
        <w:rPr>
          <w:rFonts w:ascii="Times New Roman" w:hAnsi="Times New Roman"/>
          <w:sz w:val="20"/>
          <w:szCs w:val="20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руб., в т.ч.        </w:t>
      </w:r>
      <w:r w:rsidR="005850D3" w:rsidRPr="005850D3">
        <w:rPr>
          <w:rFonts w:ascii="Times New Roman" w:hAnsi="Times New Roman"/>
          <w:sz w:val="28"/>
          <w:szCs w:val="28"/>
        </w:rPr>
        <w:t>6</w:t>
      </w:r>
      <w:r w:rsidR="005850D3">
        <w:rPr>
          <w:rFonts w:ascii="Times New Roman" w:hAnsi="Times New Roman"/>
          <w:sz w:val="28"/>
          <w:szCs w:val="28"/>
        </w:rPr>
        <w:t xml:space="preserve"> </w:t>
      </w:r>
      <w:r w:rsidR="005850D3" w:rsidRPr="005850D3">
        <w:rPr>
          <w:rFonts w:ascii="Times New Roman" w:hAnsi="Times New Roman"/>
          <w:sz w:val="28"/>
          <w:szCs w:val="28"/>
        </w:rPr>
        <w:t>272,47</w:t>
      </w:r>
      <w:r w:rsidR="005850D3">
        <w:rPr>
          <w:rFonts w:ascii="Times New Roman" w:hAnsi="Times New Roman"/>
          <w:sz w:val="28"/>
          <w:szCs w:val="28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приходятся на дотации; </w:t>
      </w:r>
      <w:r w:rsidR="005850D3">
        <w:rPr>
          <w:rFonts w:ascii="Times New Roman" w:hAnsi="Times New Roman"/>
          <w:sz w:val="28"/>
          <w:szCs w:val="28"/>
        </w:rPr>
        <w:t>313,821</w:t>
      </w:r>
      <w:r w:rsidRPr="00AB0842">
        <w:rPr>
          <w:rFonts w:ascii="Times New Roman" w:hAnsi="Times New Roman"/>
          <w:sz w:val="28"/>
          <w:szCs w:val="28"/>
        </w:rPr>
        <w:t xml:space="preserve"> тыс. руб. на субвенции; </w:t>
      </w:r>
      <w:r w:rsidR="005850D3">
        <w:rPr>
          <w:rFonts w:ascii="Times New Roman" w:hAnsi="Times New Roman"/>
          <w:sz w:val="28"/>
          <w:szCs w:val="28"/>
        </w:rPr>
        <w:t>2600,00</w:t>
      </w:r>
      <w:r w:rsidR="0012571E">
        <w:rPr>
          <w:rFonts w:ascii="Times New Roman" w:hAnsi="Times New Roman"/>
          <w:sz w:val="28"/>
          <w:szCs w:val="28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>тыс. руб. - иные межбюджетные трансферты.</w:t>
      </w:r>
    </w:p>
    <w:p w14:paraId="14BF355A" w14:textId="77777777" w:rsidR="00AB0842" w:rsidRPr="00AB0842" w:rsidRDefault="00AB0842" w:rsidP="007955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    </w:t>
      </w:r>
      <w:r w:rsidRPr="00AB0842">
        <w:rPr>
          <w:rFonts w:ascii="Times New Roman" w:hAnsi="Times New Roman"/>
          <w:sz w:val="28"/>
          <w:szCs w:val="28"/>
        </w:rPr>
        <w:tab/>
      </w:r>
      <w:r w:rsidRPr="00AB0842">
        <w:rPr>
          <w:rFonts w:ascii="Times New Roman" w:hAnsi="Times New Roman"/>
          <w:b/>
          <w:sz w:val="28"/>
          <w:szCs w:val="28"/>
        </w:rPr>
        <w:t xml:space="preserve">Дотации </w:t>
      </w:r>
      <w:r w:rsidRPr="00AB0842">
        <w:rPr>
          <w:rFonts w:ascii="Times New Roman" w:hAnsi="Times New Roman"/>
          <w:sz w:val="28"/>
          <w:szCs w:val="28"/>
        </w:rPr>
        <w:t xml:space="preserve">из республиканского фонда финансовой поддержки поселений и районного фонда финансовой поддержки поселений направлены на поддержку мер по обеспечению выравнивания бюджетной обеспеченности поселения. </w:t>
      </w:r>
    </w:p>
    <w:p w14:paraId="066E8614" w14:textId="637EBBB0" w:rsidR="00AB0842" w:rsidRPr="00AB0842" w:rsidRDefault="00AB0842" w:rsidP="007955E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Полученные </w:t>
      </w:r>
      <w:r w:rsidRPr="00AB0842">
        <w:rPr>
          <w:rFonts w:ascii="Times New Roman" w:hAnsi="Times New Roman"/>
          <w:b/>
          <w:sz w:val="28"/>
          <w:szCs w:val="28"/>
        </w:rPr>
        <w:t>субвенции</w:t>
      </w:r>
      <w:r w:rsidRPr="00AB0842">
        <w:rPr>
          <w:rFonts w:ascii="Times New Roman" w:hAnsi="Times New Roman"/>
          <w:sz w:val="28"/>
          <w:szCs w:val="28"/>
        </w:rPr>
        <w:t xml:space="preserve"> в 202</w:t>
      </w:r>
      <w:r w:rsidR="005850D3">
        <w:rPr>
          <w:rFonts w:ascii="Times New Roman" w:hAnsi="Times New Roman"/>
          <w:sz w:val="28"/>
          <w:szCs w:val="28"/>
        </w:rPr>
        <w:t>3</w:t>
      </w:r>
      <w:r w:rsidRPr="00AB0842">
        <w:rPr>
          <w:rFonts w:ascii="Times New Roman" w:hAnsi="Times New Roman"/>
          <w:sz w:val="28"/>
          <w:szCs w:val="28"/>
        </w:rPr>
        <w:t xml:space="preserve"> году направлены на осуществление первичного воинского учета на территориях, где отсутствуют военные комиссариаты.</w:t>
      </w:r>
    </w:p>
    <w:p w14:paraId="2DA584F8" w14:textId="4FAAD37B" w:rsidR="00137D3C" w:rsidRDefault="00AB0842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Иные межбюджетные трансферты направлены на финансирование мероприятий в сфере благоустройства поселения.</w:t>
      </w:r>
    </w:p>
    <w:p w14:paraId="677FEBED" w14:textId="396D204B" w:rsidR="002B4F13" w:rsidRDefault="002B4F13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A7CAFBE" w14:textId="59CDCC41" w:rsidR="002B4F13" w:rsidRDefault="002B4F13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721CE47" w14:textId="11DBDE08" w:rsidR="002B4F13" w:rsidRDefault="002B4F13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AE19333" w14:textId="3C8E83C9" w:rsidR="005850D3" w:rsidRDefault="005850D3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262922E" w14:textId="10183120" w:rsidR="005850D3" w:rsidRDefault="005850D3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B2150AD" w14:textId="77777777" w:rsidR="005850D3" w:rsidRPr="007955E9" w:rsidRDefault="005850D3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2F78050" w14:textId="394ACF46" w:rsidR="00AB0842" w:rsidRPr="00AB0842" w:rsidRDefault="00AB0842" w:rsidP="00AB0842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AB0842">
        <w:rPr>
          <w:rFonts w:ascii="Times New Roman" w:hAnsi="Times New Roman"/>
          <w:b/>
          <w:sz w:val="28"/>
          <w:szCs w:val="28"/>
        </w:rPr>
        <w:lastRenderedPageBreak/>
        <w:t xml:space="preserve">Исполнение расходной части бюджета </w:t>
      </w:r>
      <w:r w:rsidR="00623A60">
        <w:rPr>
          <w:rFonts w:ascii="Times New Roman" w:hAnsi="Times New Roman"/>
          <w:b/>
          <w:sz w:val="28"/>
          <w:szCs w:val="28"/>
        </w:rPr>
        <w:t>Горагорского</w:t>
      </w:r>
      <w:r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Pr="00AB0842">
        <w:rPr>
          <w:rFonts w:ascii="Times New Roman" w:hAnsi="Times New Roman"/>
          <w:b/>
          <w:sz w:val="28"/>
          <w:szCs w:val="28"/>
        </w:rPr>
        <w:t xml:space="preserve"> за 202</w:t>
      </w:r>
      <w:r w:rsidR="005850D3">
        <w:rPr>
          <w:rFonts w:ascii="Times New Roman" w:hAnsi="Times New Roman"/>
          <w:b/>
          <w:sz w:val="28"/>
          <w:szCs w:val="28"/>
        </w:rPr>
        <w:t>3</w:t>
      </w:r>
      <w:r w:rsidRPr="00AB0842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1C026DC2" w14:textId="77777777" w:rsidR="00AB0842" w:rsidRPr="00552FBE" w:rsidRDefault="00AB0842" w:rsidP="00AB0842">
      <w:pPr>
        <w:jc w:val="right"/>
        <w:rPr>
          <w:sz w:val="20"/>
          <w:szCs w:val="20"/>
        </w:rPr>
      </w:pPr>
      <w:r w:rsidRPr="00552FBE">
        <w:rPr>
          <w:b/>
        </w:rPr>
        <w:t xml:space="preserve">                   </w:t>
      </w:r>
      <w:r w:rsidRPr="00552FBE">
        <w:rPr>
          <w:sz w:val="20"/>
          <w:szCs w:val="20"/>
        </w:rPr>
        <w:t>тыс. руб.</w:t>
      </w:r>
    </w:p>
    <w:tbl>
      <w:tblPr>
        <w:tblW w:w="10017" w:type="dxa"/>
        <w:tblInd w:w="97" w:type="dxa"/>
        <w:tblLook w:val="04A0" w:firstRow="1" w:lastRow="0" w:firstColumn="1" w:lastColumn="0" w:noHBand="0" w:noVBand="1"/>
      </w:tblPr>
      <w:tblGrid>
        <w:gridCol w:w="772"/>
        <w:gridCol w:w="2553"/>
        <w:gridCol w:w="1969"/>
        <w:gridCol w:w="1572"/>
        <w:gridCol w:w="1422"/>
        <w:gridCol w:w="1729"/>
      </w:tblGrid>
      <w:tr w:rsidR="002B4F13" w:rsidRPr="00550AC8" w14:paraId="340F3021" w14:textId="77777777" w:rsidTr="005850D3">
        <w:trPr>
          <w:trHeight w:val="1320"/>
        </w:trPr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96626" w14:textId="1FABA00C" w:rsidR="002B4F13" w:rsidRPr="00912E4F" w:rsidRDefault="002B4F13" w:rsidP="00912E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07BE6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  <w:p w14:paraId="186DF3F5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FC352" w14:textId="7C5C571E" w:rsidR="002B4F13" w:rsidRPr="00912E4F" w:rsidRDefault="002B4F13" w:rsidP="005850D3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 xml:space="preserve">Бюджет, принятый СД, с учетом </w:t>
            </w:r>
            <w:r>
              <w:rPr>
                <w:rFonts w:ascii="Times New Roman" w:hAnsi="Times New Roman"/>
                <w:sz w:val="24"/>
                <w:szCs w:val="24"/>
              </w:rPr>
              <w:t>внесенных изменений на 202</w:t>
            </w:r>
            <w:r w:rsidR="005850D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523EA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  <w:p w14:paraId="3F1F9D0D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8DBC8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Остаток исполнения</w:t>
            </w:r>
          </w:p>
          <w:p w14:paraId="2C745C40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3DFDD" w14:textId="292052CD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% исполнения факта к плану 202</w:t>
            </w:r>
            <w:r w:rsidR="005850D3">
              <w:rPr>
                <w:rFonts w:ascii="Times New Roman" w:hAnsi="Times New Roman"/>
                <w:sz w:val="24"/>
                <w:szCs w:val="24"/>
              </w:rPr>
              <w:t>3</w:t>
            </w:r>
            <w:r w:rsidRPr="00912E4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3AAFE83E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4F13" w:rsidRPr="00550AC8" w14:paraId="03A14A66" w14:textId="77777777" w:rsidTr="005850D3">
        <w:trPr>
          <w:trHeight w:val="674"/>
        </w:trPr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32D6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1534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6773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6E7C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5E5F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1564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0D3" w:rsidRPr="00550AC8" w14:paraId="3164FEC3" w14:textId="77777777" w:rsidTr="005850D3">
        <w:trPr>
          <w:trHeight w:val="459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CFEB" w14:textId="77777777" w:rsidR="005850D3" w:rsidRPr="00912E4F" w:rsidRDefault="005850D3" w:rsidP="00585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0100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8524C" w14:textId="77777777" w:rsidR="005850D3" w:rsidRPr="00912E4F" w:rsidRDefault="005850D3" w:rsidP="005850D3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A04F9" w14:textId="75730136" w:rsidR="005850D3" w:rsidRPr="00912E4F" w:rsidRDefault="005850D3" w:rsidP="005850D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4 644,582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BCB7" w14:textId="6EAD8C09" w:rsidR="005850D3" w:rsidRPr="00912E4F" w:rsidRDefault="005850D3" w:rsidP="005850D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4 644,582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A6DA" w14:textId="022576E5" w:rsidR="005850D3" w:rsidRPr="00912E4F" w:rsidRDefault="00F776A5" w:rsidP="005850D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C206" w14:textId="24A95C47" w:rsidR="005850D3" w:rsidRPr="00912E4F" w:rsidRDefault="005850D3" w:rsidP="00585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100,0%</w:t>
            </w:r>
          </w:p>
        </w:tc>
      </w:tr>
      <w:tr w:rsidR="005850D3" w:rsidRPr="00550AC8" w14:paraId="5BB17822" w14:textId="77777777" w:rsidTr="005850D3">
        <w:trPr>
          <w:trHeight w:val="228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44C0" w14:textId="77777777" w:rsidR="005850D3" w:rsidRPr="00912E4F" w:rsidRDefault="005850D3" w:rsidP="00585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0200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03F49" w14:textId="77777777" w:rsidR="005850D3" w:rsidRPr="00912E4F" w:rsidRDefault="005850D3" w:rsidP="005850D3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9C93" w14:textId="7BC015ED" w:rsidR="005850D3" w:rsidRPr="00912E4F" w:rsidRDefault="005850D3" w:rsidP="005850D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313,821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9111" w14:textId="5248DC3D" w:rsidR="005850D3" w:rsidRPr="00912E4F" w:rsidRDefault="005850D3" w:rsidP="005850D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313,821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EE99" w14:textId="3FB7EFAA" w:rsidR="005850D3" w:rsidRPr="00912E4F" w:rsidRDefault="005850D3" w:rsidP="005850D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50FA" w14:textId="4A4883E3" w:rsidR="005850D3" w:rsidRPr="00912E4F" w:rsidRDefault="005850D3" w:rsidP="00585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100,0%</w:t>
            </w:r>
          </w:p>
        </w:tc>
      </w:tr>
      <w:tr w:rsidR="005850D3" w:rsidRPr="00550AC8" w14:paraId="1F39BEBD" w14:textId="77777777" w:rsidTr="005850D3">
        <w:trPr>
          <w:trHeight w:val="651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93A2" w14:textId="77777777" w:rsidR="005850D3" w:rsidRPr="00912E4F" w:rsidRDefault="005850D3" w:rsidP="00585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0500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E7B2E" w14:textId="77777777" w:rsidR="005850D3" w:rsidRPr="00912E4F" w:rsidRDefault="005850D3" w:rsidP="005850D3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Жилищно - коммунальное хозяйство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85893" w14:textId="7B2242F0" w:rsidR="005850D3" w:rsidRPr="00912E4F" w:rsidRDefault="005850D3" w:rsidP="005850D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7 672,437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B01B" w14:textId="747D7A1C" w:rsidR="005850D3" w:rsidRPr="00912E4F" w:rsidRDefault="005850D3" w:rsidP="005850D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7 573,220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2D831" w14:textId="1D182BBA" w:rsidR="005850D3" w:rsidRPr="00912E4F" w:rsidRDefault="005850D3" w:rsidP="005850D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119,458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CE94" w14:textId="47A3B680" w:rsidR="005850D3" w:rsidRPr="00912E4F" w:rsidRDefault="005850D3" w:rsidP="00585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98,7%</w:t>
            </w:r>
          </w:p>
        </w:tc>
      </w:tr>
      <w:tr w:rsidR="005850D3" w:rsidRPr="00550AC8" w14:paraId="088B9E49" w14:textId="77777777" w:rsidTr="005850D3">
        <w:trPr>
          <w:trHeight w:val="21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1FC5" w14:textId="77777777" w:rsidR="005850D3" w:rsidRPr="00912E4F" w:rsidRDefault="005850D3" w:rsidP="00585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0800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A8A80" w14:textId="77777777" w:rsidR="005850D3" w:rsidRPr="00912E4F" w:rsidRDefault="005850D3" w:rsidP="005850D3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4AB5" w14:textId="6F818E87" w:rsidR="005850D3" w:rsidRPr="00912E4F" w:rsidRDefault="005850D3" w:rsidP="005850D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3 228,106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E57B" w14:textId="068DD143" w:rsidR="005850D3" w:rsidRPr="00912E4F" w:rsidRDefault="005850D3" w:rsidP="005850D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3 228,106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96D2" w14:textId="1AB57F01" w:rsidR="005850D3" w:rsidRPr="00912E4F" w:rsidRDefault="005850D3" w:rsidP="005850D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C8EF" w14:textId="123FD407" w:rsidR="005850D3" w:rsidRPr="00912E4F" w:rsidRDefault="005850D3" w:rsidP="00585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100,0%</w:t>
            </w:r>
          </w:p>
        </w:tc>
      </w:tr>
      <w:tr w:rsidR="005850D3" w:rsidRPr="00550AC8" w14:paraId="07F8DDB1" w14:textId="77777777" w:rsidTr="005850D3">
        <w:trPr>
          <w:trHeight w:val="36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00C7" w14:textId="77777777" w:rsidR="005850D3" w:rsidRPr="00912E4F" w:rsidRDefault="005850D3" w:rsidP="00585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BD38" w14:textId="77777777" w:rsidR="005850D3" w:rsidRPr="00912E4F" w:rsidRDefault="005850D3" w:rsidP="005850D3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C89C" w14:textId="21559332" w:rsidR="005850D3" w:rsidRPr="00912E4F" w:rsidRDefault="005850D3" w:rsidP="005850D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15 858,946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FC83" w14:textId="7872B1FF" w:rsidR="005850D3" w:rsidRPr="00912E4F" w:rsidRDefault="005850D3" w:rsidP="005850D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15 788,916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50063" w14:textId="627A7863" w:rsidR="005850D3" w:rsidRPr="00912E4F" w:rsidRDefault="005850D3" w:rsidP="005850D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70,030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A4CB" w14:textId="59192BC9" w:rsidR="005850D3" w:rsidRPr="00912E4F" w:rsidRDefault="005850D3" w:rsidP="00585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99,6%</w:t>
            </w:r>
          </w:p>
        </w:tc>
      </w:tr>
    </w:tbl>
    <w:p w14:paraId="715D8CD0" w14:textId="77777777" w:rsidR="00AB0842" w:rsidRPr="002501A7" w:rsidRDefault="00AB0842" w:rsidP="00AB0842">
      <w:pPr>
        <w:ind w:left="8100" w:right="68" w:firstLine="1260"/>
        <w:jc w:val="right"/>
        <w:rPr>
          <w:color w:val="FF0000"/>
          <w:sz w:val="20"/>
          <w:szCs w:val="20"/>
        </w:rPr>
      </w:pPr>
    </w:p>
    <w:p w14:paraId="10219379" w14:textId="71523E08" w:rsidR="00AB0842" w:rsidRPr="00AB0842" w:rsidRDefault="00AB0842" w:rsidP="007955E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Бюджет поселения за 202</w:t>
      </w:r>
      <w:r w:rsidR="005850D3">
        <w:rPr>
          <w:rFonts w:ascii="Times New Roman" w:hAnsi="Times New Roman"/>
          <w:sz w:val="28"/>
          <w:szCs w:val="28"/>
        </w:rPr>
        <w:t>3</w:t>
      </w:r>
      <w:r w:rsidRPr="00AB0842">
        <w:rPr>
          <w:rFonts w:ascii="Times New Roman" w:hAnsi="Times New Roman"/>
          <w:sz w:val="28"/>
          <w:szCs w:val="28"/>
        </w:rPr>
        <w:t xml:space="preserve"> год по расходам исполнен в сумме </w:t>
      </w:r>
      <w:r w:rsidR="005850D3">
        <w:rPr>
          <w:rFonts w:ascii="Times New Roman" w:hAnsi="Times New Roman"/>
          <w:sz w:val="28"/>
          <w:szCs w:val="28"/>
        </w:rPr>
        <w:t>15 788,916</w:t>
      </w:r>
      <w:r w:rsidRPr="00AB0842">
        <w:rPr>
          <w:rFonts w:ascii="Times New Roman" w:hAnsi="Times New Roman"/>
          <w:sz w:val="28"/>
          <w:szCs w:val="28"/>
        </w:rPr>
        <w:t xml:space="preserve"> тыс. руб. при годовом плане </w:t>
      </w:r>
      <w:r w:rsidR="005850D3">
        <w:rPr>
          <w:rFonts w:ascii="Times New Roman" w:hAnsi="Times New Roman"/>
          <w:sz w:val="28"/>
          <w:szCs w:val="28"/>
        </w:rPr>
        <w:t>15 858,946</w:t>
      </w:r>
      <w:r w:rsidRPr="00AB0842">
        <w:rPr>
          <w:rFonts w:ascii="Times New Roman" w:hAnsi="Times New Roman"/>
          <w:sz w:val="28"/>
          <w:szCs w:val="28"/>
        </w:rPr>
        <w:t xml:space="preserve"> тыс. руб. или на </w:t>
      </w:r>
      <w:r w:rsidR="005850D3">
        <w:rPr>
          <w:rFonts w:ascii="Times New Roman" w:hAnsi="Times New Roman"/>
          <w:sz w:val="28"/>
          <w:szCs w:val="28"/>
        </w:rPr>
        <w:t>99,6</w:t>
      </w:r>
      <w:r w:rsidRPr="00AB0842">
        <w:rPr>
          <w:rFonts w:ascii="Times New Roman" w:hAnsi="Times New Roman"/>
          <w:sz w:val="28"/>
          <w:szCs w:val="28"/>
        </w:rPr>
        <w:t xml:space="preserve"> %.  </w:t>
      </w:r>
    </w:p>
    <w:p w14:paraId="29DADF9C" w14:textId="7FB072CF" w:rsidR="00AB0842" w:rsidRPr="00AB0842" w:rsidRDefault="00AB0842" w:rsidP="007955E9">
      <w:pPr>
        <w:tabs>
          <w:tab w:val="left" w:pos="28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В разрезе отраслей бюджета поселения</w:t>
      </w:r>
      <w:r>
        <w:rPr>
          <w:rFonts w:ascii="Times New Roman" w:hAnsi="Times New Roman"/>
          <w:sz w:val="28"/>
          <w:szCs w:val="28"/>
        </w:rPr>
        <w:t xml:space="preserve"> расходы за 202</w:t>
      </w:r>
      <w:r w:rsidR="005850D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 составили:</w:t>
      </w:r>
    </w:p>
    <w:p w14:paraId="3850B186" w14:textId="7A3E10CB" w:rsidR="005850D3" w:rsidRPr="00357AF2" w:rsidRDefault="005850D3" w:rsidP="005850D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01 раздел «Общегосударственные расходы»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5803CA">
        <w:rPr>
          <w:rFonts w:ascii="Times New Roman" w:hAnsi="Times New Roman"/>
          <w:sz w:val="28"/>
          <w:szCs w:val="28"/>
          <w:lang w:eastAsia="ru-RU"/>
        </w:rPr>
        <w:t>4</w:t>
      </w:r>
      <w:r w:rsidR="00BD3FEA">
        <w:rPr>
          <w:rFonts w:ascii="Times New Roman" w:hAnsi="Times New Roman"/>
          <w:sz w:val="28"/>
          <w:szCs w:val="28"/>
          <w:lang w:eastAsia="ru-RU"/>
        </w:rPr>
        <w:t> </w:t>
      </w:r>
      <w:r w:rsidRPr="005803CA">
        <w:rPr>
          <w:rFonts w:ascii="Times New Roman" w:hAnsi="Times New Roman"/>
          <w:sz w:val="28"/>
          <w:szCs w:val="28"/>
          <w:lang w:eastAsia="ru-RU"/>
        </w:rPr>
        <w:t>644</w:t>
      </w:r>
      <w:r w:rsidR="00BD3FEA">
        <w:rPr>
          <w:rFonts w:ascii="Times New Roman" w:hAnsi="Times New Roman"/>
          <w:sz w:val="28"/>
          <w:szCs w:val="28"/>
          <w:lang w:eastAsia="ru-RU"/>
        </w:rPr>
        <w:t>, 582</w:t>
      </w:r>
      <w:r w:rsidRPr="00E017D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D3FEA">
        <w:rPr>
          <w:rFonts w:ascii="Times New Roman" w:hAnsi="Times New Roman"/>
          <w:sz w:val="28"/>
          <w:szCs w:val="28"/>
          <w:lang w:eastAsia="ru-RU"/>
        </w:rPr>
        <w:t>тыс.</w:t>
      </w:r>
      <w:r w:rsidR="00F776A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руб. или </w:t>
      </w:r>
      <w:r w:rsidR="00BD3FEA">
        <w:rPr>
          <w:rFonts w:ascii="Times New Roman" w:hAnsi="Times New Roman"/>
          <w:sz w:val="28"/>
          <w:szCs w:val="28"/>
          <w:lang w:eastAsia="ru-RU"/>
        </w:rPr>
        <w:t>29,</w:t>
      </w:r>
      <w:r w:rsidRPr="00E017DD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</w:t>
      </w:r>
      <w:r w:rsidRPr="00F320D7">
        <w:rPr>
          <w:rFonts w:ascii="Times New Roman" w:hAnsi="Times New Roman"/>
          <w:sz w:val="28"/>
          <w:szCs w:val="28"/>
          <w:lang w:eastAsia="ru-RU"/>
        </w:rPr>
        <w:t xml:space="preserve">составляет </w:t>
      </w:r>
      <w:r w:rsidRPr="006C2BA2">
        <w:rPr>
          <w:rFonts w:ascii="Times New Roman" w:hAnsi="Times New Roman"/>
          <w:sz w:val="28"/>
          <w:szCs w:val="28"/>
          <w:lang w:eastAsia="ru-RU"/>
        </w:rPr>
        <w:t>100</w:t>
      </w:r>
      <w:r w:rsidRPr="00F320D7">
        <w:rPr>
          <w:rFonts w:ascii="Times New Roman" w:hAnsi="Times New Roman"/>
          <w:sz w:val="28"/>
          <w:szCs w:val="28"/>
          <w:lang w:eastAsia="ru-RU"/>
        </w:rPr>
        <w:t xml:space="preserve"> %,</w:t>
      </w:r>
      <w:r>
        <w:rPr>
          <w:rFonts w:ascii="Times New Roman" w:hAnsi="Times New Roman"/>
          <w:sz w:val="28"/>
          <w:szCs w:val="28"/>
          <w:lang w:eastAsia="ru-RU"/>
        </w:rPr>
        <w:t xml:space="preserve"> в том числе: ФОТ </w:t>
      </w:r>
      <w:r w:rsidR="00BD3FEA">
        <w:rPr>
          <w:rFonts w:ascii="Times New Roman" w:hAnsi="Times New Roman"/>
          <w:sz w:val="28"/>
          <w:szCs w:val="28"/>
          <w:lang w:eastAsia="ru-RU"/>
        </w:rPr>
        <w:t>–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850D3">
        <w:rPr>
          <w:rFonts w:ascii="Times New Roman" w:hAnsi="Times New Roman"/>
          <w:sz w:val="28"/>
          <w:szCs w:val="28"/>
          <w:lang w:eastAsia="ru-RU"/>
        </w:rPr>
        <w:t>3</w:t>
      </w:r>
      <w:r w:rsidR="00BD3FE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850D3">
        <w:rPr>
          <w:rFonts w:ascii="Times New Roman" w:hAnsi="Times New Roman"/>
          <w:sz w:val="28"/>
          <w:szCs w:val="28"/>
          <w:lang w:eastAsia="ru-RU"/>
        </w:rPr>
        <w:t>612,929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D3FEA">
        <w:rPr>
          <w:rFonts w:ascii="Times New Roman" w:hAnsi="Times New Roman"/>
          <w:sz w:val="28"/>
          <w:szCs w:val="28"/>
          <w:lang w:eastAsia="ru-RU"/>
        </w:rPr>
        <w:t>тыс.</w:t>
      </w:r>
      <w:r w:rsidR="00F776A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</w:p>
    <w:p w14:paraId="31313D79" w14:textId="33690DEF" w:rsidR="005850D3" w:rsidRPr="00357AF2" w:rsidRDefault="005850D3" w:rsidP="005850D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02 раздел «Национальная оборона» (</w:t>
      </w:r>
      <w:r w:rsidRPr="00357AF2">
        <w:rPr>
          <w:rFonts w:ascii="Times New Roman" w:hAnsi="Times New Roman"/>
          <w:sz w:val="28"/>
          <w:szCs w:val="28"/>
          <w:lang w:eastAsia="ru-RU"/>
        </w:rPr>
        <w:t>субвенции на осуществление полномочий по первичному воинскому учету на территориях, где отсутствуют военные комиссариаты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>)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BD3FEA">
        <w:rPr>
          <w:rFonts w:ascii="Times New Roman" w:hAnsi="Times New Roman"/>
          <w:sz w:val="28"/>
          <w:szCs w:val="28"/>
          <w:lang w:eastAsia="ru-RU"/>
        </w:rPr>
        <w:t>313,821 тыс.</w:t>
      </w:r>
      <w:r w:rsidRPr="00E017D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BD3FEA">
        <w:rPr>
          <w:rFonts w:ascii="Times New Roman" w:hAnsi="Times New Roman"/>
          <w:sz w:val="28"/>
          <w:szCs w:val="28"/>
          <w:lang w:eastAsia="ru-RU"/>
        </w:rPr>
        <w:t>2,</w:t>
      </w:r>
      <w:r w:rsidRPr="00E017DD">
        <w:rPr>
          <w:rFonts w:ascii="Times New Roman" w:hAnsi="Times New Roman"/>
          <w:sz w:val="28"/>
          <w:szCs w:val="28"/>
          <w:lang w:eastAsia="ru-RU"/>
        </w:rPr>
        <w:t>0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 xml:space="preserve">100,0 %. </w:t>
      </w:r>
    </w:p>
    <w:p w14:paraId="5DA02FF3" w14:textId="1AB91E60" w:rsidR="005850D3" w:rsidRPr="005850D3" w:rsidRDefault="005850D3" w:rsidP="005850D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05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 xml:space="preserve"> раздел «</w:t>
      </w:r>
      <w:r>
        <w:rPr>
          <w:rFonts w:ascii="Times New Roman" w:hAnsi="Times New Roman"/>
          <w:b/>
          <w:sz w:val="28"/>
          <w:szCs w:val="28"/>
          <w:lang w:eastAsia="ru-RU"/>
        </w:rPr>
        <w:t>Жилищно-коммунальное хозяйство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» - </w:t>
      </w:r>
      <w:r w:rsidR="00F776A5">
        <w:rPr>
          <w:rFonts w:ascii="Times New Roman" w:hAnsi="Times New Roman"/>
          <w:sz w:val="28"/>
          <w:szCs w:val="28"/>
          <w:lang w:eastAsia="ru-RU"/>
        </w:rPr>
        <w:t>7 573,220</w:t>
      </w:r>
      <w:r w:rsidRPr="00E017D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776A5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F776A5">
        <w:rPr>
          <w:rFonts w:ascii="Times New Roman" w:hAnsi="Times New Roman"/>
          <w:sz w:val="28"/>
          <w:szCs w:val="28"/>
          <w:lang w:eastAsia="ru-RU"/>
        </w:rPr>
        <w:t>47,96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составляет </w:t>
      </w:r>
      <w:r w:rsidR="00F776A5">
        <w:rPr>
          <w:rFonts w:ascii="Times New Roman" w:hAnsi="Times New Roman"/>
          <w:sz w:val="28"/>
          <w:szCs w:val="28"/>
          <w:lang w:eastAsia="ru-RU"/>
        </w:rPr>
        <w:t>98,7</w:t>
      </w:r>
      <w:r>
        <w:rPr>
          <w:rFonts w:ascii="Times New Roman" w:hAnsi="Times New Roman"/>
          <w:sz w:val="28"/>
          <w:szCs w:val="28"/>
          <w:lang w:eastAsia="ru-RU"/>
        </w:rPr>
        <w:t>%.</w:t>
      </w:r>
    </w:p>
    <w:p w14:paraId="655C759C" w14:textId="0D5C1D02" w:rsidR="005850D3" w:rsidRPr="00357AF2" w:rsidRDefault="005850D3" w:rsidP="005850D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08 раздел «Культура»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E017DD">
        <w:rPr>
          <w:rFonts w:ascii="Times New Roman" w:hAnsi="Times New Roman"/>
          <w:sz w:val="28"/>
          <w:szCs w:val="28"/>
          <w:lang w:eastAsia="ru-RU"/>
        </w:rPr>
        <w:t>3</w:t>
      </w:r>
      <w:r w:rsidR="00F776A5">
        <w:rPr>
          <w:rFonts w:ascii="Times New Roman" w:hAnsi="Times New Roman"/>
          <w:sz w:val="28"/>
          <w:szCs w:val="28"/>
          <w:lang w:eastAsia="ru-RU"/>
        </w:rPr>
        <w:t> </w:t>
      </w:r>
      <w:r w:rsidRPr="00E017DD">
        <w:rPr>
          <w:rFonts w:ascii="Times New Roman" w:hAnsi="Times New Roman"/>
          <w:sz w:val="28"/>
          <w:szCs w:val="28"/>
          <w:lang w:eastAsia="ru-RU"/>
        </w:rPr>
        <w:t>228</w:t>
      </w:r>
      <w:r w:rsidR="00F776A5">
        <w:rPr>
          <w:rFonts w:ascii="Times New Roman" w:hAnsi="Times New Roman"/>
          <w:sz w:val="28"/>
          <w:szCs w:val="28"/>
          <w:lang w:eastAsia="ru-RU"/>
        </w:rPr>
        <w:t>,106</w:t>
      </w:r>
      <w:r w:rsidRPr="00E017D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F776A5">
        <w:rPr>
          <w:rFonts w:ascii="Times New Roman" w:hAnsi="Times New Roman"/>
          <w:sz w:val="28"/>
          <w:szCs w:val="28"/>
          <w:lang w:eastAsia="ru-RU"/>
        </w:rPr>
        <w:t>20,</w:t>
      </w:r>
      <w:r w:rsidRPr="00E017DD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>100,0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463D104E" w14:textId="77777777" w:rsidR="00912E4F" w:rsidRDefault="00912E4F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466A93A2" w14:textId="4103A000" w:rsidR="005850D3" w:rsidRDefault="00943DF8" w:rsidP="005850D3">
      <w:pPr>
        <w:pStyle w:val="1"/>
        <w:rPr>
          <w:b/>
        </w:rPr>
      </w:pPr>
      <w:r w:rsidRPr="00943DF8">
        <w:rPr>
          <w:b/>
        </w:rPr>
        <w:t xml:space="preserve">                        </w:t>
      </w:r>
    </w:p>
    <w:p w14:paraId="431DF63E" w14:textId="77777777" w:rsidR="005850D3" w:rsidRPr="005850D3" w:rsidRDefault="005850D3" w:rsidP="005850D3">
      <w:pPr>
        <w:rPr>
          <w:lang w:eastAsia="ar-SA"/>
        </w:rPr>
      </w:pPr>
    </w:p>
    <w:p w14:paraId="5DFE2155" w14:textId="78BC77F6" w:rsidR="00D53D72" w:rsidRPr="00943DF8" w:rsidRDefault="005850D3" w:rsidP="005850D3">
      <w:pPr>
        <w:pStyle w:val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</w:t>
      </w:r>
      <w:r w:rsidR="00D53D72" w:rsidRPr="00943DF8">
        <w:rPr>
          <w:b/>
          <w:sz w:val="28"/>
          <w:szCs w:val="28"/>
        </w:rPr>
        <w:t>Выводы и предложения:</w:t>
      </w:r>
      <w:bookmarkStart w:id="1" w:name="OLE_LINK1"/>
    </w:p>
    <w:p w14:paraId="79519E6E" w14:textId="77777777" w:rsidR="00D16D56" w:rsidRPr="00DD7986" w:rsidRDefault="00D16D56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2D5C32CC" w14:textId="237DB834" w:rsidR="00912E4F" w:rsidRPr="00912E4F" w:rsidRDefault="00912E4F" w:rsidP="00912E4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4F">
        <w:rPr>
          <w:rFonts w:ascii="Times New Roman" w:hAnsi="Times New Roman" w:cs="Times New Roman"/>
          <w:bCs/>
          <w:sz w:val="28"/>
          <w:szCs w:val="28"/>
        </w:rPr>
        <w:t>1</w:t>
      </w:r>
      <w:r w:rsidRPr="00912E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2E4F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r w:rsidR="00623A60">
        <w:rPr>
          <w:rFonts w:ascii="Times New Roman" w:hAnsi="Times New Roman" w:cs="Times New Roman"/>
          <w:sz w:val="28"/>
          <w:szCs w:val="28"/>
        </w:rPr>
        <w:t>Горагорского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за 202</w:t>
      </w:r>
      <w:r w:rsidR="005850D3">
        <w:rPr>
          <w:rFonts w:ascii="Times New Roman" w:hAnsi="Times New Roman" w:cs="Times New Roman"/>
          <w:sz w:val="28"/>
          <w:szCs w:val="28"/>
        </w:rPr>
        <w:t>3</w:t>
      </w:r>
      <w:r w:rsidRPr="00912E4F">
        <w:rPr>
          <w:rFonts w:ascii="Times New Roman" w:hAnsi="Times New Roman" w:cs="Times New Roman"/>
          <w:sz w:val="28"/>
          <w:szCs w:val="28"/>
        </w:rPr>
        <w:t xml:space="preserve"> год содержит данные об исполнении бюджета </w:t>
      </w:r>
      <w:r w:rsidR="00623A60">
        <w:rPr>
          <w:rFonts w:ascii="Times New Roman" w:hAnsi="Times New Roman" w:cs="Times New Roman"/>
          <w:sz w:val="28"/>
          <w:szCs w:val="28"/>
        </w:rPr>
        <w:t>Горагорского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14:paraId="68BBD639" w14:textId="4053BF90" w:rsidR="00912E4F" w:rsidRPr="00912E4F" w:rsidRDefault="00912E4F" w:rsidP="00BC458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Документы и материалы представлены в сроки, установленные Бюджетным Кодексом Российской Федерации и Положением о бюджетном устройстве и бюджетном процессе. В процессе исполнения бюджета администрацией поселения своевременно вносились изменения, дополнения. Состав документов и материалов соответствует Положению о бюджетном процессе, действующему Бюджетному законодательству и нормативно-правовым актам муниципального образования. </w:t>
      </w:r>
    </w:p>
    <w:p w14:paraId="091631FC" w14:textId="41EA4F94" w:rsidR="00912E4F" w:rsidRPr="00912E4F" w:rsidRDefault="00912E4F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2. Проект исполнения бюджета за 202</w:t>
      </w:r>
      <w:r w:rsidR="005850D3">
        <w:rPr>
          <w:rFonts w:ascii="Times New Roman" w:hAnsi="Times New Roman"/>
          <w:sz w:val="28"/>
          <w:szCs w:val="28"/>
        </w:rPr>
        <w:t>3</w:t>
      </w:r>
      <w:r w:rsidRPr="00912E4F">
        <w:rPr>
          <w:rFonts w:ascii="Times New Roman" w:hAnsi="Times New Roman"/>
          <w:sz w:val="28"/>
          <w:szCs w:val="28"/>
        </w:rPr>
        <w:t xml:space="preserve"> год предлагается утвердить </w:t>
      </w:r>
      <w:r w:rsidRPr="00BC4584">
        <w:rPr>
          <w:rFonts w:ascii="Times New Roman" w:hAnsi="Times New Roman"/>
          <w:sz w:val="28"/>
          <w:szCs w:val="28"/>
        </w:rPr>
        <w:t xml:space="preserve">по доходам сумме </w:t>
      </w:r>
      <w:r w:rsidR="00BD3FEA" w:rsidRPr="00BD3FEA">
        <w:rPr>
          <w:rFonts w:ascii="Times New Roman" w:hAnsi="Times New Roman"/>
          <w:color w:val="000000"/>
          <w:sz w:val="28"/>
          <w:szCs w:val="28"/>
        </w:rPr>
        <w:t>15 914,001</w:t>
      </w:r>
      <w:r w:rsidR="00BD3FEA">
        <w:rPr>
          <w:color w:val="000000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 xml:space="preserve">тыс. рублей, по расходам в сумме </w:t>
      </w:r>
      <w:r w:rsidR="00BD3FEA" w:rsidRPr="00BD3FEA">
        <w:rPr>
          <w:rFonts w:ascii="Times New Roman" w:hAnsi="Times New Roman"/>
          <w:color w:val="000000"/>
          <w:sz w:val="28"/>
          <w:szCs w:val="28"/>
        </w:rPr>
        <w:t>15 788,916</w:t>
      </w:r>
      <w:r w:rsidR="00BD3FEA">
        <w:rPr>
          <w:color w:val="000000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>тыс. руб. с профицитом бюджета в</w:t>
      </w:r>
      <w:r w:rsidRPr="00912E4F">
        <w:rPr>
          <w:rFonts w:ascii="Times New Roman" w:hAnsi="Times New Roman"/>
          <w:sz w:val="28"/>
          <w:szCs w:val="28"/>
        </w:rPr>
        <w:t xml:space="preserve"> сумме </w:t>
      </w:r>
      <w:r w:rsidR="00BD3FEA">
        <w:rPr>
          <w:rFonts w:ascii="Times New Roman" w:hAnsi="Times New Roman"/>
          <w:sz w:val="28"/>
          <w:szCs w:val="28"/>
        </w:rPr>
        <w:t>12</w:t>
      </w:r>
      <w:r w:rsidR="00F776A5">
        <w:rPr>
          <w:rFonts w:ascii="Times New Roman" w:hAnsi="Times New Roman"/>
          <w:sz w:val="28"/>
          <w:szCs w:val="28"/>
        </w:rPr>
        <w:t>5</w:t>
      </w:r>
      <w:r w:rsidR="00BD3FEA">
        <w:rPr>
          <w:rFonts w:ascii="Times New Roman" w:hAnsi="Times New Roman"/>
          <w:sz w:val="28"/>
          <w:szCs w:val="28"/>
        </w:rPr>
        <w:t>,085</w:t>
      </w:r>
      <w:r w:rsidRPr="00912E4F">
        <w:rPr>
          <w:rFonts w:ascii="Times New Roman" w:hAnsi="Times New Roman"/>
          <w:sz w:val="28"/>
          <w:szCs w:val="28"/>
        </w:rPr>
        <w:t xml:space="preserve"> тыс. рублей. </w:t>
      </w:r>
    </w:p>
    <w:p w14:paraId="0ED43E47" w14:textId="48F50F9F" w:rsidR="00912E4F" w:rsidRPr="00912E4F" w:rsidRDefault="00912E4F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Дефицит бюджета сельского поселения соотв</w:t>
      </w:r>
      <w:r>
        <w:rPr>
          <w:rFonts w:ascii="Times New Roman" w:hAnsi="Times New Roman"/>
          <w:sz w:val="28"/>
          <w:szCs w:val="28"/>
        </w:rPr>
        <w:t>етствует нормам ст. 92.1 БК РФ.</w:t>
      </w:r>
    </w:p>
    <w:p w14:paraId="7F65D21A" w14:textId="65CEEC98" w:rsidR="00912E4F" w:rsidRPr="00912E4F" w:rsidRDefault="00912E4F" w:rsidP="00912E4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3. Анализ проекта итогов исполнения бюджета за 202</w:t>
      </w:r>
      <w:r w:rsidR="00BD3FEA">
        <w:rPr>
          <w:rFonts w:ascii="Times New Roman" w:hAnsi="Times New Roman"/>
          <w:sz w:val="28"/>
          <w:szCs w:val="28"/>
        </w:rPr>
        <w:t>3</w:t>
      </w:r>
      <w:r w:rsidRPr="00912E4F">
        <w:rPr>
          <w:rFonts w:ascii="Times New Roman" w:hAnsi="Times New Roman"/>
          <w:sz w:val="28"/>
          <w:szCs w:val="28"/>
        </w:rPr>
        <w:t xml:space="preserve"> год по функциональной структуре расходов показал, что приоритетными направлениями расходования средств местного бюджета являются (в удельном весе от общих расходов) расходы: </w:t>
      </w:r>
    </w:p>
    <w:p w14:paraId="003A2503" w14:textId="225AEEA3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общегосударственные вопросы — </w:t>
      </w:r>
      <w:r w:rsidR="00BD3FEA">
        <w:rPr>
          <w:rFonts w:ascii="Times New Roman" w:hAnsi="Times New Roman"/>
          <w:sz w:val="28"/>
          <w:szCs w:val="28"/>
        </w:rPr>
        <w:t>29,4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51AA976A" w14:textId="3B5D56B3" w:rsid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жилищно-коммунальное хозяйство — </w:t>
      </w:r>
      <w:r w:rsidR="00F776A5">
        <w:rPr>
          <w:rFonts w:ascii="Times New Roman" w:hAnsi="Times New Roman"/>
          <w:sz w:val="28"/>
          <w:szCs w:val="28"/>
        </w:rPr>
        <w:t>47,96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6A80E311" w14:textId="2E089650" w:rsidR="00BD3FEA" w:rsidRPr="00912E4F" w:rsidRDefault="00BD3FEA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национальную оборону – 2,0%;</w:t>
      </w:r>
    </w:p>
    <w:p w14:paraId="69C31F7E" w14:textId="29D24CAA" w:rsidR="00912E4F" w:rsidRDefault="00912E4F" w:rsidP="00F776A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на культуру и кинематографию –</w:t>
      </w:r>
      <w:r w:rsidR="00BD3FEA">
        <w:rPr>
          <w:rFonts w:ascii="Times New Roman" w:hAnsi="Times New Roman"/>
          <w:sz w:val="28"/>
          <w:szCs w:val="28"/>
        </w:rPr>
        <w:t>20,4%.</w:t>
      </w:r>
    </w:p>
    <w:p w14:paraId="03D3CD35" w14:textId="77777777" w:rsidR="00F776A5" w:rsidRPr="00F776A5" w:rsidRDefault="00F776A5" w:rsidP="00F776A5">
      <w:pPr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</w:p>
    <w:p w14:paraId="7D9C2319" w14:textId="072F2E9B" w:rsidR="00912E4F" w:rsidRPr="00912E4F" w:rsidRDefault="00F776A5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12E4F" w:rsidRPr="00912E4F">
        <w:rPr>
          <w:rFonts w:ascii="Times New Roman" w:hAnsi="Times New Roman"/>
          <w:sz w:val="28"/>
          <w:szCs w:val="28"/>
        </w:rPr>
        <w:t>. Состав годовой бюджетной отчетности соответствует перечню и формам Инструкции о порядке составления и представления годовой, квартальной и месячной бюджетной отчетности об исполнении бюджетов бюджетной системы Российской Федерации, утвержденной Приказом Минфина России от 28.12.2010 г. №191н и статьей 264.1 Бюджетного кодекса РФ.</w:t>
      </w:r>
    </w:p>
    <w:p w14:paraId="705FCFF8" w14:textId="00FDD480" w:rsidR="00912E4F" w:rsidRPr="00912E4F" w:rsidRDefault="00912E4F" w:rsidP="00912E4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14:paraId="7D505F42" w14:textId="69537EC0" w:rsidR="007955E9" w:rsidRDefault="003077BC" w:rsidP="003077BC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B6E24" w:rsidRPr="003077BC">
        <w:rPr>
          <w:rFonts w:ascii="Times New Roman" w:hAnsi="Times New Roman"/>
          <w:sz w:val="28"/>
          <w:szCs w:val="28"/>
        </w:rPr>
        <w:t xml:space="preserve"> </w:t>
      </w:r>
      <w:r w:rsidR="000A64CD">
        <w:rPr>
          <w:rFonts w:ascii="Times New Roman" w:hAnsi="Times New Roman"/>
          <w:sz w:val="28"/>
          <w:szCs w:val="28"/>
        </w:rPr>
        <w:t>Отчет об исполнения</w:t>
      </w:r>
      <w:r w:rsidR="000A64CD" w:rsidRPr="00200717">
        <w:rPr>
          <w:rFonts w:ascii="Times New Roman" w:hAnsi="Times New Roman"/>
          <w:sz w:val="28"/>
          <w:szCs w:val="28"/>
        </w:rPr>
        <w:t xml:space="preserve"> бюджет</w:t>
      </w:r>
      <w:r w:rsidR="000A64CD">
        <w:rPr>
          <w:rFonts w:ascii="Times New Roman" w:hAnsi="Times New Roman"/>
          <w:sz w:val="28"/>
          <w:szCs w:val="28"/>
        </w:rPr>
        <w:t>а за 202</w:t>
      </w:r>
      <w:r w:rsidR="00F776A5">
        <w:rPr>
          <w:rFonts w:ascii="Times New Roman" w:hAnsi="Times New Roman"/>
          <w:sz w:val="28"/>
          <w:szCs w:val="28"/>
        </w:rPr>
        <w:t>3</w:t>
      </w:r>
      <w:r w:rsidR="007955E9">
        <w:rPr>
          <w:rFonts w:ascii="Times New Roman" w:hAnsi="Times New Roman"/>
          <w:sz w:val="28"/>
          <w:szCs w:val="28"/>
        </w:rPr>
        <w:t xml:space="preserve"> </w:t>
      </w:r>
      <w:r w:rsidR="000A64CD">
        <w:rPr>
          <w:rFonts w:ascii="Times New Roman" w:hAnsi="Times New Roman"/>
          <w:sz w:val="28"/>
          <w:szCs w:val="28"/>
        </w:rPr>
        <w:t xml:space="preserve">г.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="007955E9"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7955E9" w:rsidRPr="00C26F50">
        <w:rPr>
          <w:rFonts w:ascii="Times New Roman" w:hAnsi="Times New Roman"/>
          <w:sz w:val="28"/>
          <w:szCs w:val="28"/>
        </w:rPr>
        <w:t>Надтеречного муниципального района</w:t>
      </w:r>
      <w:r w:rsidR="007955E9">
        <w:rPr>
          <w:rFonts w:ascii="Times New Roman" w:hAnsi="Times New Roman"/>
          <w:sz w:val="28"/>
          <w:szCs w:val="28"/>
        </w:rPr>
        <w:t xml:space="preserve"> </w:t>
      </w:r>
      <w:r w:rsidR="000A64CD" w:rsidRPr="00200717">
        <w:rPr>
          <w:rFonts w:ascii="Times New Roman" w:hAnsi="Times New Roman"/>
          <w:sz w:val="28"/>
          <w:szCs w:val="28"/>
        </w:rPr>
        <w:t>соответствует</w:t>
      </w:r>
      <w:r w:rsidR="000A64CD">
        <w:rPr>
          <w:rFonts w:ascii="Times New Roman" w:hAnsi="Times New Roman"/>
          <w:sz w:val="28"/>
          <w:szCs w:val="28"/>
        </w:rPr>
        <w:t xml:space="preserve"> требованию</w:t>
      </w:r>
      <w:r w:rsidR="000A64CD" w:rsidRPr="00200717">
        <w:rPr>
          <w:rFonts w:ascii="Times New Roman" w:hAnsi="Times New Roman"/>
          <w:sz w:val="28"/>
          <w:szCs w:val="28"/>
        </w:rPr>
        <w:t xml:space="preserve"> Бюджетному Кодексу Российской Федерации.</w:t>
      </w:r>
      <w:r w:rsidR="007955E9">
        <w:rPr>
          <w:rFonts w:ascii="Times New Roman" w:hAnsi="Times New Roman"/>
          <w:sz w:val="28"/>
          <w:szCs w:val="28"/>
        </w:rPr>
        <w:t xml:space="preserve"> </w:t>
      </w:r>
    </w:p>
    <w:bookmarkEnd w:id="1"/>
    <w:p w14:paraId="6AFEC73B" w14:textId="0A7AF730" w:rsidR="00CB6E24" w:rsidRPr="007872ED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4B0F0635" w14:textId="77777777" w:rsidR="002376F3" w:rsidRDefault="002376F3" w:rsidP="002376F3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Аудитор </w:t>
      </w:r>
    </w:p>
    <w:p w14:paraId="1A6DF69F" w14:textId="77777777" w:rsidR="002376F3" w:rsidRDefault="002376F3" w:rsidP="002376F3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контрольно-счетного органа </w:t>
      </w:r>
    </w:p>
    <w:p w14:paraId="079B03AA" w14:textId="264EF338" w:rsidR="002376F3" w:rsidRDefault="002376F3" w:rsidP="002376F3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Надтеречного муниципального района                                                   А.С. Бамбатиев</w:t>
      </w:r>
    </w:p>
    <w:p w14:paraId="06904DCB" w14:textId="3B7322E9" w:rsidR="00C77254" w:rsidRPr="007872ED" w:rsidRDefault="00C77254" w:rsidP="002376F3">
      <w:pPr>
        <w:pStyle w:val="aa"/>
        <w:rPr>
          <w:rFonts w:ascii="Times New Roman" w:hAnsi="Times New Roman"/>
          <w:sz w:val="28"/>
          <w:szCs w:val="28"/>
        </w:rPr>
      </w:pPr>
    </w:p>
    <w:sectPr w:rsidR="00C77254" w:rsidRPr="007872ED" w:rsidSect="00A72E43">
      <w:headerReference w:type="even" r:id="rId9"/>
      <w:headerReference w:type="default" r:id="rId10"/>
      <w:pgSz w:w="11906" w:h="16838" w:code="9"/>
      <w:pgMar w:top="426" w:right="680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AE97AA" w14:textId="77777777" w:rsidR="00F14CAB" w:rsidRDefault="00F14CAB">
      <w:r>
        <w:separator/>
      </w:r>
    </w:p>
  </w:endnote>
  <w:endnote w:type="continuationSeparator" w:id="0">
    <w:p w14:paraId="1714763C" w14:textId="77777777" w:rsidR="00F14CAB" w:rsidRDefault="00F14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1FAA2E" w14:textId="77777777" w:rsidR="00F14CAB" w:rsidRDefault="00F14CAB">
      <w:r>
        <w:separator/>
      </w:r>
    </w:p>
  </w:footnote>
  <w:footnote w:type="continuationSeparator" w:id="0">
    <w:p w14:paraId="14A20F4B" w14:textId="77777777" w:rsidR="00F14CAB" w:rsidRDefault="00F14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0CD22FA9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43521">
      <w:rPr>
        <w:rStyle w:val="a6"/>
        <w:noProof/>
      </w:rPr>
      <w:t>5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96947"/>
    <w:multiLevelType w:val="hybridMultilevel"/>
    <w:tmpl w:val="2EE0B7C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F350D1"/>
    <w:multiLevelType w:val="hybridMultilevel"/>
    <w:tmpl w:val="75D4D5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93442D"/>
    <w:multiLevelType w:val="hybridMultilevel"/>
    <w:tmpl w:val="4B5203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8D3A59"/>
    <w:multiLevelType w:val="hybridMultilevel"/>
    <w:tmpl w:val="4318750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10770"/>
    <w:rsid w:val="00011AD0"/>
    <w:rsid w:val="000130DE"/>
    <w:rsid w:val="00013A1B"/>
    <w:rsid w:val="00013FE3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2AAC"/>
    <w:rsid w:val="00072CAF"/>
    <w:rsid w:val="00073A89"/>
    <w:rsid w:val="00074BDE"/>
    <w:rsid w:val="0007763C"/>
    <w:rsid w:val="00083959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3E07"/>
    <w:rsid w:val="00094BF3"/>
    <w:rsid w:val="00096002"/>
    <w:rsid w:val="00097790"/>
    <w:rsid w:val="000A0074"/>
    <w:rsid w:val="000A238D"/>
    <w:rsid w:val="000A23CC"/>
    <w:rsid w:val="000A310D"/>
    <w:rsid w:val="000A4A4C"/>
    <w:rsid w:val="000A5124"/>
    <w:rsid w:val="000A5129"/>
    <w:rsid w:val="000A591D"/>
    <w:rsid w:val="000A64C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2E95"/>
    <w:rsid w:val="000E3451"/>
    <w:rsid w:val="000E3574"/>
    <w:rsid w:val="000E4CAF"/>
    <w:rsid w:val="000E615F"/>
    <w:rsid w:val="000E6FAE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1201C"/>
    <w:rsid w:val="0011349C"/>
    <w:rsid w:val="00113D1B"/>
    <w:rsid w:val="00113F82"/>
    <w:rsid w:val="001144DD"/>
    <w:rsid w:val="001149EC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71E"/>
    <w:rsid w:val="00125F3D"/>
    <w:rsid w:val="00127CA8"/>
    <w:rsid w:val="001301F9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2235"/>
    <w:rsid w:val="001422B0"/>
    <w:rsid w:val="00143521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907D4"/>
    <w:rsid w:val="00190B71"/>
    <w:rsid w:val="001921BE"/>
    <w:rsid w:val="00192DEC"/>
    <w:rsid w:val="001937F1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20238D"/>
    <w:rsid w:val="002026E9"/>
    <w:rsid w:val="00203D83"/>
    <w:rsid w:val="002054B8"/>
    <w:rsid w:val="00206208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1638"/>
    <w:rsid w:val="002216A9"/>
    <w:rsid w:val="00223D27"/>
    <w:rsid w:val="00224073"/>
    <w:rsid w:val="002244F2"/>
    <w:rsid w:val="00225D6D"/>
    <w:rsid w:val="00227164"/>
    <w:rsid w:val="00232CD9"/>
    <w:rsid w:val="00233BE7"/>
    <w:rsid w:val="00234C5B"/>
    <w:rsid w:val="00235DE9"/>
    <w:rsid w:val="00235E4D"/>
    <w:rsid w:val="00236484"/>
    <w:rsid w:val="00236C96"/>
    <w:rsid w:val="00236EC4"/>
    <w:rsid w:val="002376F3"/>
    <w:rsid w:val="00240AC0"/>
    <w:rsid w:val="0024482E"/>
    <w:rsid w:val="00244E29"/>
    <w:rsid w:val="002450AA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F9C"/>
    <w:rsid w:val="002641FE"/>
    <w:rsid w:val="00264DFA"/>
    <w:rsid w:val="00270483"/>
    <w:rsid w:val="002705AA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76A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4C2A"/>
    <w:rsid w:val="002B4F13"/>
    <w:rsid w:val="002B5F47"/>
    <w:rsid w:val="002B60A3"/>
    <w:rsid w:val="002C06F1"/>
    <w:rsid w:val="002C29C7"/>
    <w:rsid w:val="002C36BB"/>
    <w:rsid w:val="002C3C67"/>
    <w:rsid w:val="002C5FBB"/>
    <w:rsid w:val="002C6B00"/>
    <w:rsid w:val="002C7DDB"/>
    <w:rsid w:val="002D079B"/>
    <w:rsid w:val="002D0C0F"/>
    <w:rsid w:val="002D307F"/>
    <w:rsid w:val="002D548E"/>
    <w:rsid w:val="002D7384"/>
    <w:rsid w:val="002D7E26"/>
    <w:rsid w:val="002D7ECB"/>
    <w:rsid w:val="002E0AC9"/>
    <w:rsid w:val="002E2B67"/>
    <w:rsid w:val="002E2D7E"/>
    <w:rsid w:val="002E466A"/>
    <w:rsid w:val="002E552B"/>
    <w:rsid w:val="002E76D9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140"/>
    <w:rsid w:val="003137DD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DD4"/>
    <w:rsid w:val="0034009D"/>
    <w:rsid w:val="00340482"/>
    <w:rsid w:val="00342C71"/>
    <w:rsid w:val="00344DF7"/>
    <w:rsid w:val="003456AC"/>
    <w:rsid w:val="003465E8"/>
    <w:rsid w:val="003472D5"/>
    <w:rsid w:val="00350CE0"/>
    <w:rsid w:val="00351811"/>
    <w:rsid w:val="003522AC"/>
    <w:rsid w:val="003522AD"/>
    <w:rsid w:val="00353B5D"/>
    <w:rsid w:val="00354957"/>
    <w:rsid w:val="00355BC4"/>
    <w:rsid w:val="00357085"/>
    <w:rsid w:val="00357AAF"/>
    <w:rsid w:val="00360113"/>
    <w:rsid w:val="00362149"/>
    <w:rsid w:val="00362574"/>
    <w:rsid w:val="003640AC"/>
    <w:rsid w:val="003641F7"/>
    <w:rsid w:val="00366CA6"/>
    <w:rsid w:val="00367A0D"/>
    <w:rsid w:val="00370E09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4E5A"/>
    <w:rsid w:val="003855A0"/>
    <w:rsid w:val="003860DB"/>
    <w:rsid w:val="0038646D"/>
    <w:rsid w:val="00386A44"/>
    <w:rsid w:val="00390349"/>
    <w:rsid w:val="00391235"/>
    <w:rsid w:val="00391DD6"/>
    <w:rsid w:val="003924E7"/>
    <w:rsid w:val="00392561"/>
    <w:rsid w:val="0039320C"/>
    <w:rsid w:val="00394CA3"/>
    <w:rsid w:val="00395432"/>
    <w:rsid w:val="00395489"/>
    <w:rsid w:val="0039646F"/>
    <w:rsid w:val="00396ED0"/>
    <w:rsid w:val="00397807"/>
    <w:rsid w:val="003A217E"/>
    <w:rsid w:val="003A401C"/>
    <w:rsid w:val="003A45DE"/>
    <w:rsid w:val="003A532F"/>
    <w:rsid w:val="003A6FFD"/>
    <w:rsid w:val="003A72CC"/>
    <w:rsid w:val="003A7FFE"/>
    <w:rsid w:val="003B00D3"/>
    <w:rsid w:val="003B156A"/>
    <w:rsid w:val="003B2D02"/>
    <w:rsid w:val="003B2DA5"/>
    <w:rsid w:val="003B3AF3"/>
    <w:rsid w:val="003B3E87"/>
    <w:rsid w:val="003B54F8"/>
    <w:rsid w:val="003B62B8"/>
    <w:rsid w:val="003B63C3"/>
    <w:rsid w:val="003B6CD9"/>
    <w:rsid w:val="003B743E"/>
    <w:rsid w:val="003B767E"/>
    <w:rsid w:val="003C010D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338D"/>
    <w:rsid w:val="00416049"/>
    <w:rsid w:val="00416E2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1034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CEF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D7C"/>
    <w:rsid w:val="00470C74"/>
    <w:rsid w:val="0047152E"/>
    <w:rsid w:val="00471CBE"/>
    <w:rsid w:val="00473614"/>
    <w:rsid w:val="0047592F"/>
    <w:rsid w:val="00475BFE"/>
    <w:rsid w:val="0047740C"/>
    <w:rsid w:val="00480001"/>
    <w:rsid w:val="00480F4D"/>
    <w:rsid w:val="00482A82"/>
    <w:rsid w:val="004838A5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86F"/>
    <w:rsid w:val="004F6029"/>
    <w:rsid w:val="004F67C6"/>
    <w:rsid w:val="004F6C28"/>
    <w:rsid w:val="004F6E1D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5486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2C6A"/>
    <w:rsid w:val="00543869"/>
    <w:rsid w:val="00544362"/>
    <w:rsid w:val="00544582"/>
    <w:rsid w:val="00546FBB"/>
    <w:rsid w:val="0054773D"/>
    <w:rsid w:val="005501F0"/>
    <w:rsid w:val="005503B9"/>
    <w:rsid w:val="005515F0"/>
    <w:rsid w:val="005551E9"/>
    <w:rsid w:val="005562DE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800B2"/>
    <w:rsid w:val="005803EE"/>
    <w:rsid w:val="00580679"/>
    <w:rsid w:val="0058312E"/>
    <w:rsid w:val="00583E9E"/>
    <w:rsid w:val="005850D3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5933"/>
    <w:rsid w:val="005B6B10"/>
    <w:rsid w:val="005B753F"/>
    <w:rsid w:val="005C084D"/>
    <w:rsid w:val="005C3D98"/>
    <w:rsid w:val="005C44EF"/>
    <w:rsid w:val="005C489B"/>
    <w:rsid w:val="005C4974"/>
    <w:rsid w:val="005C5108"/>
    <w:rsid w:val="005D2C3C"/>
    <w:rsid w:val="005D2F5C"/>
    <w:rsid w:val="005D4223"/>
    <w:rsid w:val="005D4574"/>
    <w:rsid w:val="005D5CBC"/>
    <w:rsid w:val="005D75D4"/>
    <w:rsid w:val="005E56C2"/>
    <w:rsid w:val="005E63F2"/>
    <w:rsid w:val="005E73DC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877"/>
    <w:rsid w:val="006074DC"/>
    <w:rsid w:val="006076D8"/>
    <w:rsid w:val="0060779F"/>
    <w:rsid w:val="00610795"/>
    <w:rsid w:val="006118AF"/>
    <w:rsid w:val="00611F14"/>
    <w:rsid w:val="006122B8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A60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7DD4"/>
    <w:rsid w:val="00640E8D"/>
    <w:rsid w:val="00642BF5"/>
    <w:rsid w:val="00643264"/>
    <w:rsid w:val="00645864"/>
    <w:rsid w:val="00647A49"/>
    <w:rsid w:val="00650704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61140"/>
    <w:rsid w:val="00661160"/>
    <w:rsid w:val="00661E52"/>
    <w:rsid w:val="00662160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80C6B"/>
    <w:rsid w:val="00681454"/>
    <w:rsid w:val="00681C60"/>
    <w:rsid w:val="006836CD"/>
    <w:rsid w:val="00683857"/>
    <w:rsid w:val="0068559D"/>
    <w:rsid w:val="006864A1"/>
    <w:rsid w:val="006908E6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B7817"/>
    <w:rsid w:val="006C05D8"/>
    <w:rsid w:val="006C4A3F"/>
    <w:rsid w:val="006C4EBB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73A8"/>
    <w:rsid w:val="006F1B2A"/>
    <w:rsid w:val="006F3BCF"/>
    <w:rsid w:val="006F4D88"/>
    <w:rsid w:val="006F50EA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6556"/>
    <w:rsid w:val="00706902"/>
    <w:rsid w:val="00712311"/>
    <w:rsid w:val="0071399D"/>
    <w:rsid w:val="00713A87"/>
    <w:rsid w:val="007157CB"/>
    <w:rsid w:val="00716011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30164"/>
    <w:rsid w:val="00732F18"/>
    <w:rsid w:val="00735ADE"/>
    <w:rsid w:val="007361B0"/>
    <w:rsid w:val="00736E3D"/>
    <w:rsid w:val="00740AA4"/>
    <w:rsid w:val="00743C25"/>
    <w:rsid w:val="007462D8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43B3"/>
    <w:rsid w:val="007700F3"/>
    <w:rsid w:val="0077063F"/>
    <w:rsid w:val="00773166"/>
    <w:rsid w:val="00775D98"/>
    <w:rsid w:val="0077691A"/>
    <w:rsid w:val="00777FC6"/>
    <w:rsid w:val="00780343"/>
    <w:rsid w:val="0078224D"/>
    <w:rsid w:val="00782C23"/>
    <w:rsid w:val="0078349C"/>
    <w:rsid w:val="0078560B"/>
    <w:rsid w:val="007862F5"/>
    <w:rsid w:val="007872ED"/>
    <w:rsid w:val="007873D5"/>
    <w:rsid w:val="007874D2"/>
    <w:rsid w:val="00791298"/>
    <w:rsid w:val="0079203D"/>
    <w:rsid w:val="0079251F"/>
    <w:rsid w:val="007955E9"/>
    <w:rsid w:val="00795CBA"/>
    <w:rsid w:val="00796439"/>
    <w:rsid w:val="00796F71"/>
    <w:rsid w:val="007A0083"/>
    <w:rsid w:val="007A0092"/>
    <w:rsid w:val="007A0433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4078"/>
    <w:rsid w:val="007C4403"/>
    <w:rsid w:val="007C4950"/>
    <w:rsid w:val="007C517C"/>
    <w:rsid w:val="007C5787"/>
    <w:rsid w:val="007C62C4"/>
    <w:rsid w:val="007C690D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9BC"/>
    <w:rsid w:val="00800F65"/>
    <w:rsid w:val="008032C1"/>
    <w:rsid w:val="00804BE4"/>
    <w:rsid w:val="00804F89"/>
    <w:rsid w:val="0080513F"/>
    <w:rsid w:val="008055A1"/>
    <w:rsid w:val="00806201"/>
    <w:rsid w:val="00806508"/>
    <w:rsid w:val="00807355"/>
    <w:rsid w:val="00811D92"/>
    <w:rsid w:val="008121EE"/>
    <w:rsid w:val="00812A24"/>
    <w:rsid w:val="00813619"/>
    <w:rsid w:val="0081514A"/>
    <w:rsid w:val="00816111"/>
    <w:rsid w:val="0082025D"/>
    <w:rsid w:val="00824B53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2AB6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908D1"/>
    <w:rsid w:val="008909B9"/>
    <w:rsid w:val="00892325"/>
    <w:rsid w:val="00892C65"/>
    <w:rsid w:val="00892C76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E4F"/>
    <w:rsid w:val="008B0C38"/>
    <w:rsid w:val="008B206E"/>
    <w:rsid w:val="008B33C4"/>
    <w:rsid w:val="008B4A2F"/>
    <w:rsid w:val="008B5417"/>
    <w:rsid w:val="008C0BEC"/>
    <w:rsid w:val="008C0D93"/>
    <w:rsid w:val="008C17B8"/>
    <w:rsid w:val="008C263B"/>
    <w:rsid w:val="008C28D5"/>
    <w:rsid w:val="008C4324"/>
    <w:rsid w:val="008C4FE3"/>
    <w:rsid w:val="008C59C4"/>
    <w:rsid w:val="008C79CC"/>
    <w:rsid w:val="008C7BC8"/>
    <w:rsid w:val="008D32ED"/>
    <w:rsid w:val="008D3A99"/>
    <w:rsid w:val="008D3AC9"/>
    <w:rsid w:val="008D43F1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53C"/>
    <w:rsid w:val="008F0490"/>
    <w:rsid w:val="008F106B"/>
    <w:rsid w:val="008F2CE4"/>
    <w:rsid w:val="008F4F95"/>
    <w:rsid w:val="008F5D7D"/>
    <w:rsid w:val="008F77D1"/>
    <w:rsid w:val="0090259A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E4F"/>
    <w:rsid w:val="00912FCA"/>
    <w:rsid w:val="009139AF"/>
    <w:rsid w:val="00916106"/>
    <w:rsid w:val="0091741A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6AFF"/>
    <w:rsid w:val="00937181"/>
    <w:rsid w:val="00940105"/>
    <w:rsid w:val="00941F5E"/>
    <w:rsid w:val="00942C07"/>
    <w:rsid w:val="00942D04"/>
    <w:rsid w:val="009437A7"/>
    <w:rsid w:val="00943DF8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6A9F"/>
    <w:rsid w:val="009671E1"/>
    <w:rsid w:val="00967C44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7535"/>
    <w:rsid w:val="009904D7"/>
    <w:rsid w:val="00991964"/>
    <w:rsid w:val="0099213D"/>
    <w:rsid w:val="00994D80"/>
    <w:rsid w:val="009958D9"/>
    <w:rsid w:val="009975B4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13E0"/>
    <w:rsid w:val="009C1B2F"/>
    <w:rsid w:val="009C1C19"/>
    <w:rsid w:val="009C236A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648E3"/>
    <w:rsid w:val="00A65078"/>
    <w:rsid w:val="00A67057"/>
    <w:rsid w:val="00A71D90"/>
    <w:rsid w:val="00A72B10"/>
    <w:rsid w:val="00A72DB9"/>
    <w:rsid w:val="00A72E43"/>
    <w:rsid w:val="00A72E9E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9F0"/>
    <w:rsid w:val="00A92DD3"/>
    <w:rsid w:val="00A93BEB"/>
    <w:rsid w:val="00A93C22"/>
    <w:rsid w:val="00A947E4"/>
    <w:rsid w:val="00A965AC"/>
    <w:rsid w:val="00A96F3E"/>
    <w:rsid w:val="00A9723A"/>
    <w:rsid w:val="00A979EA"/>
    <w:rsid w:val="00AA0320"/>
    <w:rsid w:val="00AA135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0842"/>
    <w:rsid w:val="00AB2974"/>
    <w:rsid w:val="00AB2B66"/>
    <w:rsid w:val="00AB3602"/>
    <w:rsid w:val="00AB5315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4EA7"/>
    <w:rsid w:val="00B455A7"/>
    <w:rsid w:val="00B45744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61DEA"/>
    <w:rsid w:val="00B63C88"/>
    <w:rsid w:val="00B64BC9"/>
    <w:rsid w:val="00B65090"/>
    <w:rsid w:val="00B6540C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B7CAD"/>
    <w:rsid w:val="00BC0C23"/>
    <w:rsid w:val="00BC2DD3"/>
    <w:rsid w:val="00BC302A"/>
    <w:rsid w:val="00BC4584"/>
    <w:rsid w:val="00BC459B"/>
    <w:rsid w:val="00BC4C44"/>
    <w:rsid w:val="00BC4E31"/>
    <w:rsid w:val="00BD097F"/>
    <w:rsid w:val="00BD0B8C"/>
    <w:rsid w:val="00BD101D"/>
    <w:rsid w:val="00BD1700"/>
    <w:rsid w:val="00BD1BA1"/>
    <w:rsid w:val="00BD3C7C"/>
    <w:rsid w:val="00BD3FEA"/>
    <w:rsid w:val="00BD48DA"/>
    <w:rsid w:val="00BD7EF9"/>
    <w:rsid w:val="00BE0659"/>
    <w:rsid w:val="00BE38F3"/>
    <w:rsid w:val="00BE4908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477A"/>
    <w:rsid w:val="00C06634"/>
    <w:rsid w:val="00C073FA"/>
    <w:rsid w:val="00C1401E"/>
    <w:rsid w:val="00C14C05"/>
    <w:rsid w:val="00C17BB1"/>
    <w:rsid w:val="00C17C3C"/>
    <w:rsid w:val="00C210CA"/>
    <w:rsid w:val="00C21B4F"/>
    <w:rsid w:val="00C2211D"/>
    <w:rsid w:val="00C22E6B"/>
    <w:rsid w:val="00C24865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5073"/>
    <w:rsid w:val="00C56003"/>
    <w:rsid w:val="00C56130"/>
    <w:rsid w:val="00C56984"/>
    <w:rsid w:val="00C56CC6"/>
    <w:rsid w:val="00C57D5B"/>
    <w:rsid w:val="00C62DF8"/>
    <w:rsid w:val="00C65ACF"/>
    <w:rsid w:val="00C67C25"/>
    <w:rsid w:val="00C67EA3"/>
    <w:rsid w:val="00C7069E"/>
    <w:rsid w:val="00C71533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6062"/>
    <w:rsid w:val="00C8607A"/>
    <w:rsid w:val="00C860E7"/>
    <w:rsid w:val="00C87B74"/>
    <w:rsid w:val="00C91BD0"/>
    <w:rsid w:val="00C930E5"/>
    <w:rsid w:val="00C93DA6"/>
    <w:rsid w:val="00C9426F"/>
    <w:rsid w:val="00C9783F"/>
    <w:rsid w:val="00CA0356"/>
    <w:rsid w:val="00CA161D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E24"/>
    <w:rsid w:val="00CB716D"/>
    <w:rsid w:val="00CC21DF"/>
    <w:rsid w:val="00CC349B"/>
    <w:rsid w:val="00CC36B3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4163"/>
    <w:rsid w:val="00CF45FA"/>
    <w:rsid w:val="00CF6271"/>
    <w:rsid w:val="00CF77C5"/>
    <w:rsid w:val="00D030E7"/>
    <w:rsid w:val="00D04D21"/>
    <w:rsid w:val="00D05C1C"/>
    <w:rsid w:val="00D10164"/>
    <w:rsid w:val="00D103C3"/>
    <w:rsid w:val="00D12471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31EE"/>
    <w:rsid w:val="00D24F1C"/>
    <w:rsid w:val="00D254D4"/>
    <w:rsid w:val="00D268F7"/>
    <w:rsid w:val="00D27995"/>
    <w:rsid w:val="00D358F0"/>
    <w:rsid w:val="00D35F49"/>
    <w:rsid w:val="00D361AF"/>
    <w:rsid w:val="00D4342F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604FF"/>
    <w:rsid w:val="00D62B06"/>
    <w:rsid w:val="00D63A03"/>
    <w:rsid w:val="00D64908"/>
    <w:rsid w:val="00D715BB"/>
    <w:rsid w:val="00D75A47"/>
    <w:rsid w:val="00D80733"/>
    <w:rsid w:val="00D817BF"/>
    <w:rsid w:val="00D81FDF"/>
    <w:rsid w:val="00D823CB"/>
    <w:rsid w:val="00D83A22"/>
    <w:rsid w:val="00D869F4"/>
    <w:rsid w:val="00D877B5"/>
    <w:rsid w:val="00D87ACD"/>
    <w:rsid w:val="00D905F1"/>
    <w:rsid w:val="00D90910"/>
    <w:rsid w:val="00D91ADD"/>
    <w:rsid w:val="00D92AA5"/>
    <w:rsid w:val="00D93579"/>
    <w:rsid w:val="00D943C6"/>
    <w:rsid w:val="00D9452F"/>
    <w:rsid w:val="00D94D02"/>
    <w:rsid w:val="00D96660"/>
    <w:rsid w:val="00DA02B0"/>
    <w:rsid w:val="00DA090E"/>
    <w:rsid w:val="00DA2242"/>
    <w:rsid w:val="00DA347D"/>
    <w:rsid w:val="00DA3BC5"/>
    <w:rsid w:val="00DA406A"/>
    <w:rsid w:val="00DA475C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33EC"/>
    <w:rsid w:val="00DD4FC9"/>
    <w:rsid w:val="00DD6003"/>
    <w:rsid w:val="00DD7986"/>
    <w:rsid w:val="00DE05F7"/>
    <w:rsid w:val="00DE12E9"/>
    <w:rsid w:val="00DE539E"/>
    <w:rsid w:val="00DE64D9"/>
    <w:rsid w:val="00DF19B4"/>
    <w:rsid w:val="00DF58A1"/>
    <w:rsid w:val="00DF5DCF"/>
    <w:rsid w:val="00DF5E9E"/>
    <w:rsid w:val="00DF6648"/>
    <w:rsid w:val="00E0021B"/>
    <w:rsid w:val="00E01875"/>
    <w:rsid w:val="00E0371A"/>
    <w:rsid w:val="00E0430B"/>
    <w:rsid w:val="00E0463F"/>
    <w:rsid w:val="00E07F4E"/>
    <w:rsid w:val="00E117BE"/>
    <w:rsid w:val="00E12311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705C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D9F"/>
    <w:rsid w:val="00E64EC6"/>
    <w:rsid w:val="00E64FA8"/>
    <w:rsid w:val="00E65476"/>
    <w:rsid w:val="00E670A4"/>
    <w:rsid w:val="00E67A82"/>
    <w:rsid w:val="00E70562"/>
    <w:rsid w:val="00E70B75"/>
    <w:rsid w:val="00E71699"/>
    <w:rsid w:val="00E71A25"/>
    <w:rsid w:val="00E72787"/>
    <w:rsid w:val="00E72811"/>
    <w:rsid w:val="00E73EFF"/>
    <w:rsid w:val="00E74D24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CF"/>
    <w:rsid w:val="00EA430E"/>
    <w:rsid w:val="00EA4B7F"/>
    <w:rsid w:val="00EA60C5"/>
    <w:rsid w:val="00EB0ACF"/>
    <w:rsid w:val="00EB13E9"/>
    <w:rsid w:val="00EB18BF"/>
    <w:rsid w:val="00EB25C5"/>
    <w:rsid w:val="00EB532C"/>
    <w:rsid w:val="00EB5635"/>
    <w:rsid w:val="00EC0FB0"/>
    <w:rsid w:val="00EC5907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4CAB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5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D33"/>
    <w:rsid w:val="00FA01FB"/>
    <w:rsid w:val="00FA0A8C"/>
    <w:rsid w:val="00FA1AEF"/>
    <w:rsid w:val="00FA2438"/>
    <w:rsid w:val="00FA4417"/>
    <w:rsid w:val="00FA5E20"/>
    <w:rsid w:val="00FA659C"/>
    <w:rsid w:val="00FA6A19"/>
    <w:rsid w:val="00FA7587"/>
    <w:rsid w:val="00FA7D0C"/>
    <w:rsid w:val="00FB1F51"/>
    <w:rsid w:val="00FB2BB8"/>
    <w:rsid w:val="00FB302B"/>
    <w:rsid w:val="00FB3A8B"/>
    <w:rsid w:val="00FB4E57"/>
    <w:rsid w:val="00FB5FF5"/>
    <w:rsid w:val="00FB67C2"/>
    <w:rsid w:val="00FB6EFE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2321"/>
    <w:rsid w:val="00FE2847"/>
    <w:rsid w:val="00FE2CF2"/>
    <w:rsid w:val="00FE3081"/>
    <w:rsid w:val="00FE31EA"/>
    <w:rsid w:val="00FE35EC"/>
    <w:rsid w:val="00FE43B1"/>
    <w:rsid w:val="00FE5805"/>
    <w:rsid w:val="00FE6B1C"/>
    <w:rsid w:val="00FF0FE4"/>
    <w:rsid w:val="00FF156C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  <w:style w:type="paragraph" w:styleId="3">
    <w:name w:val="Body Text Indent 3"/>
    <w:basedOn w:val="a"/>
    <w:link w:val="30"/>
    <w:unhideWhenUsed/>
    <w:rsid w:val="00AB084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AB0842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ab">
    <w:name w:val="Body Text Indent"/>
    <w:basedOn w:val="a"/>
    <w:link w:val="ac"/>
    <w:rsid w:val="00912E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12E4F"/>
    <w:rPr>
      <w:rFonts w:eastAsia="Times New Roman"/>
      <w:sz w:val="22"/>
      <w:szCs w:val="22"/>
      <w:lang w:eastAsia="en-US"/>
    </w:rPr>
  </w:style>
  <w:style w:type="paragraph" w:customStyle="1" w:styleId="ConsNormal">
    <w:name w:val="ConsNormal"/>
    <w:rsid w:val="00912E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Title"/>
    <w:basedOn w:val="a"/>
    <w:next w:val="a"/>
    <w:link w:val="ae"/>
    <w:qFormat/>
    <w:locked/>
    <w:rsid w:val="00943DF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rsid w:val="00943DF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f">
    <w:name w:val="Emphasis"/>
    <w:basedOn w:val="a0"/>
    <w:qFormat/>
    <w:locked/>
    <w:rsid w:val="00943DF8"/>
    <w:rPr>
      <w:i/>
      <w:iCs/>
    </w:rPr>
  </w:style>
  <w:style w:type="character" w:styleId="af0">
    <w:name w:val="FollowedHyperlink"/>
    <w:basedOn w:val="a0"/>
    <w:rsid w:val="00936A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ragors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0FED0-8A54-4A23-94B9-CB48E3EDA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1352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9046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3</cp:revision>
  <cp:lastPrinted>2023-04-28T11:25:00Z</cp:lastPrinted>
  <dcterms:created xsi:type="dcterms:W3CDTF">2024-05-07T08:46:00Z</dcterms:created>
  <dcterms:modified xsi:type="dcterms:W3CDTF">2024-05-13T12:08:00Z</dcterms:modified>
</cp:coreProperties>
</file>