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5A134F74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451D27">
        <w:rPr>
          <w:rFonts w:ascii="Times New Roman" w:hAnsi="Times New Roman"/>
          <w:b/>
          <w:sz w:val="28"/>
          <w:szCs w:val="28"/>
        </w:rPr>
        <w:t xml:space="preserve"> №</w:t>
      </w:r>
      <w:r w:rsidR="004067C2">
        <w:rPr>
          <w:rFonts w:ascii="Times New Roman" w:hAnsi="Times New Roman"/>
          <w:b/>
          <w:sz w:val="28"/>
          <w:szCs w:val="28"/>
        </w:rPr>
        <w:t>9</w:t>
      </w:r>
    </w:p>
    <w:p w14:paraId="718EF859" w14:textId="0C707508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FF312F" w:rsidRPr="00FF312F">
        <w:rPr>
          <w:rFonts w:ascii="Times New Roman" w:hAnsi="Times New Roman"/>
          <w:b/>
          <w:sz w:val="28"/>
          <w:szCs w:val="28"/>
        </w:rPr>
        <w:t>Верхненаурского</w:t>
      </w:r>
      <w:proofErr w:type="spellEnd"/>
      <w:r w:rsidR="00471AFD">
        <w:rPr>
          <w:rFonts w:ascii="Times New Roman" w:hAnsi="Times New Roman"/>
          <w:b/>
          <w:sz w:val="28"/>
          <w:szCs w:val="28"/>
        </w:rPr>
        <w:t xml:space="preserve">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8F193E">
        <w:rPr>
          <w:rFonts w:ascii="Times New Roman" w:hAnsi="Times New Roman"/>
          <w:b/>
          <w:bCs/>
          <w:sz w:val="28"/>
          <w:szCs w:val="28"/>
        </w:rPr>
        <w:t>202</w:t>
      </w:r>
      <w:r w:rsidR="004067C2">
        <w:rPr>
          <w:rFonts w:ascii="Times New Roman" w:hAnsi="Times New Roman"/>
          <w:b/>
          <w:bCs/>
          <w:sz w:val="28"/>
          <w:szCs w:val="28"/>
        </w:rPr>
        <w:t>5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00DB9340" w:rsidR="00855776" w:rsidRPr="00200717" w:rsidRDefault="00A31796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7E56B4">
        <w:rPr>
          <w:rFonts w:ascii="Times New Roman" w:hAnsi="Times New Roman"/>
          <w:b/>
          <w:sz w:val="28"/>
          <w:szCs w:val="28"/>
        </w:rPr>
        <w:t>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 w:rsidR="008F193E">
        <w:rPr>
          <w:rFonts w:ascii="Times New Roman" w:hAnsi="Times New Roman"/>
          <w:b/>
          <w:sz w:val="28"/>
          <w:szCs w:val="28"/>
        </w:rPr>
        <w:t>20</w:t>
      </w:r>
      <w:r w:rsidR="00EC30AB">
        <w:rPr>
          <w:rFonts w:ascii="Times New Roman" w:hAnsi="Times New Roman"/>
          <w:b/>
          <w:sz w:val="28"/>
          <w:szCs w:val="28"/>
        </w:rPr>
        <w:t>2</w:t>
      </w:r>
      <w:r w:rsidR="004067C2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0EBC683A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>пров</w:t>
      </w:r>
      <w:bookmarkStart w:id="0" w:name="_GoBack"/>
      <w:bookmarkEnd w:id="0"/>
      <w:r w:rsidR="001508D9">
        <w:rPr>
          <w:rFonts w:ascii="Times New Roman" w:hAnsi="Times New Roman"/>
          <w:sz w:val="28"/>
          <w:szCs w:val="28"/>
        </w:rPr>
        <w:t xml:space="preserve">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279FC152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62355FDD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31B0F965" w14:textId="105B5EB2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6D5C5E0C" w14:textId="42383CEB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0B90E1B5" w14:textId="63F478C1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72F7A55" w14:textId="2E372A85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2CE9531C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="00A72E43"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69017CF6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4295E1A6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FF312F">
              <w:rPr>
                <w:rFonts w:ascii="Times New Roman" w:hAnsi="Times New Roman"/>
                <w:sz w:val="28"/>
                <w:szCs w:val="28"/>
              </w:rPr>
              <w:t>Верхненаурского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5EBD7D28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43019FD9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7E56B4">
        <w:rPr>
          <w:rFonts w:ascii="Times New Roman" w:hAnsi="Times New Roman"/>
          <w:sz w:val="28"/>
          <w:szCs w:val="28"/>
        </w:rPr>
        <w:t>202</w:t>
      </w:r>
      <w:r w:rsidR="004067C2">
        <w:rPr>
          <w:rFonts w:ascii="Times New Roman" w:hAnsi="Times New Roman"/>
          <w:sz w:val="28"/>
          <w:szCs w:val="28"/>
        </w:rPr>
        <w:t>5</w:t>
      </w:r>
      <w:r w:rsidR="007E56B4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6D99E7B0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FF312F" w:rsidRPr="00FF312F">
        <w:rPr>
          <w:rFonts w:ascii="Times New Roman" w:hAnsi="Times New Roman"/>
          <w:sz w:val="28"/>
          <w:szCs w:val="28"/>
        </w:rPr>
        <w:t>Верхненаурск</w:t>
      </w:r>
      <w:r w:rsidR="00FF312F">
        <w:rPr>
          <w:rFonts w:ascii="Times New Roman" w:hAnsi="Times New Roman"/>
          <w:sz w:val="28"/>
          <w:szCs w:val="28"/>
        </w:rPr>
        <w:t>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</w:t>
      </w:r>
      <w:r w:rsidR="004067C2">
        <w:rPr>
          <w:rFonts w:ascii="Times New Roman" w:hAnsi="Times New Roman"/>
          <w:bCs/>
          <w:sz w:val="28"/>
          <w:szCs w:val="28"/>
        </w:rPr>
        <w:t>за 2025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FF312F" w:rsidRPr="00FF312F">
        <w:rPr>
          <w:rFonts w:ascii="Times New Roman" w:hAnsi="Times New Roman"/>
          <w:sz w:val="28"/>
          <w:szCs w:val="28"/>
        </w:rPr>
        <w:t>Верхненаурско</w:t>
      </w:r>
      <w:r w:rsidR="00FF312F">
        <w:rPr>
          <w:rFonts w:ascii="Times New Roman" w:hAnsi="Times New Roman"/>
          <w:sz w:val="28"/>
          <w:szCs w:val="28"/>
        </w:rPr>
        <w:t>м</w:t>
      </w:r>
      <w:proofErr w:type="spellEnd"/>
      <w:r w:rsidR="008D43FD">
        <w:rPr>
          <w:rFonts w:ascii="Times New Roman" w:hAnsi="Times New Roman"/>
          <w:sz w:val="28"/>
          <w:szCs w:val="28"/>
        </w:rPr>
        <w:t xml:space="preserve">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7C04DC74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FF312F">
        <w:rPr>
          <w:rFonts w:ascii="Times New Roman" w:hAnsi="Times New Roman"/>
          <w:b/>
          <w:sz w:val="28"/>
          <w:szCs w:val="28"/>
        </w:rPr>
        <w:t>Верхненаурского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4067C2">
        <w:rPr>
          <w:rFonts w:ascii="Times New Roman" w:hAnsi="Times New Roman"/>
          <w:b/>
          <w:sz w:val="28"/>
          <w:szCs w:val="28"/>
        </w:rPr>
        <w:t>на 2025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5C28E0D4" w:rsidR="005701D5" w:rsidRPr="00FF312F" w:rsidRDefault="003A32CD" w:rsidP="00FF312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56AB6"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="00A56AB6"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="00A56AB6" w:rsidRPr="00BF13BC">
        <w:rPr>
          <w:rFonts w:ascii="Times New Roman" w:hAnsi="Times New Roman"/>
          <w:sz w:val="28"/>
          <w:szCs w:val="28"/>
        </w:rPr>
        <w:t xml:space="preserve">района </w:t>
      </w:r>
      <w:r w:rsidR="00A56AB6" w:rsidRPr="00301B13">
        <w:rPr>
          <w:rFonts w:ascii="Times New Roman" w:hAnsi="Times New Roman"/>
          <w:sz w:val="28"/>
          <w:szCs w:val="28"/>
        </w:rPr>
        <w:t xml:space="preserve">от </w:t>
      </w:r>
      <w:r w:rsidR="004067C2">
        <w:rPr>
          <w:rFonts w:ascii="Times New Roman" w:hAnsi="Times New Roman"/>
          <w:sz w:val="28"/>
          <w:szCs w:val="28"/>
        </w:rPr>
        <w:t>28</w:t>
      </w:r>
      <w:r w:rsidR="00A56AB6" w:rsidRPr="007E56B4">
        <w:rPr>
          <w:rFonts w:ascii="Times New Roman" w:hAnsi="Times New Roman"/>
          <w:sz w:val="28"/>
          <w:szCs w:val="28"/>
        </w:rPr>
        <w:t>.12.</w:t>
      </w:r>
      <w:r w:rsidR="007E56B4" w:rsidRPr="007E56B4">
        <w:rPr>
          <w:rFonts w:ascii="Times New Roman" w:hAnsi="Times New Roman"/>
          <w:sz w:val="28"/>
          <w:szCs w:val="28"/>
        </w:rPr>
        <w:t>202</w:t>
      </w:r>
      <w:r w:rsidR="004067C2">
        <w:rPr>
          <w:rFonts w:ascii="Times New Roman" w:hAnsi="Times New Roman"/>
          <w:sz w:val="28"/>
          <w:szCs w:val="28"/>
        </w:rPr>
        <w:t>4</w:t>
      </w:r>
      <w:r w:rsidR="007E56B4" w:rsidRPr="007E56B4">
        <w:rPr>
          <w:rFonts w:ascii="Times New Roman" w:hAnsi="Times New Roman"/>
          <w:sz w:val="28"/>
          <w:szCs w:val="28"/>
        </w:rPr>
        <w:t xml:space="preserve"> год</w:t>
      </w:r>
      <w:r w:rsidR="00A56AB6" w:rsidRPr="007E56B4">
        <w:rPr>
          <w:rFonts w:ascii="Times New Roman" w:hAnsi="Times New Roman"/>
          <w:sz w:val="28"/>
          <w:szCs w:val="28"/>
        </w:rPr>
        <w:t xml:space="preserve">а № </w:t>
      </w:r>
      <w:r w:rsidR="004067C2">
        <w:rPr>
          <w:rFonts w:ascii="Times New Roman" w:hAnsi="Times New Roman"/>
          <w:sz w:val="28"/>
          <w:szCs w:val="28"/>
        </w:rPr>
        <w:t>34</w:t>
      </w:r>
      <w:r w:rsidR="00A56AB6" w:rsidRPr="00301B13">
        <w:rPr>
          <w:rFonts w:ascii="Times New Roman" w:hAnsi="Times New Roman"/>
          <w:sz w:val="28"/>
          <w:szCs w:val="28"/>
        </w:rPr>
        <w:t xml:space="preserve"> </w:t>
      </w:r>
      <w:r w:rsidR="00A72E43" w:rsidRPr="00FF312F">
        <w:rPr>
          <w:rFonts w:ascii="Times New Roman" w:hAnsi="Times New Roman"/>
          <w:b/>
          <w:sz w:val="28"/>
          <w:szCs w:val="28"/>
        </w:rPr>
        <w:t>«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«О бюджете </w:t>
      </w:r>
      <w:proofErr w:type="spellStart"/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Верхненаурского</w:t>
      </w:r>
      <w:proofErr w:type="spellEnd"/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сельского поселения </w:t>
      </w:r>
      <w:r w:rsidR="004067C2">
        <w:rPr>
          <w:rFonts w:ascii="Times New Roman" w:hAnsi="Times New Roman"/>
          <w:color w:val="1A1A1A"/>
          <w:sz w:val="28"/>
          <w:szCs w:val="28"/>
          <w:lang w:eastAsia="ru-RU"/>
        </w:rPr>
        <w:t>на 2025 год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и на</w:t>
      </w:r>
      <w:r w:rsid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плановый период 202</w:t>
      </w:r>
      <w:r w:rsidR="004067C2">
        <w:rPr>
          <w:rFonts w:ascii="Times New Roman" w:hAnsi="Times New Roman"/>
          <w:color w:val="1A1A1A"/>
          <w:sz w:val="28"/>
          <w:szCs w:val="28"/>
          <w:lang w:eastAsia="ru-RU"/>
        </w:rPr>
        <w:t>6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и 202</w:t>
      </w:r>
      <w:r w:rsidR="004067C2">
        <w:rPr>
          <w:rFonts w:ascii="Times New Roman" w:hAnsi="Times New Roman"/>
          <w:color w:val="1A1A1A"/>
          <w:sz w:val="28"/>
          <w:szCs w:val="28"/>
          <w:lang w:eastAsia="ru-RU"/>
        </w:rPr>
        <w:t>7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годов»</w:t>
      </w:r>
      <w:r w:rsidR="00A56AB6" w:rsidRPr="00A72E43">
        <w:rPr>
          <w:rFonts w:ascii="Times New Roman" w:hAnsi="Times New Roman"/>
          <w:sz w:val="28"/>
          <w:szCs w:val="28"/>
        </w:rPr>
        <w:t>, основные характеристики бюджета</w:t>
      </w:r>
      <w:r w:rsidR="00FF312F" w:rsidRPr="00FF3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FF312F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A56AB6" w:rsidRPr="00A72E43">
        <w:rPr>
          <w:rFonts w:ascii="Times New Roman" w:hAnsi="Times New Roman"/>
          <w:sz w:val="28"/>
          <w:szCs w:val="28"/>
        </w:rPr>
        <w:t xml:space="preserve">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="00A56AB6" w:rsidRPr="00A72E4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4067C2">
        <w:rPr>
          <w:rFonts w:ascii="Times New Roman" w:hAnsi="Times New Roman"/>
          <w:sz w:val="28"/>
          <w:szCs w:val="28"/>
        </w:rPr>
        <w:t>на 2025 год</w:t>
      </w:r>
      <w:r w:rsidR="00A56AB6"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3D279B53" w14:textId="211A6519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4067C2" w:rsidRPr="004067C2">
        <w:rPr>
          <w:rFonts w:ascii="Times New Roman" w:hAnsi="Times New Roman"/>
          <w:sz w:val="28"/>
          <w:szCs w:val="28"/>
        </w:rPr>
        <w:t xml:space="preserve">18 </w:t>
      </w:r>
      <w:r w:rsidR="004067C2">
        <w:rPr>
          <w:rFonts w:ascii="Times New Roman" w:hAnsi="Times New Roman"/>
          <w:sz w:val="28"/>
          <w:szCs w:val="28"/>
        </w:rPr>
        <w:t>114,78</w:t>
      </w:r>
      <w:r w:rsidR="004067C2">
        <w:rPr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4067C2">
        <w:rPr>
          <w:rFonts w:ascii="Times New Roman" w:hAnsi="Times New Roman"/>
          <w:sz w:val="28"/>
          <w:szCs w:val="28"/>
          <w:lang w:eastAsia="ru-RU"/>
        </w:rPr>
        <w:t xml:space="preserve">14 994,68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4067C2">
        <w:rPr>
          <w:rFonts w:ascii="Times New Roman" w:hAnsi="Times New Roman"/>
          <w:sz w:val="28"/>
          <w:szCs w:val="28"/>
          <w:lang w:eastAsia="ru-RU"/>
        </w:rPr>
        <w:t>3 120,1</w:t>
      </w:r>
      <w:r w:rsidR="007E56B4" w:rsidRPr="007E56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28317E1C" w:rsidR="005701D5" w:rsidRPr="008F193E" w:rsidRDefault="005701D5" w:rsidP="008F193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4067C2" w:rsidRPr="004067C2">
        <w:rPr>
          <w:rFonts w:ascii="Times New Roman" w:hAnsi="Times New Roman"/>
          <w:sz w:val="28"/>
          <w:szCs w:val="28"/>
          <w:lang w:eastAsia="ru-RU"/>
        </w:rPr>
        <w:t>19</w:t>
      </w:r>
      <w:r w:rsidR="004067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067C2" w:rsidRPr="004067C2">
        <w:rPr>
          <w:rFonts w:ascii="Times New Roman" w:hAnsi="Times New Roman"/>
          <w:sz w:val="28"/>
          <w:szCs w:val="28"/>
          <w:lang w:eastAsia="ru-RU"/>
        </w:rPr>
        <w:t>521,49</w:t>
      </w:r>
      <w:r w:rsidR="004067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4F7D7F">
        <w:rPr>
          <w:rFonts w:ascii="Times New Roman" w:hAnsi="Times New Roman"/>
          <w:sz w:val="28"/>
          <w:szCs w:val="28"/>
        </w:rPr>
        <w:t>и</w:t>
      </w:r>
      <w:r w:rsidR="004F7D7F" w:rsidRPr="004F7D7F">
        <w:rPr>
          <w:rFonts w:ascii="Times New Roman" w:hAnsi="Times New Roman"/>
          <w:sz w:val="28"/>
          <w:szCs w:val="28"/>
        </w:rPr>
        <w:t xml:space="preserve">ные межбюджетные трансферты </w:t>
      </w:r>
      <w:r w:rsidR="00003F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4067C2">
        <w:rPr>
          <w:rFonts w:ascii="Times New Roman" w:hAnsi="Times New Roman"/>
          <w:sz w:val="28"/>
          <w:szCs w:val="28"/>
        </w:rPr>
        <w:t>6000,00</w:t>
      </w:r>
      <w:r w:rsidR="007E56B4">
        <w:rPr>
          <w:rFonts w:ascii="Times New Roman" w:hAnsi="Times New Roman"/>
          <w:sz w:val="28"/>
          <w:szCs w:val="28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2B9B1AC3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proofErr w:type="spellStart"/>
      <w:r w:rsidR="00FF312F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Верхненаурского</w:t>
      </w:r>
      <w:proofErr w:type="spellEnd"/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4067C2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на 2025 год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плановый период 202</w:t>
      </w:r>
      <w:r w:rsidR="004067C2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6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4067C2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7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proofErr w:type="spellStart"/>
      <w:r w:rsidR="00FF312F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Верхненаурского</w:t>
      </w:r>
      <w:proofErr w:type="spellEnd"/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FF312F" w:rsidRPr="00FF312F">
          <w:rPr>
            <w:rStyle w:val="a4"/>
          </w:rPr>
          <w:t>http://ve</w:t>
        </w:r>
        <w:r w:rsidR="00FF312F" w:rsidRPr="00FF312F">
          <w:rPr>
            <w:rStyle w:val="a4"/>
          </w:rPr>
          <w:t>rhniy-naur.ru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07A2E78A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7E56B4">
        <w:rPr>
          <w:b/>
          <w:bCs/>
          <w:sz w:val="28"/>
          <w:szCs w:val="28"/>
        </w:rPr>
        <w:t>202</w:t>
      </w:r>
      <w:r w:rsidR="004067C2">
        <w:rPr>
          <w:b/>
          <w:bCs/>
          <w:sz w:val="28"/>
          <w:szCs w:val="28"/>
          <w:lang w:val="ru-RU"/>
        </w:rPr>
        <w:t>5</w:t>
      </w:r>
      <w:r w:rsidR="007E56B4">
        <w:rPr>
          <w:b/>
          <w:bCs/>
          <w:sz w:val="28"/>
          <w:szCs w:val="28"/>
        </w:rPr>
        <w:t xml:space="preserve"> год</w:t>
      </w:r>
      <w:r w:rsidRPr="00AB0842">
        <w:rPr>
          <w:b/>
          <w:bCs/>
          <w:sz w:val="28"/>
          <w:szCs w:val="28"/>
        </w:rPr>
        <w:t xml:space="preserve">у    </w:t>
      </w:r>
    </w:p>
    <w:p w14:paraId="43BC36DD" w14:textId="77777777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491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308"/>
        <w:gridCol w:w="2268"/>
        <w:gridCol w:w="1276"/>
        <w:gridCol w:w="1276"/>
        <w:gridCol w:w="1417"/>
        <w:gridCol w:w="946"/>
      </w:tblGrid>
      <w:tr w:rsidR="004067C2" w:rsidRPr="00AB0842" w14:paraId="0BDC9AF5" w14:textId="77777777" w:rsidTr="00C33AB8">
        <w:trPr>
          <w:trHeight w:val="762"/>
          <w:tblHeader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4067C2" w:rsidRPr="00AB0842" w:rsidRDefault="004067C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4067C2" w:rsidRPr="00AB0842" w:rsidRDefault="004067C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4067C2" w:rsidRPr="00AB0842" w:rsidRDefault="004067C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4067C2" w:rsidRPr="00AB0842" w:rsidRDefault="004067C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4067C2" w:rsidRPr="00AB0842" w:rsidRDefault="004067C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4067C2" w:rsidRPr="00AB0842" w:rsidRDefault="004067C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742AE" w14:textId="67036ED0" w:rsidR="004067C2" w:rsidRPr="00AB0842" w:rsidRDefault="004067C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67C2">
              <w:rPr>
                <w:rFonts w:ascii="Times New Roman" w:hAnsi="Times New Roman"/>
                <w:b/>
                <w:bCs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3F4B0CCF" w:rsidR="004067C2" w:rsidRPr="00AB0842" w:rsidRDefault="004067C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4067C2" w:rsidRPr="00AB0842" w14:paraId="7C77DDA1" w14:textId="77777777" w:rsidTr="00C33AB8">
        <w:trPr>
          <w:trHeight w:val="274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4067C2" w:rsidRPr="00AB0842" w:rsidRDefault="004067C2" w:rsidP="004067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4067C2" w:rsidRPr="00AB0842" w:rsidRDefault="004067C2" w:rsidP="004067C2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7DADF8AD" w:rsidR="004067C2" w:rsidRPr="00AB0842" w:rsidRDefault="004067C2" w:rsidP="00406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18114,78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62087863" w:rsidR="004067C2" w:rsidRPr="00AB0842" w:rsidRDefault="004067C2" w:rsidP="00406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16824,99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C7A92" w14:textId="52724FFF" w:rsidR="004067C2" w:rsidRDefault="004067C2" w:rsidP="004067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1289,79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5DE8BF85" w:rsidR="004067C2" w:rsidRPr="00AB0842" w:rsidRDefault="00C33AB8" w:rsidP="004067C2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93</w:t>
            </w:r>
          </w:p>
        </w:tc>
      </w:tr>
      <w:tr w:rsidR="004067C2" w:rsidRPr="00AB0842" w14:paraId="63056D45" w14:textId="77777777" w:rsidTr="00C33AB8">
        <w:trPr>
          <w:trHeight w:val="274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4067C2" w:rsidRPr="00AB0842" w:rsidRDefault="004067C2" w:rsidP="0054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4067C2" w:rsidRPr="00AB0842" w:rsidRDefault="004067C2" w:rsidP="00544E2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4F6811C0" w:rsidR="004067C2" w:rsidRPr="00AB0842" w:rsidRDefault="004067C2" w:rsidP="0054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02835584" w:rsidR="004067C2" w:rsidRPr="00AB0842" w:rsidRDefault="004067C2" w:rsidP="0054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25780" w14:textId="77777777" w:rsidR="004067C2" w:rsidRDefault="004067C2" w:rsidP="00544E21">
            <w:pPr>
              <w:jc w:val="center"/>
              <w:rPr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007277B" w:rsidR="004067C2" w:rsidRPr="00AB0842" w:rsidRDefault="004067C2" w:rsidP="00544E21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X</w:t>
            </w:r>
          </w:p>
        </w:tc>
      </w:tr>
      <w:tr w:rsidR="004067C2" w:rsidRPr="00AB0842" w14:paraId="5AFC3447" w14:textId="77777777" w:rsidTr="00C33AB8">
        <w:trPr>
          <w:trHeight w:val="526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4067C2" w:rsidRPr="00AB0842" w:rsidRDefault="004067C2" w:rsidP="004067C2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4067C2" w:rsidRPr="00AB0842" w:rsidRDefault="004067C2" w:rsidP="004067C2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08E003B2" w:rsidR="004067C2" w:rsidRPr="00AB0842" w:rsidRDefault="004067C2" w:rsidP="00406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3120,10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66801FD8" w:rsidR="004067C2" w:rsidRPr="00AB0842" w:rsidRDefault="004067C2" w:rsidP="00406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2535,82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67BFA" w14:textId="5C52960E" w:rsidR="004067C2" w:rsidRDefault="004067C2" w:rsidP="004067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584,28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2A994C6E" w:rsidR="004067C2" w:rsidRPr="00AB0842" w:rsidRDefault="00C33AB8" w:rsidP="004067C2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81</w:t>
            </w:r>
          </w:p>
        </w:tc>
      </w:tr>
      <w:tr w:rsidR="004067C2" w:rsidRPr="00AB0842" w14:paraId="40CB8F02" w14:textId="77777777" w:rsidTr="00C33AB8">
        <w:trPr>
          <w:trHeight w:val="274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4067C2" w:rsidRPr="00AB0842" w:rsidRDefault="004067C2" w:rsidP="004067C2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4067C2" w:rsidRPr="00AB0842" w:rsidRDefault="004067C2" w:rsidP="004067C2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5454C324" w:rsidR="004067C2" w:rsidRPr="00AB0842" w:rsidRDefault="004067C2" w:rsidP="00406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255,10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6D8E69C8" w:rsidR="004067C2" w:rsidRPr="00AB0842" w:rsidRDefault="004067C2" w:rsidP="00406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294,18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4E517" w14:textId="0B7D152C" w:rsidR="004067C2" w:rsidRDefault="004067C2" w:rsidP="004067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77AF37AA" w:rsidR="004067C2" w:rsidRPr="00AB0842" w:rsidRDefault="00C33AB8" w:rsidP="004067C2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115</w:t>
            </w:r>
          </w:p>
        </w:tc>
      </w:tr>
      <w:tr w:rsidR="004067C2" w:rsidRPr="00AB0842" w14:paraId="552C1CB5" w14:textId="77777777" w:rsidTr="00C33AB8">
        <w:trPr>
          <w:trHeight w:val="274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4067C2" w:rsidRPr="00AB0842" w:rsidRDefault="004067C2" w:rsidP="004067C2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4067C2" w:rsidRPr="00AB0842" w:rsidRDefault="004067C2" w:rsidP="004067C2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01A8E2E1" w:rsidR="004067C2" w:rsidRPr="00AB0842" w:rsidRDefault="004067C2" w:rsidP="00406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345,00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7A7DD2AF" w:rsidR="004067C2" w:rsidRPr="00AB0842" w:rsidRDefault="004067C2" w:rsidP="00406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220,33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D5683" w14:textId="480877B7" w:rsidR="004067C2" w:rsidRDefault="004067C2" w:rsidP="004067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124,67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69A0ED8B" w:rsidR="004067C2" w:rsidRPr="00AB0842" w:rsidRDefault="00C33AB8" w:rsidP="004067C2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64</w:t>
            </w:r>
          </w:p>
        </w:tc>
      </w:tr>
      <w:tr w:rsidR="004067C2" w:rsidRPr="00AB0842" w14:paraId="36AB5078" w14:textId="77777777" w:rsidTr="00C33AB8">
        <w:trPr>
          <w:trHeight w:val="274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4067C2" w:rsidRPr="00AB0842" w:rsidRDefault="004067C2" w:rsidP="004067C2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4067C2" w:rsidRPr="00AB0842" w:rsidRDefault="004067C2" w:rsidP="004067C2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066AB158" w:rsidR="004067C2" w:rsidRPr="00AB0842" w:rsidRDefault="004067C2" w:rsidP="00406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2520,00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27CEE0EB" w:rsidR="004067C2" w:rsidRPr="00AB0842" w:rsidRDefault="004067C2" w:rsidP="00406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2021,31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F7D66" w14:textId="469750B1" w:rsidR="004067C2" w:rsidRDefault="004067C2" w:rsidP="004067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498,69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79AB2E4A" w:rsidR="004067C2" w:rsidRPr="00AB0842" w:rsidRDefault="00C33AB8" w:rsidP="004067C2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80</w:t>
            </w:r>
          </w:p>
        </w:tc>
      </w:tr>
      <w:tr w:rsidR="004067C2" w:rsidRPr="00AB0842" w14:paraId="443E1E99" w14:textId="77777777" w:rsidTr="00C33AB8">
        <w:trPr>
          <w:trHeight w:val="862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4067C2" w:rsidRPr="00AB0842" w:rsidRDefault="004067C2" w:rsidP="004067C2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4067C2" w:rsidRPr="00AB0842" w:rsidRDefault="004067C2" w:rsidP="004067C2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69A73E38" w:rsidR="004067C2" w:rsidRPr="00AB0842" w:rsidRDefault="004067C2" w:rsidP="00406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14994,68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49A1BEE6" w:rsidR="004067C2" w:rsidRPr="00AB0842" w:rsidRDefault="004067C2" w:rsidP="00406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14289,17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2D0B8" w14:textId="5D255DB0" w:rsidR="004067C2" w:rsidRDefault="004067C2" w:rsidP="004067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705,51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661E7050" w:rsidR="004067C2" w:rsidRPr="00AB0842" w:rsidRDefault="00C33AB8" w:rsidP="004067C2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95</w:t>
            </w:r>
          </w:p>
        </w:tc>
      </w:tr>
    </w:tbl>
    <w:p w14:paraId="62D88F22" w14:textId="77777777" w:rsidR="008F193E" w:rsidRDefault="008F193E" w:rsidP="008F193E">
      <w:pPr>
        <w:pStyle w:val="31"/>
        <w:ind w:left="0" w:firstLine="708"/>
        <w:jc w:val="both"/>
        <w:rPr>
          <w:sz w:val="28"/>
          <w:szCs w:val="28"/>
        </w:rPr>
      </w:pPr>
    </w:p>
    <w:p w14:paraId="711F0EB4" w14:textId="177FD71E" w:rsidR="00AB0842" w:rsidRPr="00C33AB8" w:rsidRDefault="008F193E" w:rsidP="007E56B4">
      <w:pPr>
        <w:jc w:val="both"/>
        <w:rPr>
          <w:rFonts w:ascii="Times New Roman" w:hAnsi="Times New Roman"/>
          <w:sz w:val="28"/>
          <w:szCs w:val="28"/>
        </w:rPr>
      </w:pPr>
      <w:r w:rsidRPr="00C33AB8">
        <w:rPr>
          <w:rFonts w:ascii="Times New Roman" w:hAnsi="Times New Roman"/>
          <w:sz w:val="28"/>
          <w:szCs w:val="28"/>
        </w:rPr>
        <w:t xml:space="preserve">Налоговые и неналоговые доходы исполнены –  на </w:t>
      </w:r>
      <w:r w:rsidR="007E56B4" w:rsidRPr="00C33AB8">
        <w:rPr>
          <w:rFonts w:ascii="Times New Roman" w:hAnsi="Times New Roman"/>
          <w:color w:val="000000"/>
          <w:sz w:val="28"/>
          <w:szCs w:val="28"/>
        </w:rPr>
        <w:t>2</w:t>
      </w:r>
      <w:r w:rsidR="00C33AB8">
        <w:rPr>
          <w:rFonts w:ascii="Times New Roman" w:hAnsi="Times New Roman"/>
          <w:color w:val="000000"/>
          <w:sz w:val="28"/>
          <w:szCs w:val="28"/>
        </w:rPr>
        <w:t> 535,82</w:t>
      </w:r>
      <w:r w:rsidR="007E56B4" w:rsidRPr="00C33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3AB8">
        <w:rPr>
          <w:rFonts w:ascii="Times New Roman" w:hAnsi="Times New Roman"/>
          <w:sz w:val="28"/>
          <w:szCs w:val="28"/>
        </w:rPr>
        <w:t>тыс. руб. или</w:t>
      </w:r>
      <w:r w:rsidR="00C33AB8">
        <w:rPr>
          <w:rFonts w:ascii="Times New Roman" w:hAnsi="Times New Roman"/>
          <w:sz w:val="28"/>
          <w:szCs w:val="28"/>
        </w:rPr>
        <w:t xml:space="preserve"> 81</w:t>
      </w:r>
      <w:r w:rsidRPr="00C33AB8">
        <w:rPr>
          <w:rFonts w:ascii="Times New Roman" w:hAnsi="Times New Roman"/>
          <w:sz w:val="28"/>
          <w:szCs w:val="28"/>
        </w:rPr>
        <w:t xml:space="preserve">% от утвержденных бюджетных назначений </w:t>
      </w:r>
      <w:r w:rsidR="007E56B4" w:rsidRPr="00C33AB8">
        <w:rPr>
          <w:rFonts w:ascii="Times New Roman" w:hAnsi="Times New Roman"/>
          <w:sz w:val="28"/>
          <w:szCs w:val="28"/>
        </w:rPr>
        <w:t>2024 год</w:t>
      </w:r>
      <w:r w:rsidRPr="00C33AB8">
        <w:rPr>
          <w:rFonts w:ascii="Times New Roman" w:hAnsi="Times New Roman"/>
          <w:sz w:val="28"/>
          <w:szCs w:val="28"/>
        </w:rPr>
        <w:t>а.</w:t>
      </w:r>
    </w:p>
    <w:p w14:paraId="60450B70" w14:textId="4CDCDC7C" w:rsidR="00D9304F" w:rsidRDefault="00D9304F" w:rsidP="00D9304F">
      <w:pPr>
        <w:pStyle w:val="31"/>
        <w:ind w:left="0" w:firstLine="708"/>
        <w:jc w:val="both"/>
        <w:rPr>
          <w:sz w:val="28"/>
          <w:szCs w:val="28"/>
          <w:lang w:val="ru-RU"/>
        </w:rPr>
      </w:pPr>
      <w:r w:rsidRPr="00D9304F">
        <w:rPr>
          <w:sz w:val="28"/>
          <w:szCs w:val="28"/>
        </w:rPr>
        <w:t xml:space="preserve">Налоги </w:t>
      </w:r>
      <w:r w:rsidRPr="00D9304F">
        <w:rPr>
          <w:sz w:val="28"/>
          <w:szCs w:val="28"/>
          <w:lang w:val="ru-RU"/>
        </w:rPr>
        <w:t>н</w:t>
      </w:r>
      <w:r w:rsidRPr="00D9304F">
        <w:rPr>
          <w:sz w:val="28"/>
          <w:szCs w:val="28"/>
        </w:rPr>
        <w:t xml:space="preserve">а </w:t>
      </w:r>
      <w:r w:rsidRPr="00D9304F">
        <w:rPr>
          <w:sz w:val="28"/>
          <w:szCs w:val="28"/>
          <w:lang w:val="ru-RU"/>
        </w:rPr>
        <w:t>с</w:t>
      </w:r>
      <w:proofErr w:type="spellStart"/>
      <w:r w:rsidRPr="00D9304F">
        <w:rPr>
          <w:sz w:val="28"/>
          <w:szCs w:val="28"/>
        </w:rPr>
        <w:t>овокупный</w:t>
      </w:r>
      <w:proofErr w:type="spellEnd"/>
      <w:r w:rsidRPr="00D9304F">
        <w:rPr>
          <w:sz w:val="28"/>
          <w:szCs w:val="28"/>
        </w:rPr>
        <w:t xml:space="preserve"> </w:t>
      </w:r>
      <w:r w:rsidRPr="00D9304F">
        <w:rPr>
          <w:sz w:val="28"/>
          <w:szCs w:val="28"/>
          <w:lang w:val="ru-RU"/>
        </w:rPr>
        <w:t>д</w:t>
      </w:r>
      <w:proofErr w:type="spellStart"/>
      <w:r w:rsidRPr="00D9304F">
        <w:rPr>
          <w:sz w:val="28"/>
          <w:szCs w:val="28"/>
        </w:rPr>
        <w:t>оход</w:t>
      </w:r>
      <w:proofErr w:type="spellEnd"/>
      <w:r>
        <w:rPr>
          <w:sz w:val="28"/>
          <w:szCs w:val="28"/>
          <w:lang w:val="ru-RU"/>
        </w:rPr>
        <w:t xml:space="preserve"> исполнены –  на </w:t>
      </w:r>
      <w:r w:rsidR="00C33AB8">
        <w:rPr>
          <w:sz w:val="28"/>
          <w:szCs w:val="28"/>
          <w:lang w:val="ru-RU"/>
        </w:rPr>
        <w:t>220,33</w:t>
      </w:r>
      <w:r w:rsidR="002A68AB">
        <w:rPr>
          <w:sz w:val="28"/>
          <w:szCs w:val="28"/>
          <w:lang w:val="ru-RU"/>
        </w:rPr>
        <w:t xml:space="preserve"> тыс. руб. или </w:t>
      </w:r>
      <w:r w:rsidR="00C33AB8">
        <w:rPr>
          <w:sz w:val="28"/>
          <w:szCs w:val="28"/>
          <w:lang w:val="ru-RU"/>
        </w:rPr>
        <w:t>64</w:t>
      </w:r>
      <w:r>
        <w:rPr>
          <w:sz w:val="28"/>
          <w:szCs w:val="28"/>
          <w:lang w:val="ru-RU"/>
        </w:rPr>
        <w:t>% от утвержденных бюджетных назначений.</w:t>
      </w:r>
    </w:p>
    <w:p w14:paraId="1E60B7CD" w14:textId="107D7F07" w:rsidR="00D9304F" w:rsidRPr="00AB0842" w:rsidRDefault="00D9304F" w:rsidP="00D9304F">
      <w:pPr>
        <w:pStyle w:val="31"/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Налоги на имущество исполнены – </w:t>
      </w:r>
      <w:r w:rsidR="00C33AB8">
        <w:rPr>
          <w:sz w:val="28"/>
          <w:szCs w:val="28"/>
          <w:lang w:val="ru-RU"/>
        </w:rPr>
        <w:t>2021,31</w:t>
      </w:r>
      <w:r>
        <w:rPr>
          <w:sz w:val="28"/>
          <w:szCs w:val="28"/>
          <w:lang w:val="ru-RU"/>
        </w:rPr>
        <w:t xml:space="preserve"> тыс. руб. или </w:t>
      </w:r>
      <w:r w:rsidR="00C33AB8">
        <w:rPr>
          <w:sz w:val="28"/>
          <w:szCs w:val="28"/>
          <w:lang w:val="ru-RU"/>
        </w:rPr>
        <w:t>80</w:t>
      </w:r>
      <w:r>
        <w:rPr>
          <w:sz w:val="28"/>
          <w:szCs w:val="28"/>
          <w:lang w:val="ru-RU"/>
        </w:rPr>
        <w:t>% от утвержденных бюджетных назначений.</w:t>
      </w:r>
    </w:p>
    <w:p w14:paraId="4F83F79E" w14:textId="33997F15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Pr="00AB0842">
        <w:rPr>
          <w:rFonts w:ascii="Times New Roman" w:hAnsi="Times New Roman"/>
          <w:sz w:val="28"/>
          <w:szCs w:val="28"/>
        </w:rPr>
        <w:t xml:space="preserve"> – </w:t>
      </w:r>
      <w:r w:rsidR="00C33AB8">
        <w:rPr>
          <w:rFonts w:ascii="Times New Roman" w:hAnsi="Times New Roman"/>
          <w:sz w:val="28"/>
          <w:szCs w:val="28"/>
          <w:lang w:eastAsia="ru-RU"/>
        </w:rPr>
        <w:t>14 289,17</w:t>
      </w:r>
      <w:r w:rsidR="00AB5B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="002A68AB"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="002A68AB">
        <w:rPr>
          <w:rFonts w:ascii="Times New Roman" w:hAnsi="Times New Roman"/>
          <w:sz w:val="28"/>
          <w:szCs w:val="28"/>
        </w:rPr>
        <w:t xml:space="preserve"> </w:t>
      </w:r>
      <w:r w:rsidR="00C33AB8" w:rsidRPr="00C33AB8">
        <w:rPr>
          <w:rFonts w:ascii="Times New Roman" w:hAnsi="Times New Roman"/>
          <w:sz w:val="28"/>
          <w:szCs w:val="28"/>
        </w:rPr>
        <w:t>10</w:t>
      </w:r>
      <w:r w:rsidR="00C33AB8">
        <w:rPr>
          <w:rFonts w:ascii="Times New Roman" w:hAnsi="Times New Roman"/>
          <w:sz w:val="28"/>
          <w:szCs w:val="28"/>
        </w:rPr>
        <w:t xml:space="preserve"> </w:t>
      </w:r>
      <w:r w:rsidR="00C33AB8" w:rsidRPr="00C33AB8">
        <w:rPr>
          <w:rFonts w:ascii="Times New Roman" w:hAnsi="Times New Roman"/>
          <w:sz w:val="28"/>
          <w:szCs w:val="28"/>
        </w:rPr>
        <w:t>149,25</w:t>
      </w:r>
      <w:r w:rsidR="00C33AB8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C33AB8">
        <w:rPr>
          <w:rFonts w:ascii="Times New Roman" w:hAnsi="Times New Roman"/>
          <w:sz w:val="28"/>
          <w:szCs w:val="28"/>
        </w:rPr>
        <w:t>429,91</w:t>
      </w:r>
      <w:r w:rsidR="00EA3D0F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на </w:t>
      </w:r>
      <w:r w:rsidR="002A68AB" w:rsidRPr="00AB0842">
        <w:rPr>
          <w:rFonts w:ascii="Times New Roman" w:hAnsi="Times New Roman"/>
          <w:sz w:val="28"/>
          <w:szCs w:val="28"/>
        </w:rPr>
        <w:t xml:space="preserve">субвенции; </w:t>
      </w:r>
      <w:r w:rsidR="002A68AB">
        <w:rPr>
          <w:rFonts w:ascii="Times New Roman" w:hAnsi="Times New Roman"/>
          <w:sz w:val="28"/>
          <w:szCs w:val="28"/>
        </w:rPr>
        <w:t xml:space="preserve">3 </w:t>
      </w:r>
      <w:r w:rsidR="00C33AB8">
        <w:rPr>
          <w:rFonts w:ascii="Times New Roman" w:hAnsi="Times New Roman"/>
          <w:sz w:val="28"/>
          <w:szCs w:val="28"/>
        </w:rPr>
        <w:t>710</w:t>
      </w:r>
      <w:r w:rsidR="008F193E">
        <w:rPr>
          <w:rFonts w:ascii="Times New Roman" w:hAnsi="Times New Roman"/>
          <w:sz w:val="28"/>
          <w:szCs w:val="28"/>
          <w:lang w:eastAsia="ru-RU"/>
        </w:rPr>
        <w:t>,00</w:t>
      </w:r>
      <w:r w:rsidR="00EA3D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2A68AB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2A68AB">
        <w:rPr>
          <w:rFonts w:ascii="Times New Roman" w:hAnsi="Times New Roman"/>
          <w:sz w:val="28"/>
          <w:szCs w:val="28"/>
        </w:rPr>
        <w:t xml:space="preserve">Дотации 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43A81C3B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A68AB">
        <w:rPr>
          <w:rFonts w:ascii="Times New Roman" w:hAnsi="Times New Roman"/>
          <w:sz w:val="28"/>
          <w:szCs w:val="28"/>
        </w:rPr>
        <w:t>Полученные 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7E56B4">
        <w:rPr>
          <w:rFonts w:ascii="Times New Roman" w:hAnsi="Times New Roman"/>
          <w:sz w:val="28"/>
          <w:szCs w:val="28"/>
        </w:rPr>
        <w:t>202</w:t>
      </w:r>
      <w:r w:rsidR="00C33AB8">
        <w:rPr>
          <w:rFonts w:ascii="Times New Roman" w:hAnsi="Times New Roman"/>
          <w:sz w:val="28"/>
          <w:szCs w:val="28"/>
        </w:rPr>
        <w:t>5</w:t>
      </w:r>
      <w:r w:rsidR="007E56B4">
        <w:rPr>
          <w:rFonts w:ascii="Times New Roman" w:hAnsi="Times New Roman"/>
          <w:sz w:val="28"/>
          <w:szCs w:val="28"/>
        </w:rPr>
        <w:t xml:space="preserve">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DA584F8" w14:textId="1F4EEB8B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1AEF4D6" w14:textId="66069D02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C246DF" w14:textId="7F02BB0D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CEEBD1" w14:textId="77777777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3BBE2CF9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="00FF312F">
        <w:rPr>
          <w:rFonts w:ascii="Times New Roman" w:hAnsi="Times New Roman"/>
          <w:b/>
          <w:sz w:val="28"/>
          <w:szCs w:val="28"/>
        </w:rPr>
        <w:t>Верхненаурского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</w:t>
      </w:r>
      <w:r w:rsidR="004067C2">
        <w:rPr>
          <w:rFonts w:ascii="Times New Roman" w:hAnsi="Times New Roman"/>
          <w:b/>
          <w:sz w:val="28"/>
          <w:szCs w:val="28"/>
        </w:rPr>
        <w:t>за 2025 год</w:t>
      </w:r>
    </w:p>
    <w:p w14:paraId="1C026DC2" w14:textId="08A01C6F" w:rsidR="00AB0842" w:rsidRPr="00552FBE" w:rsidRDefault="00D9304F" w:rsidP="00AB0842">
      <w:pPr>
        <w:jc w:val="right"/>
        <w:rPr>
          <w:sz w:val="20"/>
          <w:szCs w:val="20"/>
        </w:rPr>
      </w:pPr>
      <w:r>
        <w:rPr>
          <w:b/>
        </w:rPr>
        <w:t xml:space="preserve">              </w:t>
      </w:r>
      <w:r w:rsidR="00AB0842" w:rsidRPr="00552FBE">
        <w:rPr>
          <w:b/>
        </w:rPr>
        <w:t xml:space="preserve"> </w:t>
      </w:r>
      <w:r w:rsidRPr="00D9304F">
        <w:rPr>
          <w:rFonts w:ascii="Times New Roman" w:hAnsi="Times New Roman"/>
        </w:rPr>
        <w:t>в</w:t>
      </w:r>
      <w:r>
        <w:rPr>
          <w:b/>
        </w:rPr>
        <w:t xml:space="preserve"> </w:t>
      </w:r>
      <w:r w:rsidR="00AB0842" w:rsidRPr="00552FBE">
        <w:rPr>
          <w:sz w:val="20"/>
          <w:szCs w:val="20"/>
        </w:rPr>
        <w:t>тыс. руб.</w:t>
      </w:r>
    </w:p>
    <w:tbl>
      <w:tblPr>
        <w:tblW w:w="9914" w:type="dxa"/>
        <w:tblInd w:w="97" w:type="dxa"/>
        <w:tblLook w:val="04A0" w:firstRow="1" w:lastRow="0" w:firstColumn="1" w:lastColumn="0" w:noHBand="0" w:noVBand="1"/>
      </w:tblPr>
      <w:tblGrid>
        <w:gridCol w:w="900"/>
        <w:gridCol w:w="2836"/>
        <w:gridCol w:w="1491"/>
        <w:gridCol w:w="1507"/>
        <w:gridCol w:w="1590"/>
        <w:gridCol w:w="1590"/>
      </w:tblGrid>
      <w:tr w:rsidR="006B6D28" w:rsidRPr="00550AC8" w14:paraId="340F3021" w14:textId="77777777" w:rsidTr="00C33AB8">
        <w:trPr>
          <w:trHeight w:val="133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912E4F" w:rsidRDefault="006B6D28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492F22B9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</w:t>
            </w:r>
            <w:r w:rsidR="004067C2">
              <w:rPr>
                <w:rFonts w:ascii="Times New Roman" w:hAnsi="Times New Roman"/>
                <w:sz w:val="24"/>
                <w:szCs w:val="24"/>
              </w:rPr>
              <w:t>на 2025 год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227D5733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8F193E">
              <w:rPr>
                <w:rFonts w:ascii="Times New Roman" w:hAnsi="Times New Roman"/>
                <w:sz w:val="24"/>
                <w:szCs w:val="24"/>
              </w:rPr>
              <w:t>202</w:t>
            </w:r>
            <w:r w:rsidR="00C33AB8">
              <w:rPr>
                <w:rFonts w:ascii="Times New Roman" w:hAnsi="Times New Roman"/>
                <w:sz w:val="24"/>
                <w:szCs w:val="24"/>
              </w:rPr>
              <w:t>5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28" w:rsidRPr="00550AC8" w14:paraId="03A14A66" w14:textId="77777777" w:rsidTr="00C33AB8">
        <w:trPr>
          <w:trHeight w:val="77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AB8" w:rsidRPr="00550AC8" w14:paraId="3164FEC3" w14:textId="77777777" w:rsidTr="00C33AB8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C33AB8" w:rsidRPr="00912E4F" w:rsidRDefault="00C33AB8" w:rsidP="00C33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C33AB8" w:rsidRPr="00912E4F" w:rsidRDefault="00C33AB8" w:rsidP="00C33AB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02EF2CA0" w:rsidR="00C33AB8" w:rsidRPr="00912E4F" w:rsidRDefault="00C33AB8" w:rsidP="00C3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5 482,14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77533701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5 031,26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04972F89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450,87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59CC23DD" w:rsidR="00C33AB8" w:rsidRPr="00912E4F" w:rsidRDefault="00C33AB8" w:rsidP="00C33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97,0%</w:t>
            </w:r>
          </w:p>
        </w:tc>
      </w:tr>
      <w:tr w:rsidR="00C33AB8" w:rsidRPr="00550AC8" w14:paraId="5BB17822" w14:textId="77777777" w:rsidTr="00C33AB8">
        <w:trPr>
          <w:trHeight w:val="2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C33AB8" w:rsidRPr="00912E4F" w:rsidRDefault="00C33AB8" w:rsidP="00C33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C33AB8" w:rsidRPr="00912E4F" w:rsidRDefault="00C33AB8" w:rsidP="00C33AB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56E023FC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429,91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3B8DD03B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429,91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455E0C7F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25EEA1DC" w:rsidR="00C33AB8" w:rsidRPr="00912E4F" w:rsidRDefault="00C33AB8" w:rsidP="00C33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C33AB8" w:rsidRPr="00550AC8" w14:paraId="1F39BEBD" w14:textId="77777777" w:rsidTr="00C33AB8">
        <w:trPr>
          <w:trHeight w:val="6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C33AB8" w:rsidRPr="00912E4F" w:rsidRDefault="00C33AB8" w:rsidP="00C33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C33AB8" w:rsidRPr="00912E4F" w:rsidRDefault="00C33AB8" w:rsidP="00C33A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62851B38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7 446,96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2B2F98A7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7 446,96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2923300A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104A0133" w:rsidR="00C33AB8" w:rsidRPr="00912E4F" w:rsidRDefault="00C33AB8" w:rsidP="00C33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C33AB8" w:rsidRPr="00550AC8" w14:paraId="088B9E49" w14:textId="77777777" w:rsidTr="00C33AB8">
        <w:trPr>
          <w:trHeight w:val="2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C33AB8" w:rsidRPr="00912E4F" w:rsidRDefault="00C33AB8" w:rsidP="00C33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C33AB8" w:rsidRPr="00912E4F" w:rsidRDefault="00C33AB8" w:rsidP="00C33AB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43D33456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6 157,48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1EF97AB1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6 000,00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1EB10B5A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074CAEC0" w:rsidR="00C33AB8" w:rsidRPr="00912E4F" w:rsidRDefault="00C33AB8" w:rsidP="00C33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97,4%</w:t>
            </w:r>
          </w:p>
        </w:tc>
      </w:tr>
      <w:tr w:rsidR="00C33AB8" w:rsidRPr="00550AC8" w14:paraId="07F8DDB1" w14:textId="77777777" w:rsidTr="00C33AB8">
        <w:trPr>
          <w:trHeight w:val="66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C33AB8" w:rsidRPr="00912E4F" w:rsidRDefault="00C33AB8" w:rsidP="00C33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C33AB8" w:rsidRPr="00912E4F" w:rsidRDefault="00C33AB8" w:rsidP="00C33AB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0552A26F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19 521,49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68549556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18 191,42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186F6E09" w:rsidR="00C33AB8" w:rsidRPr="00912E4F" w:rsidRDefault="00C33AB8" w:rsidP="00C33A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1 330,07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20757F7D" w:rsidR="00C33AB8" w:rsidRPr="00912E4F" w:rsidRDefault="00C33AB8" w:rsidP="00C33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93,2%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359B694A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Pr="001934FD">
        <w:rPr>
          <w:rFonts w:ascii="Times New Roman" w:hAnsi="Times New Roman"/>
          <w:sz w:val="28"/>
          <w:szCs w:val="28"/>
        </w:rPr>
        <w:t xml:space="preserve"> по расходам исполнен в сумме </w:t>
      </w:r>
      <w:r w:rsidR="00C33AB8">
        <w:rPr>
          <w:rFonts w:ascii="Times New Roman" w:hAnsi="Times New Roman"/>
          <w:sz w:val="28"/>
          <w:szCs w:val="28"/>
        </w:rPr>
        <w:t>18 191,42</w:t>
      </w:r>
      <w:r w:rsidR="002A68AB">
        <w:rPr>
          <w:rFonts w:ascii="Times New Roman" w:hAnsi="Times New Roman"/>
          <w:sz w:val="28"/>
          <w:szCs w:val="28"/>
        </w:rPr>
        <w:t xml:space="preserve"> тыс.</w:t>
      </w:r>
      <w:r w:rsidRPr="001934FD">
        <w:rPr>
          <w:rFonts w:ascii="Times New Roman" w:hAnsi="Times New Roman"/>
          <w:sz w:val="28"/>
          <w:szCs w:val="28"/>
        </w:rPr>
        <w:t xml:space="preserve"> руб. при годовом плане </w:t>
      </w:r>
      <w:r w:rsidR="00C33AB8">
        <w:rPr>
          <w:rFonts w:ascii="Times New Roman" w:hAnsi="Times New Roman"/>
          <w:sz w:val="28"/>
          <w:szCs w:val="28"/>
        </w:rPr>
        <w:t>19 521,49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C33AB8">
        <w:rPr>
          <w:rFonts w:ascii="Times New Roman" w:hAnsi="Times New Roman"/>
          <w:sz w:val="28"/>
          <w:szCs w:val="28"/>
        </w:rPr>
        <w:t>93,2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320379DE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</w:t>
      </w:r>
      <w:r w:rsidR="004067C2">
        <w:rPr>
          <w:rFonts w:ascii="Times New Roman" w:hAnsi="Times New Roman"/>
          <w:sz w:val="28"/>
          <w:szCs w:val="28"/>
        </w:rPr>
        <w:t>за 2025 год</w:t>
      </w:r>
      <w:r>
        <w:rPr>
          <w:rFonts w:ascii="Times New Roman" w:hAnsi="Times New Roman"/>
          <w:sz w:val="28"/>
          <w:szCs w:val="28"/>
        </w:rPr>
        <w:t xml:space="preserve"> составили:</w:t>
      </w:r>
    </w:p>
    <w:p w14:paraId="3196C2A5" w14:textId="75E1F9E2" w:rsidR="002A68AB" w:rsidRPr="002A68AB" w:rsidRDefault="002A68AB" w:rsidP="002A68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8AB">
        <w:rPr>
          <w:rFonts w:ascii="Times New Roman" w:hAnsi="Times New Roman"/>
          <w:sz w:val="28"/>
          <w:szCs w:val="28"/>
          <w:lang w:eastAsia="ru-RU"/>
        </w:rPr>
        <w:t>01 раздел «Общегосударственные расходы» - 5</w:t>
      </w:r>
      <w:r w:rsidR="00C33AB8">
        <w:rPr>
          <w:rFonts w:ascii="Times New Roman" w:hAnsi="Times New Roman"/>
          <w:sz w:val="28"/>
          <w:szCs w:val="28"/>
          <w:lang w:eastAsia="ru-RU"/>
        </w:rPr>
        <w:t> 031,26 тыс.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 руб. или </w:t>
      </w:r>
      <w:r w:rsidR="00A83A80">
        <w:rPr>
          <w:rFonts w:ascii="Times New Roman" w:hAnsi="Times New Roman"/>
          <w:sz w:val="28"/>
          <w:szCs w:val="28"/>
          <w:lang w:eastAsia="ru-RU"/>
        </w:rPr>
        <w:t>27,65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 w:rsidR="00A83A80">
        <w:rPr>
          <w:rFonts w:ascii="Times New Roman" w:hAnsi="Times New Roman"/>
          <w:sz w:val="28"/>
          <w:szCs w:val="28"/>
          <w:lang w:eastAsia="ru-RU"/>
        </w:rPr>
        <w:t>97,0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 %, в том числе:</w:t>
      </w:r>
    </w:p>
    <w:p w14:paraId="05752C41" w14:textId="5EFC3899" w:rsidR="002A68AB" w:rsidRPr="002A68AB" w:rsidRDefault="002A68AB" w:rsidP="002A68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8AB">
        <w:rPr>
          <w:rFonts w:ascii="Times New Roman" w:hAnsi="Times New Roman"/>
          <w:sz w:val="28"/>
          <w:szCs w:val="28"/>
          <w:lang w:eastAsia="ru-RU"/>
        </w:rPr>
        <w:t xml:space="preserve">02 раздел «Национальная оборона» (субвенции на осуществление полномочий по первичному воинскому учету на территориях, где отсутствуют военные комиссариаты) – </w:t>
      </w:r>
      <w:r w:rsidR="00A83A80">
        <w:rPr>
          <w:rFonts w:ascii="Times New Roman" w:hAnsi="Times New Roman"/>
          <w:sz w:val="28"/>
          <w:szCs w:val="28"/>
          <w:lang w:eastAsia="ru-RU"/>
        </w:rPr>
        <w:t>429,91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2,</w:t>
      </w:r>
      <w:r w:rsidR="00A83A80">
        <w:rPr>
          <w:rFonts w:ascii="Times New Roman" w:hAnsi="Times New Roman"/>
          <w:sz w:val="28"/>
          <w:szCs w:val="28"/>
          <w:lang w:eastAsia="ru-RU"/>
        </w:rPr>
        <w:t>36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100,0 %. </w:t>
      </w:r>
    </w:p>
    <w:p w14:paraId="256D6469" w14:textId="3B5A8C07" w:rsidR="002A68AB" w:rsidRPr="002A68AB" w:rsidRDefault="002A68AB" w:rsidP="002A68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8AB">
        <w:rPr>
          <w:rFonts w:ascii="Times New Roman" w:hAnsi="Times New Roman"/>
          <w:sz w:val="28"/>
          <w:szCs w:val="28"/>
          <w:lang w:eastAsia="ru-RU"/>
        </w:rPr>
        <w:t xml:space="preserve">05 раздел «Жилищно-коммунальное хозяйство» - </w:t>
      </w:r>
      <w:r w:rsidR="00A83A80">
        <w:rPr>
          <w:rFonts w:ascii="Times New Roman" w:hAnsi="Times New Roman"/>
          <w:sz w:val="28"/>
          <w:szCs w:val="28"/>
          <w:lang w:eastAsia="ru-RU"/>
        </w:rPr>
        <w:t>7 446,96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3A80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="00A83A80">
        <w:rPr>
          <w:rFonts w:ascii="Times New Roman" w:hAnsi="Times New Roman"/>
          <w:sz w:val="28"/>
          <w:szCs w:val="28"/>
          <w:lang w:eastAsia="ru-RU"/>
        </w:rPr>
        <w:t>40,93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 w:rsidR="00A83A80">
        <w:rPr>
          <w:rFonts w:ascii="Times New Roman" w:hAnsi="Times New Roman"/>
          <w:sz w:val="28"/>
          <w:szCs w:val="28"/>
          <w:lang w:eastAsia="ru-RU"/>
        </w:rPr>
        <w:t>100</w:t>
      </w:r>
      <w:r w:rsidRPr="002A68AB">
        <w:rPr>
          <w:rFonts w:ascii="Times New Roman" w:hAnsi="Times New Roman"/>
          <w:sz w:val="28"/>
          <w:szCs w:val="28"/>
          <w:lang w:eastAsia="ru-RU"/>
        </w:rPr>
        <w:t>%.</w:t>
      </w:r>
    </w:p>
    <w:p w14:paraId="4ABF31D5" w14:textId="63393F9C" w:rsidR="00D9304F" w:rsidRPr="00A83A80" w:rsidRDefault="002A68AB" w:rsidP="00A83A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8AB">
        <w:rPr>
          <w:rFonts w:ascii="Times New Roman" w:hAnsi="Times New Roman"/>
          <w:sz w:val="28"/>
          <w:szCs w:val="28"/>
          <w:lang w:eastAsia="ru-RU"/>
        </w:rPr>
        <w:t xml:space="preserve">08 раздел «Культура» - </w:t>
      </w:r>
      <w:r w:rsidR="00A83A80">
        <w:rPr>
          <w:rFonts w:ascii="Times New Roman" w:hAnsi="Times New Roman"/>
          <w:sz w:val="28"/>
          <w:szCs w:val="28"/>
          <w:lang w:eastAsia="ru-RU"/>
        </w:rPr>
        <w:t>6000,00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 руб. или </w:t>
      </w:r>
      <w:r w:rsidR="00A83A80">
        <w:rPr>
          <w:rFonts w:ascii="Times New Roman" w:hAnsi="Times New Roman"/>
          <w:sz w:val="28"/>
          <w:szCs w:val="28"/>
          <w:lang w:eastAsia="ru-RU"/>
        </w:rPr>
        <w:t>32,98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 w:rsidR="00A83A80">
        <w:rPr>
          <w:rFonts w:ascii="Times New Roman" w:hAnsi="Times New Roman"/>
          <w:sz w:val="28"/>
          <w:szCs w:val="28"/>
          <w:lang w:eastAsia="ru-RU"/>
        </w:rPr>
        <w:t>97,4</w:t>
      </w:r>
      <w:r w:rsidRPr="002A68AB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79519E6E" w14:textId="3DF1EF35" w:rsidR="00D16D56" w:rsidRPr="00DD7986" w:rsidRDefault="00D53D72" w:rsidP="005C0449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lastRenderedPageBreak/>
        <w:t>Выводы и предложения:</w:t>
      </w:r>
      <w:bookmarkStart w:id="1" w:name="OLE_LINK1"/>
    </w:p>
    <w:p w14:paraId="2D5C32CC" w14:textId="7071A7EC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FF312F">
        <w:rPr>
          <w:rFonts w:ascii="Times New Roman" w:hAnsi="Times New Roman" w:cs="Times New Roman"/>
          <w:sz w:val="28"/>
          <w:szCs w:val="28"/>
        </w:rPr>
        <w:t>Верхненаурского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067C2">
        <w:rPr>
          <w:rFonts w:ascii="Times New Roman" w:hAnsi="Times New Roman" w:cs="Times New Roman"/>
          <w:sz w:val="28"/>
          <w:szCs w:val="28"/>
        </w:rPr>
        <w:t>за 2025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</w:t>
      </w:r>
      <w:proofErr w:type="spellStart"/>
      <w:r w:rsidR="00FF312F">
        <w:rPr>
          <w:rFonts w:ascii="Times New Roman" w:hAnsi="Times New Roman" w:cs="Times New Roman"/>
          <w:sz w:val="28"/>
          <w:szCs w:val="28"/>
        </w:rPr>
        <w:t>Верхненаурского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022D2098" w:rsidR="00912E4F" w:rsidRDefault="00912E4F" w:rsidP="005C04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A83A80" w:rsidRPr="00A83A80">
        <w:rPr>
          <w:rFonts w:ascii="Times New Roman" w:hAnsi="Times New Roman"/>
          <w:color w:val="000000"/>
          <w:sz w:val="28"/>
          <w:szCs w:val="28"/>
        </w:rPr>
        <w:t>16</w:t>
      </w:r>
      <w:r w:rsidR="00A83A80" w:rsidRPr="00A83A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83A80" w:rsidRPr="00A83A80">
        <w:rPr>
          <w:rFonts w:ascii="Times New Roman" w:hAnsi="Times New Roman"/>
          <w:color w:val="000000"/>
          <w:sz w:val="28"/>
          <w:szCs w:val="28"/>
        </w:rPr>
        <w:t>824,99</w:t>
      </w:r>
      <w:r w:rsidR="00A83A80">
        <w:rPr>
          <w:color w:val="00000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A83A80">
        <w:rPr>
          <w:rFonts w:ascii="Times New Roman" w:hAnsi="Times New Roman"/>
          <w:sz w:val="28"/>
          <w:szCs w:val="28"/>
        </w:rPr>
        <w:t>18 191,42</w:t>
      </w:r>
      <w:r w:rsidR="002A68AB">
        <w:rPr>
          <w:rFonts w:ascii="Times New Roman" w:hAnsi="Times New Roman"/>
          <w:sz w:val="28"/>
          <w:szCs w:val="28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</w:t>
      </w:r>
      <w:r w:rsidR="003A32CD" w:rsidRPr="00BC4584">
        <w:rPr>
          <w:rFonts w:ascii="Times New Roman" w:hAnsi="Times New Roman"/>
          <w:sz w:val="28"/>
          <w:szCs w:val="28"/>
        </w:rPr>
        <w:t>рублей</w:t>
      </w:r>
      <w:r w:rsidR="005C0449" w:rsidRPr="005C0449">
        <w:rPr>
          <w:sz w:val="28"/>
          <w:szCs w:val="28"/>
        </w:rPr>
        <w:t xml:space="preserve"> </w:t>
      </w:r>
      <w:r w:rsidR="005C0449" w:rsidRPr="005C0449">
        <w:rPr>
          <w:rFonts w:ascii="Times New Roman" w:hAnsi="Times New Roman"/>
          <w:sz w:val="28"/>
          <w:szCs w:val="28"/>
        </w:rPr>
        <w:t xml:space="preserve">с дефицитом в сумме </w:t>
      </w:r>
      <w:r w:rsidR="00A83A80">
        <w:rPr>
          <w:rFonts w:ascii="Times New Roman" w:hAnsi="Times New Roman"/>
          <w:sz w:val="28"/>
          <w:szCs w:val="28"/>
        </w:rPr>
        <w:t>1 366,43</w:t>
      </w:r>
      <w:r w:rsidR="005C0449" w:rsidRPr="005C0449">
        <w:rPr>
          <w:rFonts w:ascii="Times New Roman" w:hAnsi="Times New Roman"/>
          <w:sz w:val="28"/>
          <w:szCs w:val="28"/>
        </w:rPr>
        <w:t xml:space="preserve"> тыс. рублей, согласно приложениям 1-3 к настоящему решению.</w:t>
      </w:r>
    </w:p>
    <w:p w14:paraId="4DA5A3C8" w14:textId="7D566C95" w:rsidR="005C0449" w:rsidRPr="005C0449" w:rsidRDefault="005C0449" w:rsidP="005C0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0449">
        <w:rPr>
          <w:rFonts w:ascii="Times New Roman" w:hAnsi="Times New Roman"/>
          <w:sz w:val="28"/>
          <w:szCs w:val="28"/>
        </w:rPr>
        <w:t xml:space="preserve">            </w:t>
      </w: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70E1C6F8" w:rsidR="00912E4F" w:rsidRPr="00912E4F" w:rsidRDefault="005C0449" w:rsidP="005C044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C0449">
        <w:rPr>
          <w:rFonts w:ascii="Times New Roman" w:hAnsi="Times New Roman"/>
          <w:sz w:val="28"/>
          <w:szCs w:val="28"/>
        </w:rPr>
        <w:t xml:space="preserve">       </w:t>
      </w:r>
      <w:r w:rsidR="00912E4F"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="00912E4F"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6B568A75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A83A80">
        <w:rPr>
          <w:rFonts w:ascii="Times New Roman" w:hAnsi="Times New Roman"/>
          <w:sz w:val="28"/>
          <w:szCs w:val="28"/>
        </w:rPr>
        <w:t>27,65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A673439" w14:textId="5E076FC3" w:rsidR="005C0449" w:rsidRPr="00912E4F" w:rsidRDefault="005C0449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национальную оборону </w:t>
      </w:r>
      <w:r w:rsidRPr="00912E4F">
        <w:rPr>
          <w:rFonts w:ascii="Times New Roman" w:hAnsi="Times New Roman"/>
          <w:sz w:val="28"/>
          <w:szCs w:val="28"/>
        </w:rPr>
        <w:t xml:space="preserve">— </w:t>
      </w:r>
      <w:r w:rsidR="002A68AB">
        <w:rPr>
          <w:rFonts w:ascii="Times New Roman" w:hAnsi="Times New Roman"/>
          <w:sz w:val="28"/>
          <w:szCs w:val="28"/>
        </w:rPr>
        <w:t>2,</w:t>
      </w:r>
      <w:r w:rsidR="00A83A80">
        <w:rPr>
          <w:rFonts w:ascii="Times New Roman" w:hAnsi="Times New Roman"/>
          <w:sz w:val="28"/>
          <w:szCs w:val="28"/>
        </w:rPr>
        <w:t>36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5321E532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A83A80">
        <w:rPr>
          <w:rFonts w:ascii="Times New Roman" w:hAnsi="Times New Roman"/>
          <w:sz w:val="28"/>
          <w:szCs w:val="28"/>
        </w:rPr>
        <w:t>40,93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37C379AA" w14:textId="7B43C666" w:rsidR="005C0449" w:rsidRPr="005C0449" w:rsidRDefault="00912E4F" w:rsidP="005C044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A83A80">
        <w:rPr>
          <w:rFonts w:ascii="Times New Roman" w:hAnsi="Times New Roman"/>
          <w:sz w:val="28"/>
          <w:szCs w:val="28"/>
        </w:rPr>
        <w:t>32,98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7D9C2319" w14:textId="6D87A1DB" w:rsidR="00912E4F" w:rsidRPr="00912E4F" w:rsidRDefault="00E12F36" w:rsidP="005C0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5C044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79D783BA" w:rsidR="00D53D72" w:rsidRPr="00C26F50" w:rsidRDefault="003077BC" w:rsidP="005C0449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4067C2">
        <w:rPr>
          <w:rFonts w:ascii="Times New Roman" w:hAnsi="Times New Roman"/>
          <w:sz w:val="28"/>
          <w:szCs w:val="28"/>
        </w:rPr>
        <w:t>за 2025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6AFEC73B" w14:textId="270EB5F6" w:rsidR="00CB6E24" w:rsidRDefault="00D53D72" w:rsidP="005C04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  <w:bookmarkEnd w:id="1"/>
    </w:p>
    <w:p w14:paraId="7A67591C" w14:textId="77777777" w:rsidR="005C0449" w:rsidRPr="007872ED" w:rsidRDefault="005C0449" w:rsidP="005C04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1D3CBA76" w14:textId="33D6E66C" w:rsidR="003A32CD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3A32CD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74282" w14:textId="77777777" w:rsidR="006821D8" w:rsidRDefault="006821D8">
      <w:r>
        <w:separator/>
      </w:r>
    </w:p>
  </w:endnote>
  <w:endnote w:type="continuationSeparator" w:id="0">
    <w:p w14:paraId="6B631B31" w14:textId="77777777" w:rsidR="006821D8" w:rsidRDefault="0068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757C6" w14:textId="77777777" w:rsidR="006821D8" w:rsidRDefault="006821D8">
      <w:r>
        <w:separator/>
      </w:r>
    </w:p>
  </w:footnote>
  <w:footnote w:type="continuationSeparator" w:id="0">
    <w:p w14:paraId="2677A336" w14:textId="77777777" w:rsidR="006821D8" w:rsidRDefault="00682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22FD82BA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3A80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31098"/>
    <w:multiLevelType w:val="hybridMultilevel"/>
    <w:tmpl w:val="BAB07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46B2ED9"/>
    <w:multiLevelType w:val="hybridMultilevel"/>
    <w:tmpl w:val="005283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DA428C3"/>
    <w:multiLevelType w:val="hybridMultilevel"/>
    <w:tmpl w:val="76FE69E8"/>
    <w:lvl w:ilvl="0" w:tplc="F8740732">
      <w:start w:val="1"/>
      <w:numFmt w:val="decimal"/>
      <w:lvlText w:val="%1."/>
      <w:lvlJc w:val="left"/>
      <w:pPr>
        <w:ind w:left="11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4" w15:restartNumberingAfterBreak="0">
    <w:nsid w:val="639E6CC7"/>
    <w:multiLevelType w:val="hybridMultilevel"/>
    <w:tmpl w:val="A6963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15"/>
  </w:num>
  <w:num w:numId="10">
    <w:abstractNumId w:val="8"/>
  </w:num>
  <w:num w:numId="11">
    <w:abstractNumId w:val="3"/>
  </w:num>
  <w:num w:numId="12">
    <w:abstractNumId w:val="9"/>
  </w:num>
  <w:num w:numId="13">
    <w:abstractNumId w:val="12"/>
  </w:num>
  <w:num w:numId="14">
    <w:abstractNumId w:val="5"/>
  </w:num>
  <w:num w:numId="15">
    <w:abstractNumId w:val="0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A68AB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36325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32CD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57C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67C2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1D27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D43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4E21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449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21D8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56B4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193E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4B14"/>
    <w:rsid w:val="00A753C0"/>
    <w:rsid w:val="00A755EC"/>
    <w:rsid w:val="00A75D47"/>
    <w:rsid w:val="00A76818"/>
    <w:rsid w:val="00A76B26"/>
    <w:rsid w:val="00A82993"/>
    <w:rsid w:val="00A83A80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97CCA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3AB8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568A"/>
    <w:rsid w:val="00D869F4"/>
    <w:rsid w:val="00D877B5"/>
    <w:rsid w:val="00D87ACD"/>
    <w:rsid w:val="00D905F1"/>
    <w:rsid w:val="00D90910"/>
    <w:rsid w:val="00D91ADD"/>
    <w:rsid w:val="00D92AA5"/>
    <w:rsid w:val="00D9304F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0F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30AB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967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12F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8F19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rhniy-nau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4405A-697E-45DC-BAA5-B3DEBE5E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8</cp:revision>
  <cp:lastPrinted>2018-03-30T10:13:00Z</cp:lastPrinted>
  <dcterms:created xsi:type="dcterms:W3CDTF">2024-05-13T12:25:00Z</dcterms:created>
  <dcterms:modified xsi:type="dcterms:W3CDTF">2026-05-20T11:55:00Z</dcterms:modified>
</cp:coreProperties>
</file>