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3D14B9F3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3C1E48">
        <w:rPr>
          <w:rFonts w:ascii="Times New Roman" w:hAnsi="Times New Roman"/>
          <w:b/>
          <w:sz w:val="28"/>
          <w:szCs w:val="28"/>
        </w:rPr>
        <w:t xml:space="preserve"> №</w:t>
      </w:r>
      <w:r w:rsidR="00C9758D">
        <w:rPr>
          <w:rFonts w:ascii="Times New Roman" w:hAnsi="Times New Roman"/>
          <w:b/>
          <w:sz w:val="28"/>
          <w:szCs w:val="28"/>
        </w:rPr>
        <w:t>11</w:t>
      </w:r>
    </w:p>
    <w:p w14:paraId="718EF859" w14:textId="390213A5" w:rsidR="00D53D72" w:rsidRDefault="00FD6D50" w:rsidP="003C1E4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Бено-Юртовского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E31B79">
        <w:rPr>
          <w:rFonts w:ascii="Times New Roman" w:hAnsi="Times New Roman"/>
          <w:b/>
          <w:bCs/>
          <w:sz w:val="28"/>
          <w:szCs w:val="28"/>
        </w:rPr>
        <w:t>202</w:t>
      </w:r>
      <w:r w:rsidR="00C9758D">
        <w:rPr>
          <w:rFonts w:ascii="Times New Roman" w:hAnsi="Times New Roman"/>
          <w:b/>
          <w:bCs/>
          <w:sz w:val="28"/>
          <w:szCs w:val="28"/>
        </w:rPr>
        <w:t>5</w:t>
      </w:r>
      <w:r w:rsidR="00E31B79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56E6C10A" w:rsidR="00855776" w:rsidRPr="00200717" w:rsidRDefault="0080290B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C9758D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610A1E4D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824B53" w:rsidRPr="00824B53">
        <w:rPr>
          <w:rFonts w:ascii="Times New Roman" w:hAnsi="Times New Roman"/>
          <w:sz w:val="28"/>
          <w:szCs w:val="28"/>
        </w:rPr>
        <w:t>Бено-Юртовского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77777777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В качестве исходных данных для проведения внешней проверки и анализа исполнения бюджета Бено-Юртовского сельского поселения за отчетный период использованы:</w:t>
      </w:r>
    </w:p>
    <w:p w14:paraId="46340997" w14:textId="6D0A11D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Бено-Юртовского сельского поселения Надтеречного муниципального района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7AF4451C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Бено-Юртовского сельского поселения по кодам классификации доходов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569ECCEF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Бено-Юртовского сельского поселения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281DDC26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Бено-Юртовского сельского поселения по кодам классификации источников финансирования дефицитов бюджетов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157D94C1" w14:textId="5C0958A9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Бено-Юртовского сельского поселения Надтеречного муниципального района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0DC075CD" w14:textId="77777777" w:rsidR="00A72E43" w:rsidRPr="00A72E43" w:rsidRDefault="00A72E43" w:rsidP="00E31B79">
      <w:pPr>
        <w:jc w:val="both"/>
        <w:rPr>
          <w:rFonts w:ascii="Times New Roman" w:hAnsi="Times New Roman"/>
          <w:sz w:val="28"/>
          <w:szCs w:val="28"/>
        </w:rPr>
      </w:pPr>
    </w:p>
    <w:p w14:paraId="2B73EA1A" w14:textId="77293B59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Бено-Юртовского сельского поселения Надтеречного муниципального района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62509FE9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бюджета Бено-Юртовского сельского поселения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>Баланс исполнения бюджета о нефинансовых и финансовых активах, обязательствах бюджета Бено-Юртовского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При проведении проверки и анализа отчета об исполнении бюджета муниципального образования Бено-Юртовского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6C5539CB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67C1B6AE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824B53" w:rsidRPr="00824B53">
        <w:rPr>
          <w:rFonts w:ascii="Times New Roman" w:hAnsi="Times New Roman"/>
          <w:sz w:val="28"/>
          <w:szCs w:val="28"/>
        </w:rPr>
        <w:t>Бено-Юртовск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C9758D">
        <w:rPr>
          <w:rFonts w:ascii="Times New Roman" w:hAnsi="Times New Roman"/>
          <w:bCs/>
          <w:sz w:val="28"/>
          <w:szCs w:val="28"/>
        </w:rPr>
        <w:t>2025</w:t>
      </w:r>
      <w:r w:rsidR="00E31B79">
        <w:rPr>
          <w:rFonts w:ascii="Times New Roman" w:hAnsi="Times New Roman"/>
          <w:bCs/>
          <w:sz w:val="28"/>
          <w:szCs w:val="28"/>
        </w:rPr>
        <w:t xml:space="preserve">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>о бюджетном устройстве и бюджетном процессе в Бено-Юртовском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09AAA047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824B53" w:rsidRPr="00824B53">
        <w:rPr>
          <w:rFonts w:ascii="Times New Roman" w:hAnsi="Times New Roman"/>
          <w:b/>
          <w:sz w:val="28"/>
          <w:szCs w:val="28"/>
        </w:rPr>
        <w:t>Бено-Юртовского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C9758D">
        <w:rPr>
          <w:rFonts w:ascii="Times New Roman" w:hAnsi="Times New Roman"/>
          <w:b/>
          <w:sz w:val="28"/>
          <w:szCs w:val="28"/>
        </w:rPr>
        <w:t>2025</w:t>
      </w:r>
      <w:r w:rsidR="00E31B79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02DA0858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824B53" w:rsidRPr="00824B53">
        <w:rPr>
          <w:rFonts w:ascii="Times New Roman" w:hAnsi="Times New Roman"/>
          <w:sz w:val="28"/>
          <w:szCs w:val="28"/>
        </w:rPr>
        <w:t>Бено-Юртовского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E31B79">
        <w:rPr>
          <w:rFonts w:ascii="Times New Roman" w:hAnsi="Times New Roman"/>
          <w:sz w:val="28"/>
          <w:szCs w:val="28"/>
        </w:rPr>
        <w:t xml:space="preserve">района от </w:t>
      </w:r>
      <w:r w:rsidR="00E31B79" w:rsidRPr="00E31B79">
        <w:rPr>
          <w:rFonts w:ascii="Times New Roman" w:hAnsi="Times New Roman"/>
          <w:sz w:val="28"/>
          <w:szCs w:val="28"/>
        </w:rPr>
        <w:t>2</w:t>
      </w:r>
      <w:r w:rsidR="00C9758D">
        <w:rPr>
          <w:rFonts w:ascii="Times New Roman" w:hAnsi="Times New Roman"/>
          <w:sz w:val="28"/>
          <w:szCs w:val="28"/>
        </w:rPr>
        <w:t>8</w:t>
      </w:r>
      <w:r w:rsidRPr="00E31B79">
        <w:rPr>
          <w:rFonts w:ascii="Times New Roman" w:hAnsi="Times New Roman"/>
          <w:sz w:val="28"/>
          <w:szCs w:val="28"/>
        </w:rPr>
        <w:t>.12.202</w:t>
      </w:r>
      <w:r w:rsidR="00C9758D">
        <w:rPr>
          <w:rFonts w:ascii="Times New Roman" w:hAnsi="Times New Roman"/>
          <w:sz w:val="28"/>
          <w:szCs w:val="28"/>
        </w:rPr>
        <w:t>4</w:t>
      </w:r>
      <w:r w:rsidRPr="00E31B79">
        <w:rPr>
          <w:rFonts w:ascii="Times New Roman" w:hAnsi="Times New Roman"/>
          <w:sz w:val="28"/>
          <w:szCs w:val="28"/>
        </w:rPr>
        <w:t xml:space="preserve"> года №</w:t>
      </w:r>
      <w:r w:rsidR="00A21853" w:rsidRPr="00E31B79">
        <w:rPr>
          <w:rFonts w:ascii="Times New Roman" w:hAnsi="Times New Roman"/>
          <w:sz w:val="28"/>
          <w:szCs w:val="28"/>
        </w:rPr>
        <w:t xml:space="preserve"> </w:t>
      </w:r>
      <w:r w:rsidR="00C9758D">
        <w:rPr>
          <w:rFonts w:ascii="Times New Roman" w:hAnsi="Times New Roman"/>
          <w:sz w:val="28"/>
          <w:szCs w:val="28"/>
        </w:rPr>
        <w:t>22</w:t>
      </w:r>
      <w:r w:rsidR="00A21853" w:rsidRPr="00E31B79">
        <w:rPr>
          <w:rFonts w:ascii="Times New Roman" w:hAnsi="Times New Roman"/>
          <w:sz w:val="28"/>
          <w:szCs w:val="28"/>
        </w:rPr>
        <w:t xml:space="preserve"> </w:t>
      </w:r>
      <w:r w:rsidR="00093E07" w:rsidRPr="00E31B79">
        <w:rPr>
          <w:rFonts w:ascii="Times New Roman" w:hAnsi="Times New Roman"/>
          <w:sz w:val="28"/>
          <w:szCs w:val="28"/>
        </w:rPr>
        <w:t xml:space="preserve">«О бюджете Бено-Юртовского сельского поселения Надтеречного муниципального района на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 w:rsidRPr="00E31B79">
        <w:rPr>
          <w:rFonts w:ascii="Times New Roman" w:hAnsi="Times New Roman"/>
          <w:sz w:val="28"/>
          <w:szCs w:val="28"/>
        </w:rPr>
        <w:t xml:space="preserve"> год</w:t>
      </w:r>
      <w:r w:rsidR="00093E07" w:rsidRPr="00E31B79">
        <w:rPr>
          <w:rFonts w:ascii="Times New Roman" w:hAnsi="Times New Roman"/>
          <w:sz w:val="28"/>
          <w:szCs w:val="28"/>
        </w:rPr>
        <w:t xml:space="preserve"> и плановый период </w:t>
      </w:r>
      <w:r w:rsidR="00C9758D">
        <w:rPr>
          <w:rFonts w:ascii="Times New Roman" w:hAnsi="Times New Roman"/>
          <w:sz w:val="28"/>
          <w:szCs w:val="28"/>
        </w:rPr>
        <w:t>2026</w:t>
      </w:r>
      <w:r w:rsidR="00093E07" w:rsidRPr="00E31B79">
        <w:rPr>
          <w:rFonts w:ascii="Times New Roman" w:hAnsi="Times New Roman"/>
          <w:sz w:val="28"/>
          <w:szCs w:val="28"/>
        </w:rPr>
        <w:t xml:space="preserve"> и 202</w:t>
      </w:r>
      <w:r w:rsidR="00C9758D">
        <w:rPr>
          <w:rFonts w:ascii="Times New Roman" w:hAnsi="Times New Roman"/>
          <w:sz w:val="28"/>
          <w:szCs w:val="28"/>
        </w:rPr>
        <w:t>7</w:t>
      </w:r>
      <w:r w:rsidR="00093E07" w:rsidRPr="00E31B79">
        <w:rPr>
          <w:rFonts w:ascii="Times New Roman" w:hAnsi="Times New Roman"/>
          <w:sz w:val="28"/>
          <w:szCs w:val="28"/>
        </w:rPr>
        <w:t xml:space="preserve"> годов»</w:t>
      </w:r>
      <w:r w:rsidR="00093E07" w:rsidRPr="00A56AB6">
        <w:rPr>
          <w:rFonts w:ascii="Times New Roman" w:hAnsi="Times New Roman"/>
          <w:sz w:val="28"/>
          <w:szCs w:val="28"/>
        </w:rPr>
        <w:t xml:space="preserve">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58A7B5BE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C9758D" w:rsidRPr="00C9758D">
        <w:rPr>
          <w:rFonts w:ascii="Times New Roman" w:hAnsi="Times New Roman"/>
          <w:sz w:val="28"/>
          <w:szCs w:val="28"/>
        </w:rPr>
        <w:t>15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="00C9758D" w:rsidRPr="00C9758D">
        <w:rPr>
          <w:rFonts w:ascii="Times New Roman" w:hAnsi="Times New Roman"/>
          <w:sz w:val="28"/>
          <w:szCs w:val="28"/>
        </w:rPr>
        <w:t>770,34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C9758D" w:rsidRPr="00C9758D">
        <w:rPr>
          <w:rFonts w:ascii="Times New Roman" w:hAnsi="Times New Roman"/>
          <w:sz w:val="28"/>
          <w:szCs w:val="28"/>
        </w:rPr>
        <w:t>11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="00C9758D" w:rsidRPr="00C9758D">
        <w:rPr>
          <w:rFonts w:ascii="Times New Roman" w:hAnsi="Times New Roman"/>
          <w:sz w:val="28"/>
          <w:szCs w:val="28"/>
        </w:rPr>
        <w:t>591,14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C9758D" w:rsidRPr="00C9758D">
        <w:rPr>
          <w:rFonts w:ascii="Times New Roman" w:hAnsi="Times New Roman"/>
          <w:sz w:val="28"/>
          <w:szCs w:val="28"/>
        </w:rPr>
        <w:t>4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="00C9758D" w:rsidRPr="00C9758D">
        <w:rPr>
          <w:rFonts w:ascii="Times New Roman" w:hAnsi="Times New Roman"/>
          <w:sz w:val="28"/>
          <w:szCs w:val="28"/>
        </w:rPr>
        <w:t>179,2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1F5D91AC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C9758D" w:rsidRPr="00C9758D">
        <w:rPr>
          <w:rFonts w:ascii="Times New Roman" w:hAnsi="Times New Roman"/>
          <w:sz w:val="28"/>
          <w:szCs w:val="28"/>
        </w:rPr>
        <w:t>16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="00C9758D" w:rsidRPr="00C9758D">
        <w:rPr>
          <w:rFonts w:ascii="Times New Roman" w:hAnsi="Times New Roman"/>
          <w:sz w:val="28"/>
          <w:szCs w:val="28"/>
        </w:rPr>
        <w:t>159,21</w:t>
      </w:r>
      <w:r w:rsidR="00C9758D">
        <w:rPr>
          <w:rFonts w:ascii="Times New Roman" w:hAnsi="Times New Roman"/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E31B79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C9758D">
        <w:rPr>
          <w:rFonts w:ascii="Times New Roman" w:hAnsi="Times New Roman"/>
          <w:sz w:val="28"/>
          <w:szCs w:val="28"/>
        </w:rPr>
        <w:t xml:space="preserve">5616,82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66CF00A2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Бено-Юртовского сельского поселения Надтеречного муниципального района на </w:t>
      </w:r>
      <w:r w:rsidR="00C9758D">
        <w:rPr>
          <w:rFonts w:ascii="Times New Roman" w:hAnsi="Times New Roman"/>
          <w:color w:val="000000" w:themeColor="text1"/>
          <w:sz w:val="28"/>
          <w:szCs w:val="28"/>
        </w:rPr>
        <w:t>2025</w:t>
      </w:r>
      <w:r w:rsidR="00E31B79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</w:t>
      </w:r>
      <w:r w:rsidR="00C9758D">
        <w:rPr>
          <w:rFonts w:ascii="Times New Roman" w:hAnsi="Times New Roman"/>
          <w:color w:val="000000" w:themeColor="text1"/>
          <w:sz w:val="28"/>
          <w:szCs w:val="28"/>
        </w:rPr>
        <w:t>2026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202</w:t>
      </w:r>
      <w:r w:rsidR="00C9758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beno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urt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="00B665BE" w:rsidRPr="00B665BE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</w:hyperlink>
      <w:r w:rsidR="000E6FAE" w:rsidRPr="00B665BE"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E6FAE" w:rsidRPr="00A72E43"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C42659" w14:textId="77777777" w:rsidR="007955E9" w:rsidRDefault="007955E9" w:rsidP="007955E9">
      <w:pPr>
        <w:pStyle w:val="3"/>
        <w:ind w:left="720"/>
        <w:rPr>
          <w:b/>
          <w:bCs/>
          <w:sz w:val="28"/>
          <w:szCs w:val="28"/>
        </w:rPr>
      </w:pPr>
    </w:p>
    <w:p w14:paraId="1C919F91" w14:textId="74CA6FEA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15346184" w14:textId="77777777" w:rsidR="00C7102A" w:rsidRDefault="00C7102A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62005B43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C9758D">
        <w:rPr>
          <w:b/>
          <w:bCs/>
          <w:sz w:val="28"/>
          <w:szCs w:val="28"/>
        </w:rPr>
        <w:t>2025</w:t>
      </w:r>
      <w:r w:rsidR="00E31B79">
        <w:rPr>
          <w:b/>
          <w:bCs/>
          <w:sz w:val="28"/>
          <w:szCs w:val="28"/>
        </w:rPr>
        <w:t xml:space="preserve">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8A3747" w:rsidRPr="00AB0842" w14:paraId="7C77DDA1" w14:textId="77777777" w:rsidTr="008F3F91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8A3747" w:rsidRPr="00AB0842" w:rsidRDefault="008A3747" w:rsidP="008A37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230FC066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15 770,345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072A188B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15 459,429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0C0C86AF" w:rsidR="008A3747" w:rsidRPr="00AB0842" w:rsidRDefault="008A3747" w:rsidP="008A3747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98%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X</w:t>
            </w:r>
          </w:p>
        </w:tc>
      </w:tr>
      <w:tr w:rsidR="008A3747" w:rsidRPr="00AB0842" w14:paraId="5AFC3447" w14:textId="77777777" w:rsidTr="000E6193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241A7E84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4 179,200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3690D600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4 270,797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428DF546" w:rsidR="008A3747" w:rsidRPr="00AB0842" w:rsidRDefault="008A3747" w:rsidP="008A3747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102%</w:t>
            </w:r>
          </w:p>
        </w:tc>
      </w:tr>
      <w:tr w:rsidR="008A3747" w:rsidRPr="00AB0842" w14:paraId="40CB8F02" w14:textId="77777777" w:rsidTr="000E6193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45648EA2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404,200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24E2B956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416,378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23CDEFCA" w:rsidR="008A3747" w:rsidRPr="00AB0842" w:rsidRDefault="008A3747" w:rsidP="008A3747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103%</w:t>
            </w:r>
          </w:p>
        </w:tc>
      </w:tr>
      <w:tr w:rsidR="008A3747" w:rsidRPr="00AB0842" w14:paraId="552C1CB5" w14:textId="77777777" w:rsidTr="00ED0F6B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0F23002C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404,200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062591E8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416,378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4702681D" w:rsidR="008A3747" w:rsidRPr="00AB0842" w:rsidRDefault="008A3747" w:rsidP="008A3747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103%</w:t>
            </w:r>
          </w:p>
        </w:tc>
      </w:tr>
      <w:tr w:rsidR="008A3747" w:rsidRPr="00AB0842" w14:paraId="36AB5078" w14:textId="77777777" w:rsidTr="00ED6C12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6AAC35D4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2 850,000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0E9727E6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3 003,702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2241B49D" w:rsidR="008A3747" w:rsidRPr="00AB0842" w:rsidRDefault="008A3747" w:rsidP="008A3747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105%</w:t>
            </w:r>
          </w:p>
        </w:tc>
      </w:tr>
      <w:tr w:rsidR="008A3747" w:rsidRPr="00AB0842" w14:paraId="443E1E99" w14:textId="77777777" w:rsidTr="005F4E77">
        <w:trPr>
          <w:trHeight w:val="614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8A3747" w:rsidRPr="00AB0842" w:rsidRDefault="008A3747" w:rsidP="008A3747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59ECE8B3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11 591,145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7AA289B1" w:rsidR="008A3747" w:rsidRPr="00AB0842" w:rsidRDefault="008A3747" w:rsidP="008A374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11 188,633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53D7FFFE" w:rsidR="008A3747" w:rsidRPr="00AB0842" w:rsidRDefault="008A3747" w:rsidP="008A3747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97%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514A7455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8A3747" w:rsidRPr="008A3747">
        <w:rPr>
          <w:rFonts w:ascii="Times New Roman" w:hAnsi="Times New Roman"/>
          <w:color w:val="000000"/>
          <w:sz w:val="28"/>
          <w:szCs w:val="28"/>
        </w:rPr>
        <w:t>11 188,633</w:t>
      </w:r>
      <w:r w:rsidR="008A3747">
        <w:rPr>
          <w:color w:val="000000"/>
        </w:rPr>
        <w:t xml:space="preserve"> </w:t>
      </w:r>
      <w:r w:rsidR="007668F8">
        <w:rPr>
          <w:rFonts w:ascii="Times New Roman" w:hAnsi="Times New Roman"/>
          <w:sz w:val="28"/>
          <w:szCs w:val="28"/>
        </w:rPr>
        <w:t xml:space="preserve">тыс. руб., в т.ч.   </w:t>
      </w:r>
      <w:r w:rsidR="008A3747">
        <w:rPr>
          <w:rFonts w:ascii="Times New Roman" w:hAnsi="Times New Roman"/>
          <w:sz w:val="28"/>
          <w:szCs w:val="28"/>
        </w:rPr>
        <w:t xml:space="preserve">6370,72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8A3747">
        <w:rPr>
          <w:rFonts w:ascii="Times New Roman" w:hAnsi="Times New Roman"/>
          <w:sz w:val="28"/>
          <w:szCs w:val="28"/>
        </w:rPr>
        <w:t>429,91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8A3747">
        <w:rPr>
          <w:rFonts w:ascii="Times New Roman" w:hAnsi="Times New Roman"/>
          <w:sz w:val="28"/>
          <w:szCs w:val="28"/>
        </w:rPr>
        <w:t>4388,00</w:t>
      </w:r>
      <w:r w:rsidR="00E31B79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E31B79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E31B79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6973816A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1B79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3C30DA70" w14:textId="55A53A2E" w:rsidR="007668F8" w:rsidRPr="007955E9" w:rsidRDefault="00AB0842" w:rsidP="008A374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72F78050" w14:textId="0C0EBE19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r w:rsidRPr="00824B53">
        <w:rPr>
          <w:rFonts w:ascii="Times New Roman" w:hAnsi="Times New Roman"/>
          <w:b/>
          <w:sz w:val="28"/>
          <w:szCs w:val="28"/>
        </w:rPr>
        <w:t>Бено-Юртовского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C9758D">
        <w:rPr>
          <w:rFonts w:ascii="Times New Roman" w:hAnsi="Times New Roman"/>
          <w:b/>
          <w:sz w:val="28"/>
          <w:szCs w:val="28"/>
        </w:rPr>
        <w:t>2025</w:t>
      </w:r>
      <w:r w:rsidR="00E31B79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38" w:type="dxa"/>
        <w:tblInd w:w="97" w:type="dxa"/>
        <w:tblLook w:val="04A0" w:firstRow="1" w:lastRow="0" w:firstColumn="1" w:lastColumn="0" w:noHBand="0" w:noVBand="1"/>
      </w:tblPr>
      <w:tblGrid>
        <w:gridCol w:w="696"/>
        <w:gridCol w:w="2260"/>
        <w:gridCol w:w="2672"/>
        <w:gridCol w:w="1563"/>
        <w:gridCol w:w="1397"/>
        <w:gridCol w:w="1397"/>
      </w:tblGrid>
      <w:tr w:rsidR="00E31B79" w:rsidRPr="00550AC8" w14:paraId="340F3021" w14:textId="77777777" w:rsidTr="008A3747">
        <w:trPr>
          <w:trHeight w:val="1310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E31B79" w:rsidRPr="00912E4F" w:rsidRDefault="00E31B79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F3F5" w14:textId="4515912A" w:rsidR="008A3747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7EAFA2CC" w:rsidR="00E31B79" w:rsidRPr="00912E4F" w:rsidRDefault="00E31B79" w:rsidP="007668F8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C9758D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055BF30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C9758D">
              <w:rPr>
                <w:rFonts w:ascii="Times New Roman" w:hAnsi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F1F9D0D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E83E" w14:textId="084BD13D" w:rsidR="00E31B79" w:rsidRPr="00912E4F" w:rsidRDefault="00E31B79" w:rsidP="008A374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C9758D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31B79" w:rsidRPr="00550AC8" w14:paraId="03A14A66" w14:textId="77777777" w:rsidTr="008A3747">
        <w:trPr>
          <w:trHeight w:val="669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E31B79" w:rsidRPr="00912E4F" w:rsidRDefault="00E31B79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747" w:rsidRPr="00550AC8" w14:paraId="3164FEC3" w14:textId="77777777" w:rsidTr="008A3747">
        <w:trPr>
          <w:trHeight w:val="7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8A3747" w:rsidRPr="00912E4F" w:rsidRDefault="008A3747" w:rsidP="008A374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581AC9B6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5 616,820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5A18E22A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5 579,467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02B595F5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37,352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2B50ABA5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99,3%</w:t>
            </w:r>
          </w:p>
        </w:tc>
      </w:tr>
      <w:tr w:rsidR="008A3747" w:rsidRPr="00550AC8" w14:paraId="5BB17822" w14:textId="77777777" w:rsidTr="008A3747">
        <w:trPr>
          <w:trHeight w:val="226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0200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8A3747" w:rsidRPr="00912E4F" w:rsidRDefault="008A3747" w:rsidP="008A374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63C63105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429,914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2C342597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429,914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0ADEB80A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471DBE64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8A3747" w:rsidRPr="00550AC8" w14:paraId="1F39BEBD" w14:textId="77777777" w:rsidTr="008A3747">
        <w:trPr>
          <w:trHeight w:val="64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8A3747" w:rsidRPr="00912E4F" w:rsidRDefault="008A3747" w:rsidP="008A374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773EF3AD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6 520,612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2673E5A0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6 284,431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09D7B636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236,182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4B51485A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96,4%</w:t>
            </w:r>
          </w:p>
        </w:tc>
      </w:tr>
      <w:tr w:rsidR="008A3747" w:rsidRPr="00550AC8" w14:paraId="088B9E49" w14:textId="77777777" w:rsidTr="008A3747">
        <w:trPr>
          <w:trHeight w:val="21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8A3747" w:rsidRPr="00912E4F" w:rsidRDefault="008A3747" w:rsidP="008A374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718C61AF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3 591,864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759E577D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3 526,719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4FE1660F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65,145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6ACA0E70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98,2%</w:t>
            </w:r>
          </w:p>
        </w:tc>
      </w:tr>
      <w:tr w:rsidR="008A3747" w:rsidRPr="00550AC8" w14:paraId="07F8DDB1" w14:textId="77777777" w:rsidTr="008A3747">
        <w:trPr>
          <w:trHeight w:val="36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8A3747" w:rsidRPr="00912E4F" w:rsidRDefault="008A3747" w:rsidP="008A3747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0EB413EF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16 159,210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5B77C699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15 820,531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40D00B88" w:rsidR="008A3747" w:rsidRPr="00912E4F" w:rsidRDefault="008A3747" w:rsidP="008A374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338,679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17B559CA" w:rsidR="008A3747" w:rsidRPr="00912E4F" w:rsidRDefault="008A3747" w:rsidP="008A37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97,9%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163E2763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>15 820,53</w:t>
      </w:r>
      <w:r w:rsidR="00AA3F54">
        <w:rPr>
          <w:color w:val="000000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AA3F54">
        <w:rPr>
          <w:rFonts w:ascii="Times New Roman" w:hAnsi="Times New Roman"/>
          <w:sz w:val="28"/>
          <w:szCs w:val="28"/>
        </w:rPr>
        <w:t>16 159,21</w:t>
      </w:r>
      <w:r w:rsidR="0029399D">
        <w:rPr>
          <w:rFonts w:ascii="Times New Roman" w:hAnsi="Times New Roman"/>
          <w:sz w:val="28"/>
          <w:szCs w:val="28"/>
        </w:rPr>
        <w:t xml:space="preserve"> тыс. руб. или на </w:t>
      </w:r>
      <w:r w:rsidR="00AA3F54">
        <w:rPr>
          <w:rFonts w:ascii="Times New Roman" w:hAnsi="Times New Roman"/>
          <w:sz w:val="28"/>
          <w:szCs w:val="28"/>
        </w:rPr>
        <w:t>97,9</w:t>
      </w:r>
      <w:r w:rsidRPr="00AB0842">
        <w:rPr>
          <w:rFonts w:ascii="Times New Roman" w:hAnsi="Times New Roman"/>
          <w:sz w:val="28"/>
          <w:szCs w:val="28"/>
        </w:rPr>
        <w:t xml:space="preserve">%.  </w:t>
      </w:r>
    </w:p>
    <w:p w14:paraId="29DADF9C" w14:textId="0529B5E0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C9758D">
        <w:rPr>
          <w:rFonts w:ascii="Times New Roman" w:hAnsi="Times New Roman"/>
          <w:sz w:val="28"/>
          <w:szCs w:val="28"/>
        </w:rPr>
        <w:t>2025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2ED1D877" w14:textId="6B99ED55" w:rsidR="00E31B79" w:rsidRPr="00AA3F54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3F54">
        <w:rPr>
          <w:rFonts w:ascii="Times New Roman" w:hAnsi="Times New Roman"/>
          <w:sz w:val="28"/>
          <w:szCs w:val="28"/>
          <w:lang w:eastAsia="ru-RU"/>
        </w:rPr>
        <w:t xml:space="preserve">01 раздел «Общегосударственные расходы» - 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>5 579,467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AA3F54">
        <w:rPr>
          <w:rFonts w:ascii="Times New Roman" w:hAnsi="Times New Roman"/>
          <w:sz w:val="28"/>
          <w:szCs w:val="28"/>
          <w:lang w:eastAsia="ru-RU"/>
        </w:rPr>
        <w:t>35,27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 w:rsidR="00AA3F54" w:rsidRPr="00AA3F54">
        <w:rPr>
          <w:rFonts w:ascii="Times New Roman" w:hAnsi="Times New Roman"/>
          <w:sz w:val="28"/>
          <w:szCs w:val="28"/>
          <w:lang w:eastAsia="ru-RU"/>
        </w:rPr>
        <w:t>99,3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599AB885" w14:textId="68268EFD" w:rsidR="00E31B79" w:rsidRPr="00AA3F54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3F54">
        <w:rPr>
          <w:rFonts w:ascii="Times New Roman" w:hAnsi="Times New Roman"/>
          <w:sz w:val="28"/>
          <w:szCs w:val="28"/>
          <w:lang w:eastAsia="ru-RU"/>
        </w:rPr>
        <w:t xml:space="preserve"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</w:t>
      </w:r>
      <w:r w:rsidR="00AA3F54" w:rsidRPr="00AA3F54">
        <w:rPr>
          <w:rFonts w:ascii="Times New Roman" w:hAnsi="Times New Roman"/>
          <w:sz w:val="28"/>
          <w:szCs w:val="28"/>
          <w:lang w:eastAsia="ru-RU"/>
        </w:rPr>
        <w:t>429,914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AA3F54">
        <w:rPr>
          <w:rFonts w:ascii="Times New Roman" w:hAnsi="Times New Roman"/>
          <w:sz w:val="28"/>
          <w:szCs w:val="28"/>
          <w:lang w:eastAsia="ru-RU"/>
        </w:rPr>
        <w:t>2,72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100,0 %. </w:t>
      </w:r>
    </w:p>
    <w:p w14:paraId="1DB9DFD4" w14:textId="116E9CB4" w:rsidR="00E31B79" w:rsidRPr="00AA3F54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3F54">
        <w:rPr>
          <w:rFonts w:ascii="Times New Roman" w:hAnsi="Times New Roman"/>
          <w:sz w:val="28"/>
          <w:szCs w:val="28"/>
          <w:lang w:eastAsia="ru-RU"/>
        </w:rPr>
        <w:t>05 раздел «Жил</w:t>
      </w:r>
      <w:r w:rsidR="00AA3F54" w:rsidRPr="00AA3F54">
        <w:rPr>
          <w:rFonts w:ascii="Times New Roman" w:hAnsi="Times New Roman"/>
          <w:sz w:val="28"/>
          <w:szCs w:val="28"/>
          <w:lang w:eastAsia="ru-RU"/>
        </w:rPr>
        <w:t xml:space="preserve">ищно-коммунальное хозяйство» - 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>6 284,431</w:t>
      </w:r>
      <w:r w:rsidR="00AA3F54">
        <w:rPr>
          <w:color w:val="000000"/>
        </w:rPr>
        <w:t xml:space="preserve"> 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тыс. руб. или </w:t>
      </w:r>
      <w:r w:rsidR="00AA3F54">
        <w:rPr>
          <w:rFonts w:ascii="Times New Roman" w:hAnsi="Times New Roman"/>
          <w:sz w:val="28"/>
          <w:szCs w:val="28"/>
          <w:lang w:eastAsia="ru-RU"/>
        </w:rPr>
        <w:t>39,72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A3F54" w:rsidRPr="00AA3F54">
        <w:rPr>
          <w:rFonts w:ascii="Times New Roman" w:hAnsi="Times New Roman"/>
          <w:sz w:val="28"/>
          <w:szCs w:val="28"/>
          <w:lang w:eastAsia="ru-RU"/>
        </w:rPr>
        <w:t>96,4</w:t>
      </w:r>
      <w:r w:rsidRPr="00AA3F54">
        <w:rPr>
          <w:rFonts w:ascii="Times New Roman" w:hAnsi="Times New Roman"/>
          <w:sz w:val="28"/>
          <w:szCs w:val="28"/>
          <w:lang w:eastAsia="ru-RU"/>
        </w:rPr>
        <w:t>%.</w:t>
      </w:r>
    </w:p>
    <w:p w14:paraId="7ECC8767" w14:textId="09FF886D" w:rsidR="00E31B79" w:rsidRPr="00357AF2" w:rsidRDefault="00E31B79" w:rsidP="00E31B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A3F54">
        <w:rPr>
          <w:rFonts w:ascii="Times New Roman" w:hAnsi="Times New Roman"/>
          <w:sz w:val="28"/>
          <w:szCs w:val="28"/>
          <w:lang w:eastAsia="ru-RU"/>
        </w:rPr>
        <w:t xml:space="preserve">08 раздел «Культура» - </w:t>
      </w:r>
      <w:r w:rsidR="00AA3F54" w:rsidRPr="00AA3F54">
        <w:rPr>
          <w:rFonts w:ascii="Times New Roman" w:hAnsi="Times New Roman"/>
          <w:sz w:val="28"/>
          <w:szCs w:val="28"/>
          <w:lang w:eastAsia="ru-RU"/>
        </w:rPr>
        <w:t>3 526,719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AA3F54">
        <w:rPr>
          <w:rFonts w:ascii="Times New Roman" w:hAnsi="Times New Roman"/>
          <w:sz w:val="28"/>
          <w:szCs w:val="28"/>
          <w:lang w:eastAsia="ru-RU"/>
        </w:rPr>
        <w:t>22,3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AA3F54" w:rsidRPr="00AA3F54">
        <w:rPr>
          <w:rFonts w:ascii="Times New Roman" w:hAnsi="Times New Roman"/>
          <w:sz w:val="28"/>
          <w:szCs w:val="28"/>
          <w:lang w:eastAsia="ru-RU"/>
        </w:rPr>
        <w:t>97,9</w:t>
      </w:r>
      <w:r w:rsidRPr="00AA3F54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086AED73" w14:textId="77777777" w:rsidR="00D61867" w:rsidRDefault="00D61867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1F9B41F3" w:rsidR="00D53D72" w:rsidRDefault="00D53D72" w:rsidP="0029399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0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39DC4BBE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Бено-Юртовского сельского поселения за </w:t>
      </w:r>
      <w:r w:rsidR="00C9758D">
        <w:rPr>
          <w:rFonts w:ascii="Times New Roman" w:hAnsi="Times New Roman" w:cs="Times New Roman"/>
          <w:sz w:val="28"/>
          <w:szCs w:val="28"/>
        </w:rPr>
        <w:t>2025</w:t>
      </w:r>
      <w:r w:rsidR="00E31B79">
        <w:rPr>
          <w:rFonts w:ascii="Times New Roman" w:hAnsi="Times New Roman" w:cs="Times New Roman"/>
          <w:sz w:val="28"/>
          <w:szCs w:val="28"/>
        </w:rPr>
        <w:t xml:space="preserve">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Бено-Юртовского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5AFEF328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</w:t>
      </w:r>
      <w:r w:rsidRPr="00AA3F54">
        <w:rPr>
          <w:rFonts w:ascii="Times New Roman" w:hAnsi="Times New Roman"/>
          <w:sz w:val="28"/>
          <w:szCs w:val="28"/>
        </w:rPr>
        <w:t xml:space="preserve">сумме 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>15 459,4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Pr="00AA3F5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>15 820,</w:t>
      </w:r>
      <w:r w:rsidR="00AA3F54" w:rsidRPr="00AA3F54">
        <w:rPr>
          <w:rFonts w:ascii="Times New Roman" w:hAnsi="Times New Roman"/>
          <w:color w:val="000000"/>
          <w:sz w:val="28"/>
          <w:szCs w:val="28"/>
        </w:rPr>
        <w:t>53 тыс.</w:t>
      </w:r>
      <w:r w:rsidRPr="00AA3F54">
        <w:rPr>
          <w:rFonts w:ascii="Times New Roman" w:hAnsi="Times New Roman"/>
          <w:sz w:val="28"/>
          <w:szCs w:val="28"/>
        </w:rPr>
        <w:t xml:space="preserve"> руб. с профицитом</w:t>
      </w:r>
      <w:r w:rsidRPr="00BC4584">
        <w:rPr>
          <w:rFonts w:ascii="Times New Roman" w:hAnsi="Times New Roman"/>
          <w:sz w:val="28"/>
          <w:szCs w:val="28"/>
        </w:rPr>
        <w:t xml:space="preserve">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AA3F54">
        <w:rPr>
          <w:rFonts w:ascii="Times New Roman" w:hAnsi="Times New Roman"/>
          <w:sz w:val="28"/>
          <w:szCs w:val="28"/>
        </w:rPr>
        <w:t>361,1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lastRenderedPageBreak/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0CA1870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21183D47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1F5336">
        <w:rPr>
          <w:rFonts w:ascii="Times New Roman" w:hAnsi="Times New Roman"/>
          <w:sz w:val="28"/>
          <w:szCs w:val="28"/>
        </w:rPr>
        <w:t>35,27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37ADFF3" w14:textId="6C84AA1D" w:rsidR="00EA7F00" w:rsidRPr="00912E4F" w:rsidRDefault="00EA7F00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="0029399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F5336">
        <w:rPr>
          <w:rFonts w:ascii="Times New Roman" w:hAnsi="Times New Roman"/>
          <w:sz w:val="28"/>
          <w:szCs w:val="28"/>
        </w:rPr>
        <w:t>2,72</w:t>
      </w:r>
      <w:r>
        <w:rPr>
          <w:rFonts w:ascii="Times New Roman" w:hAnsi="Times New Roman"/>
          <w:sz w:val="28"/>
          <w:szCs w:val="28"/>
        </w:rPr>
        <w:t>%</w:t>
      </w:r>
    </w:p>
    <w:p w14:paraId="51AA976A" w14:textId="24F9EC7C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1F5336">
        <w:rPr>
          <w:rFonts w:ascii="Times New Roman" w:hAnsi="Times New Roman"/>
          <w:sz w:val="28"/>
          <w:szCs w:val="28"/>
        </w:rPr>
        <w:t>39,72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2EBD3119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29399D">
        <w:rPr>
          <w:rFonts w:ascii="Times New Roman" w:hAnsi="Times New Roman"/>
          <w:sz w:val="28"/>
          <w:szCs w:val="28"/>
        </w:rPr>
        <w:t>51,4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54C8E50D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C9758D">
        <w:rPr>
          <w:rFonts w:ascii="Times New Roman" w:hAnsi="Times New Roman"/>
          <w:sz w:val="28"/>
          <w:szCs w:val="28"/>
        </w:rPr>
        <w:t>2025</w:t>
      </w:r>
      <w:r w:rsidR="00E31B79">
        <w:rPr>
          <w:rFonts w:ascii="Times New Roman" w:hAnsi="Times New Roman"/>
          <w:sz w:val="28"/>
          <w:szCs w:val="28"/>
        </w:rPr>
        <w:t xml:space="preserve">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70D99300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220B2B">
        <w:rPr>
          <w:rFonts w:ascii="Times New Roman" w:hAnsi="Times New Roman"/>
          <w:sz w:val="28"/>
          <w:szCs w:val="28"/>
        </w:rPr>
        <w:t>5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r w:rsidR="007955E9" w:rsidRPr="00912E4F">
        <w:rPr>
          <w:rFonts w:ascii="Times New Roman" w:hAnsi="Times New Roman"/>
          <w:sz w:val="28"/>
          <w:szCs w:val="28"/>
        </w:rPr>
        <w:t xml:space="preserve">Бено-Юртовского сельского </w:t>
      </w:r>
      <w:bookmarkStart w:id="1" w:name="_GoBack"/>
      <w:bookmarkEnd w:id="1"/>
      <w:r w:rsidR="007955E9" w:rsidRPr="00912E4F">
        <w:rPr>
          <w:rFonts w:ascii="Times New Roman" w:hAnsi="Times New Roman"/>
          <w:sz w:val="28"/>
          <w:szCs w:val="28"/>
        </w:rPr>
        <w:t xml:space="preserve">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4F4482CC" w:rsidR="007872ED" w:rsidRPr="007872ED" w:rsidRDefault="0039126F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="00B07EA7" w:rsidRPr="007872ED">
        <w:rPr>
          <w:rFonts w:ascii="Times New Roman" w:hAnsi="Times New Roman"/>
          <w:sz w:val="28"/>
          <w:szCs w:val="28"/>
        </w:rPr>
        <w:t xml:space="preserve"> 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52B34AD6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9126F">
        <w:rPr>
          <w:rFonts w:ascii="Times New Roman" w:hAnsi="Times New Roman"/>
          <w:sz w:val="28"/>
          <w:szCs w:val="28"/>
        </w:rPr>
        <w:t xml:space="preserve">        А.С. Бамбатиев</w:t>
      </w: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3D40A" w14:textId="77777777" w:rsidR="00491A67" w:rsidRDefault="00491A67">
      <w:r>
        <w:separator/>
      </w:r>
    </w:p>
  </w:endnote>
  <w:endnote w:type="continuationSeparator" w:id="0">
    <w:p w14:paraId="4016E845" w14:textId="77777777" w:rsidR="00491A67" w:rsidRDefault="0049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B43E3" w14:textId="77777777" w:rsidR="00491A67" w:rsidRDefault="00491A67">
      <w:r>
        <w:separator/>
      </w:r>
    </w:p>
  </w:footnote>
  <w:footnote w:type="continuationSeparator" w:id="0">
    <w:p w14:paraId="26CBC2F4" w14:textId="77777777" w:rsidR="00491A67" w:rsidRDefault="0049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1F5C617D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0B2B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07524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C12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336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0B2B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630"/>
    <w:rsid w:val="0029376A"/>
    <w:rsid w:val="0029399D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267"/>
    <w:rsid w:val="002B5F47"/>
    <w:rsid w:val="002B60A3"/>
    <w:rsid w:val="002C06F1"/>
    <w:rsid w:val="002C29C7"/>
    <w:rsid w:val="002C36BB"/>
    <w:rsid w:val="002C3C67"/>
    <w:rsid w:val="002C5FBB"/>
    <w:rsid w:val="002C6B00"/>
    <w:rsid w:val="002C7158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26F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1E48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5CA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77C"/>
    <w:rsid w:val="00467D7C"/>
    <w:rsid w:val="00470C74"/>
    <w:rsid w:val="0047152E"/>
    <w:rsid w:val="00471CBE"/>
    <w:rsid w:val="00473614"/>
    <w:rsid w:val="0047592F"/>
    <w:rsid w:val="00475BFE"/>
    <w:rsid w:val="00475C8B"/>
    <w:rsid w:val="0047740C"/>
    <w:rsid w:val="00480001"/>
    <w:rsid w:val="00480E04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1A6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668F8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290B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747"/>
    <w:rsid w:val="008A39D1"/>
    <w:rsid w:val="008A3A75"/>
    <w:rsid w:val="008A4E4F"/>
    <w:rsid w:val="008B0C38"/>
    <w:rsid w:val="008B206E"/>
    <w:rsid w:val="008B33C4"/>
    <w:rsid w:val="008B4A2F"/>
    <w:rsid w:val="008B5417"/>
    <w:rsid w:val="008B6A20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1853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09C6"/>
    <w:rsid w:val="00AA135D"/>
    <w:rsid w:val="00AA2F5F"/>
    <w:rsid w:val="00AA3E10"/>
    <w:rsid w:val="00AA3E68"/>
    <w:rsid w:val="00AA3F54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3F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665BE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3AE"/>
    <w:rsid w:val="00C56984"/>
    <w:rsid w:val="00C56CC6"/>
    <w:rsid w:val="00C57D5B"/>
    <w:rsid w:val="00C62DF8"/>
    <w:rsid w:val="00C65ACF"/>
    <w:rsid w:val="00C67C25"/>
    <w:rsid w:val="00C67EA3"/>
    <w:rsid w:val="00C7069E"/>
    <w:rsid w:val="00C7102A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58D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1867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289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1E9"/>
    <w:rsid w:val="00DD4FC9"/>
    <w:rsid w:val="00DD6003"/>
    <w:rsid w:val="00DD7986"/>
    <w:rsid w:val="00DE05F7"/>
    <w:rsid w:val="00DE12E9"/>
    <w:rsid w:val="00DE539E"/>
    <w:rsid w:val="00DE64D9"/>
    <w:rsid w:val="00DF18BD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1B79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7F00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4DD3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23C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d">
    <w:name w:val="FollowedHyperlink"/>
    <w:basedOn w:val="a0"/>
    <w:rsid w:val="00FE12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no-u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FD0A8-2E85-4CC4-B5BB-11EDB149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10</cp:revision>
  <cp:lastPrinted>2023-04-13T11:15:00Z</cp:lastPrinted>
  <dcterms:created xsi:type="dcterms:W3CDTF">2024-04-25T12:11:00Z</dcterms:created>
  <dcterms:modified xsi:type="dcterms:W3CDTF">2026-06-04T12:00:00Z</dcterms:modified>
</cp:coreProperties>
</file>