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D3" w:rsidRPr="004854D3" w:rsidRDefault="004854D3" w:rsidP="004854D3">
      <w:pPr>
        <w:pStyle w:val="1"/>
        <w:spacing w:before="1" w:line="319" w:lineRule="exact"/>
        <w:ind w:left="350" w:right="658"/>
        <w:jc w:val="center"/>
      </w:pPr>
      <w:r w:rsidRPr="004854D3">
        <w:t>ЗАКЛЮЧЕНИЕ</w:t>
      </w:r>
      <w:r w:rsidR="00E213C4">
        <w:t xml:space="preserve"> №</w:t>
      </w:r>
      <w:r w:rsidR="00FC7B30">
        <w:t>2</w:t>
      </w:r>
      <w:r w:rsidR="00175A62">
        <w:t>9</w:t>
      </w:r>
    </w:p>
    <w:p w:rsidR="004854D3" w:rsidRPr="004854D3" w:rsidRDefault="004854D3" w:rsidP="0070496E">
      <w:pPr>
        <w:ind w:right="214" w:firstLine="142"/>
        <w:jc w:val="center"/>
        <w:rPr>
          <w:b/>
          <w:bCs/>
          <w:sz w:val="28"/>
          <w:szCs w:val="28"/>
        </w:rPr>
      </w:pPr>
      <w:r w:rsidRPr="004854D3">
        <w:rPr>
          <w:b/>
          <w:bCs/>
          <w:sz w:val="28"/>
          <w:szCs w:val="28"/>
        </w:rPr>
        <w:t>к проекту решения Совета депутатов Надтеречного муниципального района «О бюджете Надтеречного муниципального района на 202</w:t>
      </w:r>
      <w:r w:rsidR="00EA36F8">
        <w:rPr>
          <w:b/>
          <w:bCs/>
          <w:sz w:val="28"/>
          <w:szCs w:val="28"/>
        </w:rPr>
        <w:t>5</w:t>
      </w:r>
      <w:r w:rsidRPr="004854D3">
        <w:rPr>
          <w:b/>
          <w:bCs/>
          <w:sz w:val="28"/>
          <w:szCs w:val="28"/>
        </w:rPr>
        <w:t xml:space="preserve"> год и на плановый период 202</w:t>
      </w:r>
      <w:r w:rsidR="00EA36F8">
        <w:rPr>
          <w:b/>
          <w:bCs/>
          <w:sz w:val="28"/>
          <w:szCs w:val="28"/>
        </w:rPr>
        <w:t>6</w:t>
      </w:r>
      <w:r w:rsidRPr="004854D3">
        <w:rPr>
          <w:b/>
          <w:bCs/>
          <w:sz w:val="28"/>
          <w:szCs w:val="28"/>
        </w:rPr>
        <w:t xml:space="preserve"> и 202</w:t>
      </w:r>
      <w:r w:rsidR="00EA36F8">
        <w:rPr>
          <w:b/>
          <w:bCs/>
          <w:sz w:val="28"/>
          <w:szCs w:val="28"/>
        </w:rPr>
        <w:t>7</w:t>
      </w:r>
      <w:r w:rsidRPr="004854D3">
        <w:rPr>
          <w:b/>
          <w:bCs/>
          <w:sz w:val="28"/>
          <w:szCs w:val="28"/>
        </w:rPr>
        <w:t xml:space="preserve"> годов».</w:t>
      </w:r>
    </w:p>
    <w:p w:rsidR="004854D3" w:rsidRDefault="004854D3" w:rsidP="004854D3">
      <w:pPr>
        <w:pStyle w:val="a3"/>
        <w:ind w:left="0" w:firstLine="0"/>
        <w:jc w:val="left"/>
        <w:rPr>
          <w:b/>
          <w:sz w:val="28"/>
          <w:szCs w:val="28"/>
        </w:rPr>
      </w:pPr>
    </w:p>
    <w:p w:rsidR="00BE2C08" w:rsidRDefault="0048277E" w:rsidP="00BE2C08">
      <w:pPr>
        <w:pStyle w:val="a3"/>
        <w:tabs>
          <w:tab w:val="left" w:pos="7156"/>
        </w:tabs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13</w:t>
      </w:r>
      <w:r w:rsidR="00BE2C08" w:rsidRPr="00BE2C08">
        <w:rPr>
          <w:sz w:val="28"/>
          <w:szCs w:val="28"/>
        </w:rPr>
        <w:t>.12.2024г.</w:t>
      </w:r>
      <w:r w:rsidR="00BE2C08" w:rsidRPr="00BE2C08">
        <w:rPr>
          <w:sz w:val="28"/>
          <w:szCs w:val="28"/>
        </w:rPr>
        <w:tab/>
      </w:r>
      <w:r w:rsidR="00BE2C08">
        <w:rPr>
          <w:sz w:val="28"/>
          <w:szCs w:val="28"/>
        </w:rPr>
        <w:t xml:space="preserve">   </w:t>
      </w:r>
      <w:r w:rsidRPr="00BE2C08">
        <w:rPr>
          <w:sz w:val="28"/>
          <w:szCs w:val="28"/>
        </w:rPr>
        <w:t>с. Знаменское</w:t>
      </w:r>
    </w:p>
    <w:p w:rsidR="00BE2C08" w:rsidRPr="00BE2C08" w:rsidRDefault="00BE2C08" w:rsidP="00BE2C08">
      <w:pPr>
        <w:pStyle w:val="a3"/>
        <w:tabs>
          <w:tab w:val="left" w:pos="7156"/>
        </w:tabs>
        <w:ind w:left="0" w:firstLine="0"/>
        <w:jc w:val="left"/>
        <w:rPr>
          <w:sz w:val="28"/>
          <w:szCs w:val="28"/>
        </w:rPr>
      </w:pPr>
    </w:p>
    <w:p w:rsidR="004854D3" w:rsidRPr="004854D3" w:rsidRDefault="004854D3" w:rsidP="0070496E">
      <w:pPr>
        <w:pStyle w:val="a3"/>
        <w:tabs>
          <w:tab w:val="left" w:pos="9599"/>
        </w:tabs>
        <w:ind w:left="0" w:right="254" w:firstLine="921"/>
        <w:rPr>
          <w:sz w:val="28"/>
          <w:szCs w:val="28"/>
        </w:rPr>
      </w:pPr>
      <w:r w:rsidRPr="004854D3">
        <w:rPr>
          <w:sz w:val="28"/>
          <w:szCs w:val="28"/>
        </w:rPr>
        <w:t>Заключение Контрольно-счетного органа Надтеречного муниципального района на проект решения Совета Депутатов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Надтеречного муниципального района «О бюджете Надтеречного муниципального района на </w:t>
      </w:r>
      <w:r w:rsidR="00BE2C08">
        <w:rPr>
          <w:sz w:val="28"/>
          <w:szCs w:val="28"/>
        </w:rPr>
        <w:t>2025 год  и на плановый период 2026 и 2027 годов</w:t>
      </w:r>
      <w:r w:rsidRPr="004854D3">
        <w:rPr>
          <w:sz w:val="28"/>
          <w:szCs w:val="28"/>
        </w:rPr>
        <w:t>»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подготовлено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основании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157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</w:t>
      </w:r>
      <w:bookmarkStart w:id="0" w:name="_GoBack"/>
      <w:bookmarkEnd w:id="0"/>
      <w:r w:rsidRPr="004854D3">
        <w:rPr>
          <w:sz w:val="28"/>
          <w:szCs w:val="28"/>
        </w:rPr>
        <w:t>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Федерации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(далее</w:t>
      </w:r>
      <w:r w:rsidRPr="004854D3">
        <w:rPr>
          <w:spacing w:val="5"/>
          <w:sz w:val="28"/>
          <w:szCs w:val="28"/>
        </w:rPr>
        <w:t xml:space="preserve"> </w:t>
      </w:r>
      <w:r w:rsidRPr="004854D3">
        <w:rPr>
          <w:sz w:val="28"/>
          <w:szCs w:val="28"/>
        </w:rPr>
        <w:t>–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РФ,</w:t>
      </w:r>
      <w:r w:rsidRPr="004854D3">
        <w:rPr>
          <w:spacing w:val="5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Бюджетный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РФ),</w:t>
      </w:r>
      <w:r w:rsidRPr="004854D3">
        <w:rPr>
          <w:spacing w:val="5"/>
          <w:sz w:val="28"/>
          <w:szCs w:val="28"/>
        </w:rPr>
        <w:t xml:space="preserve"> </w:t>
      </w:r>
      <w:r w:rsidRPr="004854D3">
        <w:rPr>
          <w:sz w:val="28"/>
          <w:szCs w:val="28"/>
        </w:rPr>
        <w:t>части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2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9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Федерального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закона № 6-ФЗ «Об общих принципах организации и деятельности контрольно-счетных органов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субъектов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Федерации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образований», законом Чеченской Республики от 19 ноября 2009 года № 63-РЗ «Об установлении нормативов отчислений в местные бюджеты от налогов, предусмотренных специальными налоговыми режимами, и региональных налогов, подлежащих зачислению в республиканский бюджет», Положения о Контрольно-счетном органе 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утвержденного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решением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Совета Депутатов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>от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25.02.2022 №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9-2.</w:t>
      </w:r>
    </w:p>
    <w:p w:rsidR="004854D3" w:rsidRPr="004854D3" w:rsidRDefault="004854D3" w:rsidP="0070496E">
      <w:pPr>
        <w:pStyle w:val="a3"/>
        <w:tabs>
          <w:tab w:val="left" w:pos="9599"/>
        </w:tabs>
        <w:ind w:left="0" w:right="244" w:firstLine="921"/>
        <w:rPr>
          <w:sz w:val="28"/>
          <w:szCs w:val="28"/>
        </w:rPr>
      </w:pPr>
      <w:r w:rsidRPr="004854D3">
        <w:rPr>
          <w:sz w:val="28"/>
          <w:szCs w:val="28"/>
        </w:rPr>
        <w:t xml:space="preserve">Проект решения Совета Депутатов Надтеречного муниципального района «О бюджете Надтеречного муниципального района </w:t>
      </w:r>
      <w:r w:rsidR="00BE2C08">
        <w:rPr>
          <w:sz w:val="28"/>
          <w:szCs w:val="28"/>
        </w:rPr>
        <w:t>2025 год  и на плановый период 2026 и 2027 годов</w:t>
      </w:r>
      <w:r w:rsidRPr="004854D3">
        <w:rPr>
          <w:sz w:val="28"/>
          <w:szCs w:val="28"/>
        </w:rPr>
        <w:t>» (далее – проект решения о бюджете Надтеречного муниципального района, проект</w:t>
      </w:r>
      <w:r w:rsidR="00BE2C08">
        <w:rPr>
          <w:sz w:val="28"/>
          <w:szCs w:val="28"/>
        </w:rPr>
        <w:t xml:space="preserve"> 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решения) </w:t>
      </w:r>
      <w:r w:rsidRPr="00384840">
        <w:rPr>
          <w:sz w:val="28"/>
          <w:szCs w:val="28"/>
        </w:rPr>
        <w:t xml:space="preserve">внесен в Совет Депутатов Надтеречного муниципального района </w:t>
      </w:r>
      <w:r w:rsidR="00BE2C08">
        <w:rPr>
          <w:sz w:val="28"/>
          <w:szCs w:val="28"/>
        </w:rPr>
        <w:t>26</w:t>
      </w:r>
      <w:r w:rsidRPr="00384840">
        <w:rPr>
          <w:sz w:val="28"/>
          <w:szCs w:val="28"/>
        </w:rPr>
        <w:t xml:space="preserve"> </w:t>
      </w:r>
      <w:r w:rsidR="00BE2C08">
        <w:rPr>
          <w:sz w:val="28"/>
          <w:szCs w:val="28"/>
        </w:rPr>
        <w:t xml:space="preserve">декабря </w:t>
      </w:r>
      <w:r w:rsidRPr="00384840">
        <w:rPr>
          <w:sz w:val="28"/>
          <w:szCs w:val="28"/>
        </w:rPr>
        <w:t>202</w:t>
      </w:r>
      <w:r w:rsidR="00956EA4" w:rsidRPr="00384840">
        <w:rPr>
          <w:sz w:val="28"/>
          <w:szCs w:val="28"/>
        </w:rPr>
        <w:t>3</w:t>
      </w:r>
      <w:r w:rsidRPr="00221B19">
        <w:rPr>
          <w:sz w:val="28"/>
          <w:szCs w:val="28"/>
        </w:rPr>
        <w:t xml:space="preserve"> года</w:t>
      </w:r>
      <w:r w:rsidRPr="004854D3">
        <w:rPr>
          <w:sz w:val="28"/>
          <w:szCs w:val="28"/>
        </w:rPr>
        <w:t xml:space="preserve"> и направлен в Контрольно-счетный орган </w:t>
      </w:r>
      <w:r w:rsidR="00BE2C08">
        <w:rPr>
          <w:sz w:val="28"/>
          <w:szCs w:val="28"/>
        </w:rPr>
        <w:t>и</w:t>
      </w:r>
      <w:r w:rsidR="00C72C3A">
        <w:rPr>
          <w:sz w:val="28"/>
          <w:szCs w:val="28"/>
        </w:rPr>
        <w:t xml:space="preserve"> </w:t>
      </w:r>
      <w:r w:rsidR="00BE2C08">
        <w:rPr>
          <w:sz w:val="28"/>
          <w:szCs w:val="28"/>
        </w:rPr>
        <w:t>Г</w:t>
      </w:r>
      <w:r w:rsidR="00C72C3A">
        <w:rPr>
          <w:sz w:val="28"/>
          <w:szCs w:val="28"/>
        </w:rPr>
        <w:t>лав</w:t>
      </w:r>
      <w:r w:rsidR="00BE2C08">
        <w:rPr>
          <w:sz w:val="28"/>
          <w:szCs w:val="28"/>
        </w:rPr>
        <w:t>е</w:t>
      </w:r>
      <w:r w:rsidR="00C72C3A">
        <w:rPr>
          <w:sz w:val="28"/>
          <w:szCs w:val="28"/>
        </w:rPr>
        <w:t xml:space="preserve"> администрации</w:t>
      </w:r>
      <w:r w:rsidRPr="004854D3">
        <w:rPr>
          <w:sz w:val="28"/>
          <w:szCs w:val="28"/>
        </w:rPr>
        <w:t xml:space="preserve"> Надтеречного муниципального района в срок, установленный Положением о бюджетном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процессе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Надтеречном муниципальном районе.</w:t>
      </w:r>
    </w:p>
    <w:p w:rsidR="004854D3" w:rsidRPr="004854D3" w:rsidRDefault="004854D3" w:rsidP="0070496E">
      <w:pPr>
        <w:pStyle w:val="a3"/>
        <w:tabs>
          <w:tab w:val="left" w:pos="9599"/>
        </w:tabs>
        <w:ind w:left="0" w:right="245" w:firstLine="921"/>
        <w:rPr>
          <w:sz w:val="28"/>
          <w:szCs w:val="28"/>
        </w:rPr>
      </w:pPr>
      <w:r w:rsidRPr="004854D3">
        <w:rPr>
          <w:sz w:val="28"/>
          <w:szCs w:val="28"/>
        </w:rPr>
        <w:t>В ходе экспертизы проекта решения о бюджете Надтеречного муниципального района Контрольно-счетным органом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(далее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–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Контрольно-счетный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орган)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проведен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анализ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характеристик проекта бюджета Надтеречного муниципального района, проверено наличие и оценено состояние правовой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методической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базы, регулирующей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порядок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формирования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показателей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бюджета.</w:t>
      </w:r>
    </w:p>
    <w:p w:rsidR="004854D3" w:rsidRPr="003E7484" w:rsidRDefault="004854D3" w:rsidP="003E7484">
      <w:pPr>
        <w:pStyle w:val="a5"/>
        <w:ind w:left="0" w:firstLine="921"/>
        <w:rPr>
          <w:sz w:val="28"/>
          <w:szCs w:val="28"/>
        </w:rPr>
      </w:pPr>
      <w:r w:rsidRPr="003E7484">
        <w:rPr>
          <w:sz w:val="28"/>
          <w:szCs w:val="28"/>
        </w:rPr>
        <w:t xml:space="preserve">В соответствии со статьей </w:t>
      </w:r>
      <w:r w:rsidR="00221B19">
        <w:rPr>
          <w:sz w:val="28"/>
          <w:szCs w:val="28"/>
        </w:rPr>
        <w:t>7</w:t>
      </w:r>
      <w:r w:rsidRPr="003E7484">
        <w:rPr>
          <w:sz w:val="28"/>
          <w:szCs w:val="28"/>
        </w:rPr>
        <w:t xml:space="preserve"> Положения о бюджетном процессе Надтеречном муниципальном районе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одновременно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с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проектом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решения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о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бюджете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Надтеречного муниципального района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в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Совет Депутатов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Надтеречного муниципального района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представлены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требуемые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документы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и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материалы.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  <w:r w:rsidRPr="004854D3">
        <w:rPr>
          <w:sz w:val="28"/>
          <w:szCs w:val="28"/>
        </w:rPr>
        <w:t>Проект</w:t>
      </w:r>
      <w:r w:rsidRPr="004854D3">
        <w:rPr>
          <w:spacing w:val="46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47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три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года:</w:t>
      </w:r>
      <w:r w:rsidRPr="004854D3">
        <w:rPr>
          <w:spacing w:val="47"/>
          <w:sz w:val="28"/>
          <w:szCs w:val="28"/>
        </w:rPr>
        <w:t xml:space="preserve"> </w:t>
      </w:r>
      <w:r w:rsidRPr="004854D3">
        <w:rPr>
          <w:sz w:val="28"/>
          <w:szCs w:val="28"/>
        </w:rPr>
        <w:t>очередной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финансовый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46"/>
          <w:sz w:val="28"/>
          <w:szCs w:val="28"/>
        </w:rPr>
        <w:t xml:space="preserve"> </w:t>
      </w:r>
      <w:r w:rsidRPr="004854D3">
        <w:rPr>
          <w:sz w:val="28"/>
          <w:szCs w:val="28"/>
        </w:rPr>
        <w:t>(202</w:t>
      </w:r>
      <w:r w:rsidR="00BE2C08">
        <w:rPr>
          <w:sz w:val="28"/>
          <w:szCs w:val="28"/>
        </w:rPr>
        <w:t>5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год) и на плановый период (202</w:t>
      </w:r>
      <w:r w:rsidR="00BE2C08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и 202</w:t>
      </w:r>
      <w:r w:rsidR="00BE2C08">
        <w:rPr>
          <w:sz w:val="28"/>
          <w:szCs w:val="28"/>
        </w:rPr>
        <w:t>7</w:t>
      </w:r>
      <w:r w:rsidRPr="004854D3">
        <w:rPr>
          <w:sz w:val="28"/>
          <w:szCs w:val="28"/>
        </w:rPr>
        <w:t xml:space="preserve"> годов), что соответствует требованиям пункта 4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169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="00221B19" w:rsidRPr="00221B19">
        <w:rPr>
          <w:sz w:val="28"/>
          <w:szCs w:val="28"/>
        </w:rPr>
        <w:t>главы</w:t>
      </w:r>
      <w:r w:rsidRPr="00221B19">
        <w:rPr>
          <w:spacing w:val="1"/>
          <w:sz w:val="28"/>
          <w:szCs w:val="28"/>
        </w:rPr>
        <w:t xml:space="preserve"> </w:t>
      </w:r>
      <w:r w:rsidR="00221B19" w:rsidRPr="00221B19">
        <w:rPr>
          <w:sz w:val="28"/>
          <w:szCs w:val="28"/>
          <w:lang w:val="en-US"/>
        </w:rPr>
        <w:t>II</w:t>
      </w:r>
      <w:r w:rsidRPr="00221B19">
        <w:rPr>
          <w:spacing w:val="1"/>
          <w:sz w:val="28"/>
          <w:szCs w:val="28"/>
        </w:rPr>
        <w:t xml:space="preserve"> </w:t>
      </w:r>
      <w:r w:rsidRPr="00221B19">
        <w:rPr>
          <w:sz w:val="28"/>
          <w:szCs w:val="28"/>
        </w:rPr>
        <w:t>статьи</w:t>
      </w:r>
      <w:r w:rsidRPr="00221B19">
        <w:rPr>
          <w:spacing w:val="1"/>
          <w:sz w:val="28"/>
          <w:szCs w:val="28"/>
        </w:rPr>
        <w:t xml:space="preserve"> </w:t>
      </w:r>
      <w:r w:rsidRPr="00221B19">
        <w:rPr>
          <w:sz w:val="28"/>
          <w:szCs w:val="28"/>
        </w:rPr>
        <w:t>1</w:t>
      </w:r>
      <w:r w:rsidR="00221B19" w:rsidRPr="00221B19">
        <w:rPr>
          <w:sz w:val="28"/>
          <w:szCs w:val="28"/>
        </w:rPr>
        <w:t>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Положения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процессе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Надтеречном муниципальном районе.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формировании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учтены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положения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пункта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4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статьи 184.1 БК </w:t>
      </w:r>
      <w:r w:rsidRPr="004854D3">
        <w:rPr>
          <w:sz w:val="28"/>
          <w:szCs w:val="28"/>
        </w:rPr>
        <w:lastRenderedPageBreak/>
        <w:t xml:space="preserve">РФ и </w:t>
      </w:r>
      <w:r w:rsidRPr="00221B19">
        <w:rPr>
          <w:sz w:val="28"/>
          <w:szCs w:val="28"/>
        </w:rPr>
        <w:t xml:space="preserve">статьи </w:t>
      </w:r>
      <w:r w:rsidR="00221B19" w:rsidRPr="00221B19">
        <w:rPr>
          <w:sz w:val="28"/>
          <w:szCs w:val="28"/>
        </w:rPr>
        <w:t>14</w:t>
      </w:r>
      <w:r w:rsidRPr="004854D3">
        <w:rPr>
          <w:sz w:val="28"/>
          <w:szCs w:val="28"/>
        </w:rPr>
        <w:t xml:space="preserve"> Положения о бюджетном процессе Надтеречном муниципальном районе об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утверждении проекта решения о бюджете Надтеречного муниципального района путем изменения параметров планового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периода утвержденного бюджета и добавления к ним параметров второго года планового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периода.</w:t>
      </w:r>
    </w:p>
    <w:p w:rsidR="004854D3" w:rsidRPr="004854D3" w:rsidRDefault="004854D3" w:rsidP="004854D3">
      <w:pPr>
        <w:pStyle w:val="a3"/>
        <w:tabs>
          <w:tab w:val="left" w:pos="9599"/>
        </w:tabs>
        <w:ind w:left="0" w:right="255"/>
        <w:rPr>
          <w:sz w:val="28"/>
          <w:szCs w:val="28"/>
        </w:rPr>
      </w:pPr>
      <w:r w:rsidRPr="004854D3">
        <w:rPr>
          <w:sz w:val="28"/>
          <w:szCs w:val="28"/>
        </w:rPr>
        <w:t>В соответствии с Бюджетным кодексом РФ проекты бюджетов бюджетной системы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 Федерации составляются на основе положений стратегических документов 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государственных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(муниципальных)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программ.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6" w:firstLine="709"/>
        <w:rPr>
          <w:sz w:val="28"/>
          <w:szCs w:val="28"/>
        </w:rPr>
      </w:pPr>
      <w:r w:rsidRPr="004854D3">
        <w:rPr>
          <w:sz w:val="28"/>
          <w:szCs w:val="28"/>
        </w:rPr>
        <w:t>Согласно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пункту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172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одним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ключевых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документов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для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составления проекта бюджета являются основные направления бюджетной и 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3" w:firstLine="709"/>
        <w:rPr>
          <w:sz w:val="28"/>
          <w:szCs w:val="28"/>
        </w:rPr>
      </w:pPr>
      <w:r w:rsidRPr="004854D3">
        <w:rPr>
          <w:sz w:val="28"/>
          <w:szCs w:val="28"/>
        </w:rPr>
        <w:t xml:space="preserve">Основные направления бюджетной и налоговой политики Надтеречного муниципального района на </w:t>
      </w:r>
      <w:r w:rsidR="00BE2C08">
        <w:rPr>
          <w:sz w:val="28"/>
          <w:szCs w:val="28"/>
        </w:rPr>
        <w:t>2025 год  и на плановый период 2026 и 2027 годов</w:t>
      </w:r>
      <w:r w:rsidRPr="004854D3">
        <w:rPr>
          <w:sz w:val="28"/>
          <w:szCs w:val="28"/>
        </w:rPr>
        <w:t xml:space="preserve"> (далее – Основные направления бюджетной 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 политики) подготовлены администрацией Надтеречного муниципального района с учетом положений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таможенно-тарифной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</w:t>
      </w:r>
      <w:r w:rsidR="00EE2710">
        <w:rPr>
          <w:sz w:val="28"/>
          <w:szCs w:val="28"/>
        </w:rPr>
        <w:t xml:space="preserve"> 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Российской Федерации на </w:t>
      </w:r>
      <w:r w:rsidR="00BE2C08">
        <w:rPr>
          <w:sz w:val="28"/>
          <w:szCs w:val="28"/>
        </w:rPr>
        <w:t>2025 год  и на плановый период 2026 и 2027 годов</w:t>
      </w:r>
      <w:r w:rsidRPr="004854D3">
        <w:rPr>
          <w:sz w:val="28"/>
          <w:szCs w:val="28"/>
        </w:rPr>
        <w:t xml:space="preserve">, </w:t>
      </w:r>
      <w:r w:rsidRPr="002D436C">
        <w:rPr>
          <w:sz w:val="28"/>
          <w:szCs w:val="28"/>
        </w:rPr>
        <w:t>Указ</w:t>
      </w:r>
      <w:r w:rsidR="00C72C3A">
        <w:rPr>
          <w:sz w:val="28"/>
          <w:szCs w:val="28"/>
        </w:rPr>
        <w:t>а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Президента Российской Федерации от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21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июля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2020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года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№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474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«О</w:t>
      </w:r>
      <w:r w:rsidRPr="002D436C">
        <w:rPr>
          <w:spacing w:val="65"/>
          <w:sz w:val="28"/>
          <w:szCs w:val="28"/>
        </w:rPr>
        <w:t xml:space="preserve"> </w:t>
      </w:r>
      <w:r w:rsidRPr="002D436C">
        <w:rPr>
          <w:sz w:val="28"/>
          <w:szCs w:val="28"/>
        </w:rPr>
        <w:t>национальных</w:t>
      </w:r>
      <w:r w:rsidRPr="002D436C">
        <w:rPr>
          <w:spacing w:val="65"/>
          <w:sz w:val="28"/>
          <w:szCs w:val="28"/>
        </w:rPr>
        <w:t xml:space="preserve"> </w:t>
      </w:r>
      <w:r w:rsidRPr="002D436C">
        <w:rPr>
          <w:sz w:val="28"/>
          <w:szCs w:val="28"/>
        </w:rPr>
        <w:t>целях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развития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Российской</w:t>
      </w:r>
      <w:r w:rsidRPr="002D436C">
        <w:rPr>
          <w:spacing w:val="39"/>
          <w:sz w:val="28"/>
          <w:szCs w:val="28"/>
        </w:rPr>
        <w:t xml:space="preserve"> </w:t>
      </w:r>
      <w:r w:rsidRPr="002D436C">
        <w:rPr>
          <w:sz w:val="28"/>
          <w:szCs w:val="28"/>
        </w:rPr>
        <w:t>Федерации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на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период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до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2030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года»</w:t>
      </w:r>
      <w:r w:rsidRPr="002D436C">
        <w:rPr>
          <w:spacing w:val="34"/>
          <w:sz w:val="28"/>
          <w:szCs w:val="28"/>
        </w:rPr>
        <w:t xml:space="preserve"> </w:t>
      </w:r>
      <w:r w:rsidRPr="002D436C">
        <w:rPr>
          <w:sz w:val="28"/>
          <w:szCs w:val="28"/>
        </w:rPr>
        <w:t>(далее</w:t>
      </w:r>
      <w:r w:rsidRPr="002D436C">
        <w:rPr>
          <w:spacing w:val="42"/>
          <w:sz w:val="28"/>
          <w:szCs w:val="28"/>
        </w:rPr>
        <w:t xml:space="preserve"> </w:t>
      </w:r>
      <w:r w:rsidRPr="002D436C">
        <w:rPr>
          <w:sz w:val="28"/>
          <w:szCs w:val="28"/>
        </w:rPr>
        <w:t>–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Указ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Президента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РФ № 474),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Стратегии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социально-экономического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развития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Надтеречного муниципальног</w:t>
      </w:r>
      <w:r w:rsidRPr="004854D3">
        <w:rPr>
          <w:sz w:val="28"/>
          <w:szCs w:val="28"/>
        </w:rPr>
        <w:t>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до</w:t>
      </w:r>
      <w:r w:rsidR="00BE2C08">
        <w:rPr>
          <w:spacing w:val="-62"/>
          <w:sz w:val="28"/>
          <w:szCs w:val="28"/>
        </w:rPr>
        <w:t xml:space="preserve">   </w:t>
      </w:r>
      <w:r w:rsidRPr="004854D3">
        <w:rPr>
          <w:sz w:val="28"/>
          <w:szCs w:val="28"/>
        </w:rPr>
        <w:t>2030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мероприятий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ее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реализации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представлены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одновременно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проектом бюджета в соответствии со статьей 184.2 Бюджетного кодекса РФ и </w:t>
      </w:r>
      <w:r w:rsidRPr="00221B19">
        <w:rPr>
          <w:sz w:val="28"/>
          <w:szCs w:val="28"/>
        </w:rPr>
        <w:t>статьи</w:t>
      </w:r>
      <w:r w:rsidRPr="00221B19">
        <w:rPr>
          <w:spacing w:val="1"/>
          <w:sz w:val="28"/>
          <w:szCs w:val="28"/>
        </w:rPr>
        <w:t xml:space="preserve"> </w:t>
      </w:r>
      <w:r w:rsidRPr="00221B19">
        <w:rPr>
          <w:sz w:val="28"/>
          <w:szCs w:val="28"/>
        </w:rPr>
        <w:t>1</w:t>
      </w:r>
      <w:r w:rsidR="00221B19" w:rsidRPr="00221B19">
        <w:rPr>
          <w:sz w:val="28"/>
          <w:szCs w:val="28"/>
        </w:rPr>
        <w:t>4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Положения</w:t>
      </w:r>
      <w:r w:rsidRPr="004854D3">
        <w:rPr>
          <w:spacing w:val="2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процессе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района.</w:t>
      </w:r>
    </w:p>
    <w:p w:rsidR="004854D3" w:rsidRPr="004854D3" w:rsidRDefault="004854D3" w:rsidP="008534C9">
      <w:pPr>
        <w:pStyle w:val="a3"/>
        <w:tabs>
          <w:tab w:val="left" w:pos="9599"/>
        </w:tabs>
        <w:spacing w:before="1"/>
        <w:ind w:left="0" w:right="250" w:firstLine="709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ходе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проведения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экспертизы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проанализирована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последовательность и взаимосвязь проводимых мероприятий при формировании 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поставленными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задачами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9" w:firstLine="709"/>
        <w:rPr>
          <w:sz w:val="28"/>
          <w:szCs w:val="28"/>
        </w:rPr>
      </w:pPr>
      <w:r w:rsidRPr="004854D3">
        <w:rPr>
          <w:sz w:val="28"/>
          <w:szCs w:val="28"/>
        </w:rPr>
        <w:t>Для реализации поставленной цели по обеспечению стабильности и устойчивости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 района в Основных направлениях бюджетной и налоговой политики предложены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решению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же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задачи,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что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-3"/>
          <w:sz w:val="28"/>
          <w:szCs w:val="28"/>
        </w:rPr>
        <w:t xml:space="preserve"> </w:t>
      </w:r>
      <w:r w:rsidR="00E86C4A">
        <w:rPr>
          <w:sz w:val="28"/>
          <w:szCs w:val="28"/>
        </w:rPr>
        <w:t xml:space="preserve">2025 год </w:t>
      </w:r>
      <w:r w:rsidR="00F41F60">
        <w:rPr>
          <w:sz w:val="28"/>
          <w:szCs w:val="28"/>
        </w:rPr>
        <w:t>и на плановый период 2026 и 2027 годов</w:t>
      </w:r>
      <w:r w:rsidRPr="004854D3">
        <w:rPr>
          <w:sz w:val="28"/>
          <w:szCs w:val="28"/>
        </w:rPr>
        <w:t>,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а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именно:</w:t>
      </w:r>
    </w:p>
    <w:p w:rsidR="004854D3" w:rsidRPr="004854D3" w:rsidRDefault="004854D3" w:rsidP="008534C9">
      <w:pPr>
        <w:pStyle w:val="a5"/>
        <w:numPr>
          <w:ilvl w:val="2"/>
          <w:numId w:val="1"/>
        </w:numPr>
        <w:tabs>
          <w:tab w:val="left" w:pos="1514"/>
          <w:tab w:val="left" w:pos="9599"/>
        </w:tabs>
        <w:ind w:left="0" w:right="253" w:firstLine="709"/>
        <w:rPr>
          <w:sz w:val="28"/>
          <w:szCs w:val="28"/>
        </w:rPr>
      </w:pPr>
      <w:r w:rsidRPr="004854D3">
        <w:rPr>
          <w:sz w:val="28"/>
          <w:szCs w:val="28"/>
        </w:rPr>
        <w:t>Повышение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потенциала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Привлечение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дополнительных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финансовых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ресурсов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исполнение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района.</w:t>
      </w:r>
    </w:p>
    <w:p w:rsidR="004854D3" w:rsidRPr="004854D3" w:rsidRDefault="004854D3" w:rsidP="004854D3">
      <w:pPr>
        <w:pStyle w:val="a5"/>
        <w:numPr>
          <w:ilvl w:val="2"/>
          <w:numId w:val="1"/>
        </w:numPr>
        <w:tabs>
          <w:tab w:val="left" w:pos="1380"/>
          <w:tab w:val="left" w:pos="9599"/>
        </w:tabs>
        <w:ind w:left="0" w:right="253" w:firstLine="921"/>
        <w:rPr>
          <w:sz w:val="28"/>
          <w:szCs w:val="28"/>
        </w:rPr>
      </w:pPr>
      <w:r w:rsidRPr="004854D3">
        <w:rPr>
          <w:sz w:val="28"/>
          <w:szCs w:val="28"/>
        </w:rPr>
        <w:t>Обеспечение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качества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эффективности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использования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бюджетных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средств.</w:t>
      </w:r>
    </w:p>
    <w:p w:rsidR="004854D3" w:rsidRPr="004854D3" w:rsidRDefault="004854D3" w:rsidP="00F33604">
      <w:pPr>
        <w:pStyle w:val="a5"/>
        <w:numPr>
          <w:ilvl w:val="2"/>
          <w:numId w:val="1"/>
        </w:numPr>
        <w:tabs>
          <w:tab w:val="left" w:pos="1202"/>
          <w:tab w:val="left" w:pos="9599"/>
        </w:tabs>
        <w:spacing w:before="1" w:line="298" w:lineRule="exact"/>
        <w:ind w:left="1202" w:right="286" w:hanging="281"/>
        <w:rPr>
          <w:sz w:val="28"/>
          <w:szCs w:val="28"/>
        </w:rPr>
      </w:pPr>
      <w:r w:rsidRPr="004854D3">
        <w:rPr>
          <w:sz w:val="28"/>
          <w:szCs w:val="28"/>
        </w:rPr>
        <w:t>Оптимизация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муниципального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долга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его</w:t>
      </w:r>
      <w:r w:rsidRPr="004854D3">
        <w:rPr>
          <w:spacing w:val="-4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обслуживание.</w:t>
      </w:r>
    </w:p>
    <w:p w:rsidR="004854D3" w:rsidRPr="004854D3" w:rsidRDefault="004854D3" w:rsidP="004854D3">
      <w:pPr>
        <w:pStyle w:val="a5"/>
        <w:numPr>
          <w:ilvl w:val="2"/>
          <w:numId w:val="1"/>
        </w:numPr>
        <w:tabs>
          <w:tab w:val="left" w:pos="1399"/>
          <w:tab w:val="left" w:pos="9599"/>
        </w:tabs>
        <w:ind w:left="0" w:firstLine="921"/>
        <w:rPr>
          <w:sz w:val="28"/>
          <w:szCs w:val="28"/>
        </w:rPr>
      </w:pPr>
      <w:r w:rsidRPr="004854D3">
        <w:rPr>
          <w:sz w:val="28"/>
          <w:szCs w:val="28"/>
        </w:rPr>
        <w:t>Повышение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эффективности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открытости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управления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финансами.</w:t>
      </w:r>
    </w:p>
    <w:p w:rsidR="004854D3" w:rsidRPr="004854D3" w:rsidRDefault="00956EA4" w:rsidP="004854D3">
      <w:pPr>
        <w:pStyle w:val="a3"/>
        <w:tabs>
          <w:tab w:val="left" w:pos="9599"/>
        </w:tabs>
        <w:spacing w:before="78"/>
        <w:ind w:left="0" w:right="247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4854D3" w:rsidRPr="004854D3">
        <w:rPr>
          <w:sz w:val="28"/>
          <w:szCs w:val="28"/>
        </w:rPr>
        <w:t>Налоговая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политика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района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реализуется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в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рамках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полномочий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органов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местного</w:t>
      </w:r>
      <w:r w:rsidR="004854D3" w:rsidRPr="004854D3">
        <w:rPr>
          <w:spacing w:val="-6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самоуправления,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предоставленных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Налоговым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кодексом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Российской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Федерации,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посредством</w:t>
      </w:r>
      <w:r w:rsidR="004854D3" w:rsidRPr="004854D3">
        <w:rPr>
          <w:spacing w:val="49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установления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налоговых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ставок</w:t>
      </w:r>
      <w:r w:rsidR="004854D3" w:rsidRPr="004854D3">
        <w:rPr>
          <w:spacing w:val="44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и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предоставления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льгот</w:t>
      </w:r>
      <w:r w:rsidR="004854D3" w:rsidRPr="004854D3">
        <w:rPr>
          <w:spacing w:val="45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налогу</w:t>
      </w:r>
      <w:r w:rsidR="004854D3" w:rsidRPr="004854D3">
        <w:rPr>
          <w:spacing w:val="43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 имущество физических лиц; установления ставок земельного налога, определения порядка,</w:t>
      </w:r>
      <w:r w:rsidR="004854D3" w:rsidRPr="004854D3">
        <w:rPr>
          <w:spacing w:val="-6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сроков уплаты и предоставл</w:t>
      </w:r>
      <w:r w:rsidR="00EE2710">
        <w:rPr>
          <w:sz w:val="28"/>
          <w:szCs w:val="28"/>
        </w:rPr>
        <w:t>ения льгот по земельному налогу</w:t>
      </w:r>
      <w:r w:rsidR="004854D3" w:rsidRPr="004854D3">
        <w:rPr>
          <w:sz w:val="28"/>
          <w:szCs w:val="28"/>
        </w:rPr>
        <w:t>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осуществления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комплекса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мер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укреплению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налоговой</w:t>
      </w:r>
      <w:r w:rsidR="004854D3" w:rsidRPr="004854D3">
        <w:rPr>
          <w:spacing w:val="6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дисциплины</w:t>
      </w:r>
      <w:r w:rsidR="00EE2710">
        <w:rPr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налогоплательщиков.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7" w:firstLine="921"/>
        <w:rPr>
          <w:sz w:val="28"/>
          <w:szCs w:val="28"/>
        </w:rPr>
      </w:pPr>
      <w:r w:rsidRPr="004854D3">
        <w:rPr>
          <w:sz w:val="28"/>
          <w:szCs w:val="28"/>
        </w:rPr>
        <w:t>Основными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определено,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что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налоговая политика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района будет направлена на решение таких задач, как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увеличение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доходной части бюджета Надтеречного муниципального района, создание условий для устойчивого развития экономики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нормативной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правовой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базы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налогах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сборах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федеральному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законодательству, обеспечение бюджетной, экономической и социальной эффективности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целях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обозначенных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задач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органами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местного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самоуправления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будет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продолжен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комплекс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мероприятий,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Основными направлениями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 налоговой политики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Надтеречного муниципального района </w:t>
      </w:r>
      <w:r w:rsidR="00E86C4A">
        <w:rPr>
          <w:sz w:val="28"/>
          <w:szCs w:val="28"/>
        </w:rPr>
        <w:t xml:space="preserve">2025 год </w:t>
      </w:r>
      <w:r w:rsidR="00F41F60">
        <w:rPr>
          <w:sz w:val="28"/>
          <w:szCs w:val="28"/>
        </w:rPr>
        <w:t>и на плановый период 2026 и 2027 годов</w:t>
      </w:r>
      <w:r w:rsidRPr="004854D3">
        <w:rPr>
          <w:sz w:val="28"/>
          <w:szCs w:val="28"/>
        </w:rPr>
        <w:t>.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Также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определены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новые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мероприятия.</w:t>
      </w:r>
    </w:p>
    <w:p w:rsidR="004854D3" w:rsidRPr="004854D3" w:rsidRDefault="004854D3" w:rsidP="008534C9">
      <w:pPr>
        <w:pStyle w:val="a3"/>
        <w:tabs>
          <w:tab w:val="left" w:pos="9599"/>
        </w:tabs>
        <w:spacing w:before="1"/>
        <w:ind w:left="0" w:right="243" w:firstLine="921"/>
        <w:rPr>
          <w:sz w:val="28"/>
          <w:szCs w:val="28"/>
        </w:rPr>
      </w:pPr>
      <w:r w:rsidRPr="004854D3">
        <w:rPr>
          <w:sz w:val="28"/>
          <w:szCs w:val="28"/>
        </w:rPr>
        <w:t>Согласно требованиям бюджетного законодательства, проект бюджета составляется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 основе прогноза социально-экономического развития в целях финансового обеспечения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расходных обязательств (пункт 1 статьи 169 Бюджетного кодекса РФ, статья </w:t>
      </w:r>
      <w:r w:rsidRPr="00221B19">
        <w:rPr>
          <w:sz w:val="28"/>
          <w:szCs w:val="28"/>
        </w:rPr>
        <w:t>1</w:t>
      </w:r>
      <w:r w:rsidR="00221B19" w:rsidRPr="00221B19">
        <w:rPr>
          <w:sz w:val="28"/>
          <w:szCs w:val="28"/>
        </w:rPr>
        <w:t>4</w:t>
      </w:r>
      <w:r w:rsidRPr="00221B19">
        <w:rPr>
          <w:sz w:val="28"/>
          <w:szCs w:val="28"/>
        </w:rPr>
        <w:t xml:space="preserve"> Положения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о бюджетном процессе Надтеречном муниципальном районе). В соответствии со статьей 173 БК РФ прогноз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социально-экономического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развития разрабатывается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ежегодно.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  <w:r w:rsidRPr="004854D3">
        <w:rPr>
          <w:sz w:val="28"/>
          <w:szCs w:val="28"/>
        </w:rPr>
        <w:t>Согласно статье 173 Бюджетного кодекса РФ Прогноз разработан на три года путем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уточнения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параметров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планового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добавления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параметров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второго</w:t>
      </w:r>
      <w:r w:rsidRPr="004854D3">
        <w:rPr>
          <w:spacing w:val="66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планового периода. </w:t>
      </w:r>
    </w:p>
    <w:p w:rsidR="004854D3" w:rsidRPr="004854D3" w:rsidRDefault="00EE2710" w:rsidP="008534C9">
      <w:pPr>
        <w:pStyle w:val="a3"/>
        <w:tabs>
          <w:tab w:val="left" w:pos="9599"/>
        </w:tabs>
        <w:ind w:left="0" w:right="243" w:firstLine="921"/>
        <w:rPr>
          <w:sz w:val="28"/>
          <w:szCs w:val="28"/>
        </w:rPr>
      </w:pPr>
      <w:r>
        <w:rPr>
          <w:sz w:val="28"/>
          <w:szCs w:val="28"/>
        </w:rPr>
        <w:t>Б</w:t>
      </w:r>
      <w:r w:rsidR="004854D3" w:rsidRPr="004854D3">
        <w:rPr>
          <w:sz w:val="28"/>
          <w:szCs w:val="28"/>
        </w:rPr>
        <w:t>азовым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документом,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котором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основывается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составление</w:t>
      </w:r>
      <w:r w:rsidR="004854D3" w:rsidRPr="004854D3">
        <w:rPr>
          <w:spacing w:val="1"/>
          <w:sz w:val="28"/>
          <w:szCs w:val="28"/>
        </w:rPr>
        <w:t xml:space="preserve"> </w:t>
      </w:r>
      <w:r w:rsidR="00F41F60">
        <w:rPr>
          <w:sz w:val="28"/>
          <w:szCs w:val="28"/>
        </w:rPr>
        <w:t xml:space="preserve">проекта </w:t>
      </w:r>
      <w:r w:rsidR="004854D3" w:rsidRPr="004854D3">
        <w:rPr>
          <w:spacing w:val="-6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бюджета,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является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бюджетный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прогноз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долгосрочный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период.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Согласно</w:t>
      </w:r>
      <w:r w:rsidR="004854D3" w:rsidRPr="004854D3">
        <w:rPr>
          <w:spacing w:val="65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пункту</w:t>
      </w:r>
      <w:r w:rsidR="004854D3" w:rsidRPr="004854D3">
        <w:rPr>
          <w:spacing w:val="65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3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статьи 170.1 Бюджетного кодекса РФ бюджетный прогноз муниципального образования на</w:t>
      </w:r>
      <w:r w:rsidR="004854D3" w:rsidRPr="004854D3">
        <w:rPr>
          <w:spacing w:val="-6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долгосрочный период разрабатывается каждые три года на шесть и более лет на основе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прогноза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социально-экономического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развития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муниципального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образования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соответствующий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период.</w:t>
      </w:r>
      <w:r w:rsidR="004854D3" w:rsidRPr="004854D3">
        <w:rPr>
          <w:spacing w:val="1"/>
          <w:sz w:val="28"/>
          <w:szCs w:val="28"/>
        </w:rPr>
        <w:t xml:space="preserve"> </w:t>
      </w:r>
    </w:p>
    <w:p w:rsidR="004854D3" w:rsidRPr="004854D3" w:rsidRDefault="004854D3" w:rsidP="008534C9">
      <w:pPr>
        <w:pStyle w:val="a3"/>
        <w:tabs>
          <w:tab w:val="left" w:pos="9599"/>
        </w:tabs>
        <w:spacing w:before="78"/>
        <w:ind w:left="0" w:right="250" w:firstLine="213"/>
        <w:rPr>
          <w:sz w:val="28"/>
          <w:szCs w:val="28"/>
        </w:rPr>
      </w:pPr>
      <w:r w:rsidRPr="004854D3">
        <w:rPr>
          <w:spacing w:val="1"/>
          <w:sz w:val="28"/>
          <w:szCs w:val="28"/>
        </w:rPr>
        <w:t xml:space="preserve">          </w:t>
      </w:r>
    </w:p>
    <w:p w:rsidR="00C72C3A" w:rsidRDefault="00C72C3A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C72C3A" w:rsidRDefault="00C72C3A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C72C3A" w:rsidRDefault="00C72C3A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C72C3A" w:rsidRDefault="00C72C3A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C72C3A" w:rsidRDefault="00C72C3A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AF30AA" w:rsidRDefault="00AF30AA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AF30AA" w:rsidRDefault="00AF30AA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AF30AA" w:rsidRDefault="00AF30AA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AF30AA" w:rsidRDefault="00AF30AA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8534C9" w:rsidRDefault="004854D3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  <w:r w:rsidRPr="004854D3">
        <w:rPr>
          <w:sz w:val="28"/>
          <w:szCs w:val="28"/>
        </w:rPr>
        <w:t xml:space="preserve">Основные показатели проекта решения о бюджете Надтеречного муниципального района </w:t>
      </w:r>
      <w:r w:rsidR="00E86C4A">
        <w:rPr>
          <w:sz w:val="28"/>
          <w:szCs w:val="28"/>
        </w:rPr>
        <w:t xml:space="preserve">2025 год </w:t>
      </w:r>
      <w:r w:rsidR="00F41F60">
        <w:rPr>
          <w:sz w:val="28"/>
          <w:szCs w:val="28"/>
        </w:rPr>
        <w:t>и на плановый период 2026 и 2027 годов</w:t>
      </w:r>
      <w:r w:rsidRPr="004854D3">
        <w:rPr>
          <w:sz w:val="28"/>
          <w:szCs w:val="28"/>
        </w:rPr>
        <w:t xml:space="preserve"> приведены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таблице.                                                                   </w:t>
      </w:r>
      <w:r w:rsidR="00DB00C6">
        <w:rPr>
          <w:sz w:val="28"/>
          <w:szCs w:val="28"/>
        </w:rPr>
        <w:t xml:space="preserve">                               </w:t>
      </w:r>
      <w:r w:rsidRPr="004854D3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8534C9" w:rsidRDefault="008534C9" w:rsidP="004854D3">
      <w:pPr>
        <w:spacing w:before="2" w:after="5"/>
        <w:ind w:right="246"/>
        <w:jc w:val="center"/>
        <w:rPr>
          <w:sz w:val="28"/>
          <w:szCs w:val="28"/>
        </w:rPr>
      </w:pPr>
    </w:p>
    <w:p w:rsidR="004854D3" w:rsidRPr="004854D3" w:rsidRDefault="008534C9" w:rsidP="004854D3">
      <w:pPr>
        <w:spacing w:before="2" w:after="5"/>
        <w:ind w:right="24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4854D3" w:rsidRPr="004854D3">
        <w:rPr>
          <w:sz w:val="28"/>
          <w:szCs w:val="28"/>
        </w:rPr>
        <w:t>тыс.</w:t>
      </w:r>
      <w:r w:rsidR="004854D3" w:rsidRPr="004854D3">
        <w:rPr>
          <w:spacing w:val="-3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рублей</w:t>
      </w:r>
    </w:p>
    <w:tbl>
      <w:tblPr>
        <w:tblW w:w="9072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2126"/>
        <w:gridCol w:w="1559"/>
      </w:tblGrid>
      <w:tr w:rsidR="00662072" w:rsidRPr="004854D3" w:rsidTr="00AF30AA">
        <w:trPr>
          <w:trHeight w:val="451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221B19" w:rsidRDefault="00662072" w:rsidP="00ED7680">
            <w:pPr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2072" w:rsidRPr="00221B19" w:rsidRDefault="00662072" w:rsidP="00ED7680">
            <w:pPr>
              <w:jc w:val="both"/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Проект бюджета</w:t>
            </w:r>
          </w:p>
        </w:tc>
      </w:tr>
      <w:tr w:rsidR="00662072" w:rsidRPr="004854D3" w:rsidTr="00AF30AA">
        <w:trPr>
          <w:trHeight w:val="88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62072" w:rsidRPr="00221B19" w:rsidRDefault="00662072" w:rsidP="00ED768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221B19" w:rsidRDefault="00662072" w:rsidP="00F41F60">
            <w:pPr>
              <w:jc w:val="both"/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202</w:t>
            </w:r>
            <w:r w:rsidR="00F41F60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221B19" w:rsidRDefault="00662072" w:rsidP="00F41F60">
            <w:pPr>
              <w:jc w:val="both"/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202</w:t>
            </w:r>
            <w:r w:rsidR="00F41F60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221B19" w:rsidRDefault="00662072" w:rsidP="00F41F60">
            <w:pPr>
              <w:jc w:val="both"/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202</w:t>
            </w:r>
            <w:r w:rsidR="00F41F60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662072" w:rsidRPr="004854D3" w:rsidTr="00AF30AA">
        <w:trPr>
          <w:trHeight w:val="523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ED7680">
            <w:pPr>
              <w:rPr>
                <w:b/>
                <w:bCs/>
                <w:sz w:val="28"/>
                <w:szCs w:val="28"/>
              </w:rPr>
            </w:pPr>
            <w:r w:rsidRPr="004854D3">
              <w:rPr>
                <w:b/>
                <w:bCs/>
                <w:sz w:val="28"/>
                <w:szCs w:val="28"/>
              </w:rPr>
              <w:t>Бюджет муниципального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ED76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ED76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ED7680">
            <w:pPr>
              <w:jc w:val="both"/>
              <w:rPr>
                <w:sz w:val="28"/>
                <w:szCs w:val="28"/>
              </w:rPr>
            </w:pPr>
          </w:p>
        </w:tc>
      </w:tr>
      <w:tr w:rsidR="00662072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F41F60" w:rsidP="00161B4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2 344 537,4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F41F60" w:rsidP="00161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1 765 414,3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F41F60" w:rsidP="00161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1 765 185,8</w:t>
            </w:r>
          </w:p>
        </w:tc>
      </w:tr>
      <w:tr w:rsidR="00662072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525ED0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Расходы 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F41F6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F41F60">
              <w:rPr>
                <w:bCs/>
                <w:sz w:val="28"/>
                <w:szCs w:val="28"/>
              </w:rPr>
              <w:t> 344 537,4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F41F60" w:rsidP="00525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1 765 414,3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F41F60" w:rsidP="00525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1 765 185,8</w:t>
            </w:r>
          </w:p>
        </w:tc>
      </w:tr>
      <w:tr w:rsidR="00F41F60" w:rsidRPr="004854D3" w:rsidTr="00F41F60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F60" w:rsidRPr="004854D3" w:rsidRDefault="00F41F60" w:rsidP="00F41F60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межбюджетные трансферты бюджетам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F60" w:rsidRPr="00205D6A" w:rsidRDefault="00F41F60" w:rsidP="00F41F6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68 788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F60" w:rsidRPr="00F41F60" w:rsidRDefault="00F41F60" w:rsidP="00F41F60">
            <w:pPr>
              <w:widowControl/>
              <w:autoSpaceDE/>
              <w:autoSpaceDN/>
              <w:rPr>
                <w:color w:val="000000"/>
                <w:sz w:val="28"/>
                <w:szCs w:val="28"/>
              </w:rPr>
            </w:pPr>
            <w:r w:rsidRPr="00F41F60">
              <w:rPr>
                <w:color w:val="000000"/>
                <w:sz w:val="28"/>
                <w:szCs w:val="28"/>
              </w:rPr>
              <w:t xml:space="preserve">66 398,8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1F60" w:rsidRPr="00F41F60" w:rsidRDefault="00312D33" w:rsidP="00F41F6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F41F60" w:rsidRPr="00F41F60">
              <w:rPr>
                <w:color w:val="000000"/>
                <w:sz w:val="28"/>
                <w:szCs w:val="28"/>
              </w:rPr>
              <w:t xml:space="preserve">64 133,9 </w:t>
            </w:r>
          </w:p>
        </w:tc>
      </w:tr>
      <w:tr w:rsidR="00481568" w:rsidRPr="004854D3" w:rsidTr="00481568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68" w:rsidRPr="004854D3" w:rsidRDefault="00481568" w:rsidP="00481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68" w:rsidRPr="00E86C4A" w:rsidRDefault="006750AB" w:rsidP="00481568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750AB">
              <w:rPr>
                <w:color w:val="000000"/>
                <w:sz w:val="28"/>
                <w:szCs w:val="28"/>
              </w:rPr>
              <w:t>130 602,8</w:t>
            </w:r>
            <w:r w:rsidR="00481568" w:rsidRPr="006750A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68" w:rsidRPr="00481568" w:rsidRDefault="00481568" w:rsidP="00481568">
            <w:pPr>
              <w:widowControl/>
              <w:autoSpaceDE/>
              <w:autoSpaceDN/>
              <w:rPr>
                <w:color w:val="000000"/>
                <w:sz w:val="28"/>
                <w:szCs w:val="28"/>
              </w:rPr>
            </w:pPr>
            <w:r w:rsidRPr="00481568">
              <w:rPr>
                <w:color w:val="000000"/>
                <w:sz w:val="28"/>
                <w:szCs w:val="28"/>
              </w:rPr>
              <w:t xml:space="preserve">127 240,0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1568" w:rsidRPr="00481568" w:rsidRDefault="00481568" w:rsidP="00481568">
            <w:pPr>
              <w:rPr>
                <w:color w:val="000000"/>
                <w:sz w:val="28"/>
                <w:szCs w:val="28"/>
              </w:rPr>
            </w:pPr>
            <w:r w:rsidRPr="00481568">
              <w:rPr>
                <w:color w:val="000000"/>
                <w:sz w:val="28"/>
                <w:szCs w:val="28"/>
              </w:rPr>
              <w:t xml:space="preserve">122 247,2 </w:t>
            </w:r>
          </w:p>
        </w:tc>
      </w:tr>
      <w:tr w:rsidR="00BB5E29" w:rsidRPr="004854D3" w:rsidTr="00D73A4F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E29" w:rsidRDefault="00BB5E29" w:rsidP="00BB5E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E29" w:rsidRDefault="00BB5E29" w:rsidP="00BB5E2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640D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889 994,1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E29" w:rsidRPr="00BB5E29" w:rsidRDefault="00BB5E29" w:rsidP="00BB5E29">
            <w:pPr>
              <w:widowControl/>
              <w:autoSpaceDE/>
              <w:autoSpaceDN/>
              <w:rPr>
                <w:color w:val="000000"/>
                <w:sz w:val="28"/>
                <w:szCs w:val="28"/>
              </w:rPr>
            </w:pPr>
            <w:r w:rsidRPr="00BB5E29">
              <w:rPr>
                <w:color w:val="000000"/>
                <w:sz w:val="28"/>
                <w:szCs w:val="28"/>
              </w:rPr>
              <w:t xml:space="preserve">1 343 285,0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5E29" w:rsidRPr="00BB5E29" w:rsidRDefault="00BB5E29" w:rsidP="00BB5E29">
            <w:pPr>
              <w:rPr>
                <w:color w:val="000000"/>
                <w:sz w:val="28"/>
                <w:szCs w:val="28"/>
              </w:rPr>
            </w:pPr>
            <w:r w:rsidRPr="00BB5E29">
              <w:rPr>
                <w:color w:val="000000"/>
                <w:sz w:val="28"/>
                <w:szCs w:val="28"/>
              </w:rPr>
              <w:t xml:space="preserve">1 318 034,8 </w:t>
            </w:r>
          </w:p>
        </w:tc>
      </w:tr>
      <w:tr w:rsidR="009148E8" w:rsidRPr="004854D3" w:rsidTr="009148E8">
        <w:trPr>
          <w:trHeight w:val="46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8E8" w:rsidRDefault="009148E8" w:rsidP="00914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8E8" w:rsidRPr="009148E8" w:rsidRDefault="009148E8" w:rsidP="009148E8">
            <w:pPr>
              <w:widowControl/>
              <w:autoSpaceDE/>
              <w:autoSpaceDN/>
              <w:rPr>
                <w:color w:val="000000"/>
                <w:sz w:val="28"/>
                <w:szCs w:val="28"/>
              </w:rPr>
            </w:pPr>
            <w:r w:rsidRPr="009148E8">
              <w:rPr>
                <w:color w:val="000000"/>
                <w:sz w:val="28"/>
                <w:szCs w:val="28"/>
              </w:rPr>
              <w:t>53 897,8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8E8" w:rsidRPr="009148E8" w:rsidRDefault="009148E8" w:rsidP="009148E8">
            <w:pPr>
              <w:widowControl/>
              <w:autoSpaceDE/>
              <w:autoSpaceDN/>
              <w:rPr>
                <w:color w:val="000000"/>
                <w:sz w:val="28"/>
                <w:szCs w:val="28"/>
              </w:rPr>
            </w:pPr>
            <w:r w:rsidRPr="009148E8">
              <w:rPr>
                <w:color w:val="000000"/>
                <w:sz w:val="28"/>
                <w:szCs w:val="28"/>
              </w:rPr>
              <w:t xml:space="preserve">54 824,7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48E8" w:rsidRPr="009148E8" w:rsidRDefault="009148E8" w:rsidP="009148E8">
            <w:pPr>
              <w:rPr>
                <w:color w:val="000000"/>
                <w:sz w:val="28"/>
                <w:szCs w:val="28"/>
              </w:rPr>
            </w:pPr>
            <w:r w:rsidRPr="009148E8">
              <w:rPr>
                <w:color w:val="000000"/>
                <w:sz w:val="28"/>
                <w:szCs w:val="28"/>
              </w:rPr>
              <w:t xml:space="preserve">54 786,5 </w:t>
            </w:r>
          </w:p>
        </w:tc>
      </w:tr>
      <w:tr w:rsidR="00662072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Дефицит (-), профицит (+)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bCs/>
                <w:sz w:val="28"/>
                <w:szCs w:val="28"/>
              </w:rPr>
            </w:pPr>
            <w:r w:rsidRPr="004854D3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432AA" w:rsidRDefault="00662072" w:rsidP="00161B42">
            <w:pPr>
              <w:jc w:val="both"/>
              <w:rPr>
                <w:bCs/>
                <w:sz w:val="28"/>
                <w:szCs w:val="28"/>
              </w:rPr>
            </w:pPr>
            <w:r w:rsidRPr="004432AA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432AA" w:rsidRDefault="00662072" w:rsidP="00161B42">
            <w:pPr>
              <w:jc w:val="both"/>
              <w:rPr>
                <w:bCs/>
                <w:sz w:val="28"/>
                <w:szCs w:val="28"/>
              </w:rPr>
            </w:pPr>
            <w:r w:rsidRPr="004432AA">
              <w:rPr>
                <w:bCs/>
                <w:sz w:val="28"/>
                <w:szCs w:val="28"/>
              </w:rPr>
              <w:t>0,0</w:t>
            </w:r>
          </w:p>
        </w:tc>
      </w:tr>
      <w:tr w:rsidR="00662072" w:rsidRPr="004854D3" w:rsidTr="00AF30AA">
        <w:trPr>
          <w:trHeight w:val="698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rPr>
                <w:b/>
                <w:bCs/>
                <w:sz w:val="28"/>
                <w:szCs w:val="28"/>
              </w:rPr>
            </w:pPr>
            <w:r w:rsidRPr="004854D3">
              <w:rPr>
                <w:b/>
                <w:bCs/>
                <w:sz w:val="28"/>
                <w:szCs w:val="28"/>
              </w:rPr>
              <w:t>Консолидированный бюджет Надтеречного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</w:p>
        </w:tc>
      </w:tr>
      <w:tr w:rsidR="00896920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920" w:rsidRPr="004854D3" w:rsidRDefault="00896920" w:rsidP="00896920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920" w:rsidRPr="004854D3" w:rsidRDefault="00896920" w:rsidP="0089692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2 094 373,0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920" w:rsidRPr="00896920" w:rsidRDefault="00896920" w:rsidP="00896920">
            <w:pPr>
              <w:widowControl/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896920">
              <w:rPr>
                <w:color w:val="000000"/>
                <w:sz w:val="28"/>
                <w:szCs w:val="28"/>
              </w:rPr>
              <w:t>1 495 263,2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920" w:rsidRPr="00896920" w:rsidRDefault="00896920" w:rsidP="00896920">
            <w:pPr>
              <w:jc w:val="right"/>
              <w:rPr>
                <w:color w:val="000000"/>
                <w:sz w:val="28"/>
                <w:szCs w:val="28"/>
              </w:rPr>
            </w:pPr>
            <w:r w:rsidRPr="00896920">
              <w:rPr>
                <w:color w:val="000000"/>
                <w:sz w:val="28"/>
                <w:szCs w:val="28"/>
              </w:rPr>
              <w:t>1 465 075,0</w:t>
            </w:r>
          </w:p>
        </w:tc>
      </w:tr>
      <w:tr w:rsidR="00896920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920" w:rsidRPr="004854D3" w:rsidRDefault="00896920" w:rsidP="00896920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Расходы 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920" w:rsidRPr="004854D3" w:rsidRDefault="00896920" w:rsidP="0089692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2 094 373,0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920" w:rsidRPr="00896920" w:rsidRDefault="00896920" w:rsidP="00896920">
            <w:pPr>
              <w:widowControl/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896920">
              <w:rPr>
                <w:color w:val="000000"/>
                <w:sz w:val="28"/>
                <w:szCs w:val="28"/>
              </w:rPr>
              <w:t>1 495 263,2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6920" w:rsidRPr="00896920" w:rsidRDefault="00896920" w:rsidP="00896920">
            <w:pPr>
              <w:jc w:val="right"/>
              <w:rPr>
                <w:color w:val="000000"/>
                <w:sz w:val="28"/>
                <w:szCs w:val="28"/>
              </w:rPr>
            </w:pPr>
            <w:r w:rsidRPr="00896920">
              <w:rPr>
                <w:color w:val="000000"/>
                <w:sz w:val="28"/>
                <w:szCs w:val="28"/>
              </w:rPr>
              <w:t>1 465 075,0</w:t>
            </w:r>
          </w:p>
        </w:tc>
      </w:tr>
      <w:tr w:rsidR="00662072" w:rsidRPr="004854D3" w:rsidTr="00AF30AA">
        <w:trPr>
          <w:trHeight w:val="39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Дефицит (-), профицит (+)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bCs/>
                <w:sz w:val="28"/>
                <w:szCs w:val="28"/>
              </w:rPr>
            </w:pPr>
            <w:r w:rsidRPr="004854D3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0,0</w:t>
            </w:r>
          </w:p>
        </w:tc>
      </w:tr>
    </w:tbl>
    <w:p w:rsidR="00221B19" w:rsidRDefault="00221B19" w:rsidP="008534C9">
      <w:pPr>
        <w:tabs>
          <w:tab w:val="left" w:pos="2674"/>
        </w:tabs>
        <w:ind w:right="214" w:firstLine="1134"/>
        <w:jc w:val="both"/>
        <w:rPr>
          <w:sz w:val="28"/>
          <w:szCs w:val="28"/>
        </w:rPr>
      </w:pPr>
    </w:p>
    <w:p w:rsidR="004854D3" w:rsidRPr="004854D3" w:rsidRDefault="004854D3" w:rsidP="008534C9">
      <w:pPr>
        <w:tabs>
          <w:tab w:val="left" w:pos="2674"/>
        </w:tabs>
        <w:ind w:right="214" w:firstLine="1134"/>
        <w:jc w:val="both"/>
        <w:rPr>
          <w:sz w:val="28"/>
          <w:szCs w:val="28"/>
        </w:rPr>
      </w:pPr>
      <w:r w:rsidRPr="004854D3">
        <w:rPr>
          <w:sz w:val="28"/>
          <w:szCs w:val="28"/>
        </w:rPr>
        <w:t>Бюджет Надтеречного муниципального района на 202</w:t>
      </w:r>
      <w:r w:rsidR="00896920">
        <w:rPr>
          <w:sz w:val="28"/>
          <w:szCs w:val="28"/>
        </w:rPr>
        <w:t>5</w:t>
      </w:r>
      <w:r w:rsidR="00C72C3A">
        <w:rPr>
          <w:sz w:val="28"/>
          <w:szCs w:val="28"/>
        </w:rPr>
        <w:t xml:space="preserve">, </w:t>
      </w:r>
      <w:r w:rsidR="00C72C3A" w:rsidRPr="004854D3">
        <w:rPr>
          <w:sz w:val="28"/>
          <w:szCs w:val="28"/>
        </w:rPr>
        <w:t>202</w:t>
      </w:r>
      <w:r w:rsidR="00896920">
        <w:rPr>
          <w:sz w:val="28"/>
          <w:szCs w:val="28"/>
        </w:rPr>
        <w:t>6</w:t>
      </w:r>
      <w:r w:rsidR="00C72C3A">
        <w:rPr>
          <w:sz w:val="28"/>
          <w:szCs w:val="28"/>
        </w:rPr>
        <w:t xml:space="preserve">, </w:t>
      </w:r>
      <w:r w:rsidR="00C72C3A" w:rsidRPr="004854D3">
        <w:rPr>
          <w:sz w:val="28"/>
          <w:szCs w:val="28"/>
        </w:rPr>
        <w:t>202</w:t>
      </w:r>
      <w:r w:rsidR="00896920">
        <w:rPr>
          <w:sz w:val="28"/>
          <w:szCs w:val="28"/>
        </w:rPr>
        <w:t>7</w:t>
      </w:r>
      <w:r w:rsidR="00C72C3A" w:rsidRPr="004854D3">
        <w:rPr>
          <w:spacing w:val="17"/>
          <w:sz w:val="28"/>
          <w:szCs w:val="28"/>
        </w:rPr>
        <w:t xml:space="preserve"> </w:t>
      </w:r>
      <w:r w:rsidR="00C72C3A" w:rsidRPr="004854D3">
        <w:rPr>
          <w:sz w:val="28"/>
          <w:szCs w:val="28"/>
        </w:rPr>
        <w:t>годы</w:t>
      </w:r>
      <w:r w:rsidR="00C72C3A" w:rsidRPr="004854D3">
        <w:rPr>
          <w:spacing w:val="15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сформирован </w:t>
      </w:r>
      <w:r w:rsidR="00C72C3A">
        <w:rPr>
          <w:sz w:val="28"/>
          <w:szCs w:val="28"/>
        </w:rPr>
        <w:t>без д</w:t>
      </w:r>
      <w:r w:rsidRPr="004854D3">
        <w:rPr>
          <w:sz w:val="28"/>
          <w:szCs w:val="28"/>
        </w:rPr>
        <w:t>ефицит</w:t>
      </w:r>
      <w:r w:rsidR="00C72C3A">
        <w:rPr>
          <w:sz w:val="28"/>
          <w:szCs w:val="28"/>
        </w:rPr>
        <w:t>а</w:t>
      </w:r>
      <w:r w:rsidRPr="004854D3">
        <w:rPr>
          <w:sz w:val="28"/>
          <w:szCs w:val="28"/>
        </w:rPr>
        <w:t>,</w:t>
      </w:r>
      <w:r w:rsidRPr="004854D3">
        <w:rPr>
          <w:spacing w:val="14"/>
          <w:sz w:val="28"/>
          <w:szCs w:val="28"/>
        </w:rPr>
        <w:t xml:space="preserve"> </w:t>
      </w:r>
      <w:r w:rsidRPr="004854D3">
        <w:rPr>
          <w:sz w:val="28"/>
          <w:szCs w:val="28"/>
        </w:rPr>
        <w:t>что</w:t>
      </w:r>
      <w:r w:rsidRPr="004854D3">
        <w:rPr>
          <w:spacing w:val="14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согласуется</w:t>
      </w:r>
      <w:r w:rsidRPr="004854D3">
        <w:rPr>
          <w:spacing w:val="15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6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Основными</w:t>
      </w:r>
      <w:r w:rsidRPr="004854D3">
        <w:rPr>
          <w:spacing w:val="17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направлениями</w:t>
      </w:r>
      <w:r w:rsidRPr="004854D3">
        <w:rPr>
          <w:spacing w:val="15"/>
          <w:sz w:val="28"/>
          <w:szCs w:val="28"/>
        </w:rPr>
        <w:t xml:space="preserve"> </w:t>
      </w:r>
      <w:r w:rsidR="00AF30AA" w:rsidRPr="004854D3">
        <w:rPr>
          <w:sz w:val="28"/>
          <w:szCs w:val="28"/>
        </w:rPr>
        <w:t>бюджетной</w:t>
      </w:r>
      <w:r w:rsidR="00AF30AA">
        <w:rPr>
          <w:sz w:val="28"/>
          <w:szCs w:val="28"/>
        </w:rPr>
        <w:t xml:space="preserve"> </w:t>
      </w:r>
      <w:r w:rsidR="00AF30AA" w:rsidRPr="004854D3">
        <w:rPr>
          <w:spacing w:val="-62"/>
          <w:sz w:val="28"/>
          <w:szCs w:val="28"/>
        </w:rPr>
        <w:t xml:space="preserve"> </w:t>
      </w:r>
      <w:r w:rsidR="00AF30AA">
        <w:rPr>
          <w:spacing w:val="-62"/>
          <w:sz w:val="28"/>
          <w:szCs w:val="28"/>
        </w:rPr>
        <w:t xml:space="preserve"> и</w:t>
      </w:r>
      <w:r w:rsidRPr="004854D3">
        <w:rPr>
          <w:spacing w:val="-2"/>
          <w:sz w:val="28"/>
          <w:szCs w:val="28"/>
        </w:rPr>
        <w:t xml:space="preserve"> </w:t>
      </w:r>
      <w:r w:rsidR="00AF30AA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политики. </w:t>
      </w:r>
    </w:p>
    <w:p w:rsidR="004854D3" w:rsidRPr="004854D3" w:rsidRDefault="004854D3" w:rsidP="004854D3">
      <w:pPr>
        <w:pStyle w:val="a3"/>
        <w:ind w:left="0" w:right="249" w:firstLine="921"/>
        <w:rPr>
          <w:sz w:val="28"/>
          <w:szCs w:val="28"/>
        </w:rPr>
      </w:pPr>
      <w:r w:rsidRPr="004854D3">
        <w:rPr>
          <w:sz w:val="28"/>
          <w:szCs w:val="28"/>
        </w:rPr>
        <w:t>При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долговых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учтена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необходимость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соблюдения ограничений, установленных Бюджетным кодексом РФ. Долговая политика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спланирована</w:t>
      </w:r>
      <w:r w:rsidRPr="004854D3">
        <w:rPr>
          <w:spacing w:val="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уровне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высокой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долговой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устойчивости.</w:t>
      </w:r>
    </w:p>
    <w:p w:rsidR="004854D3" w:rsidRPr="004854D3" w:rsidRDefault="004854D3" w:rsidP="004854D3">
      <w:pPr>
        <w:pStyle w:val="a3"/>
        <w:ind w:left="0" w:right="251" w:firstLine="921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качестве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источников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части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 со статьями 61.2, 62 БК РФ пунктом 3 проекта решения о бюджете 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неналоговые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доходы,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также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межбюджетные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трансферты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</w:t>
      </w:r>
      <w:r w:rsidRPr="004854D3">
        <w:rPr>
          <w:spacing w:val="-62"/>
          <w:sz w:val="28"/>
          <w:szCs w:val="28"/>
        </w:rPr>
        <w:t xml:space="preserve"> </w:t>
      </w:r>
      <w:r w:rsidR="00662072">
        <w:rPr>
          <w:spacing w:val="-62"/>
          <w:sz w:val="28"/>
          <w:szCs w:val="28"/>
        </w:rPr>
        <w:t xml:space="preserve">       </w:t>
      </w:r>
      <w:r w:rsidR="00C72C3A">
        <w:rPr>
          <w:sz w:val="28"/>
          <w:szCs w:val="28"/>
        </w:rPr>
        <w:t>регионального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федерального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бюджетов.</w:t>
      </w:r>
    </w:p>
    <w:p w:rsidR="004854D3" w:rsidRPr="004854D3" w:rsidRDefault="004854D3" w:rsidP="004854D3">
      <w:pPr>
        <w:pStyle w:val="a3"/>
        <w:ind w:left="0" w:right="248" w:firstLine="921"/>
        <w:rPr>
          <w:sz w:val="28"/>
          <w:szCs w:val="28"/>
        </w:rPr>
      </w:pPr>
      <w:r w:rsidRPr="004854D3">
        <w:rPr>
          <w:sz w:val="28"/>
          <w:szCs w:val="28"/>
        </w:rPr>
        <w:lastRenderedPageBreak/>
        <w:t>Параметры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доходам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спрогнозированы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данных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главных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администраторов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рассчитанных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утвержденными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методиками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прогнозирования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поступлений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 Надтеречного муниципального района, 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учетом ожидаемых поступлений налогов, сборов и других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платежей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896920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году,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прогнозных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оценок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896920">
        <w:rPr>
          <w:sz w:val="28"/>
          <w:szCs w:val="28"/>
        </w:rPr>
        <w:t>6</w:t>
      </w:r>
      <w:r w:rsidRPr="004854D3">
        <w:rPr>
          <w:sz w:val="28"/>
          <w:szCs w:val="28"/>
        </w:rPr>
        <w:t>-202</w:t>
      </w:r>
      <w:r w:rsidR="00896920">
        <w:rPr>
          <w:sz w:val="28"/>
          <w:szCs w:val="28"/>
        </w:rPr>
        <w:t>7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годы.</w:t>
      </w:r>
    </w:p>
    <w:p w:rsidR="00AF30AA" w:rsidRDefault="004854D3" w:rsidP="004854D3">
      <w:pPr>
        <w:pStyle w:val="a3"/>
        <w:ind w:left="0" w:right="247" w:firstLine="921"/>
        <w:rPr>
          <w:sz w:val="28"/>
          <w:szCs w:val="28"/>
        </w:rPr>
      </w:pPr>
      <w:r w:rsidRPr="004854D3">
        <w:rPr>
          <w:sz w:val="28"/>
          <w:szCs w:val="28"/>
        </w:rPr>
        <w:t>Объемы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виды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межбюджетных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трансфертов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</w:t>
      </w:r>
      <w:r w:rsidRPr="004854D3">
        <w:rPr>
          <w:spacing w:val="1"/>
          <w:sz w:val="28"/>
          <w:szCs w:val="28"/>
        </w:rPr>
        <w:t xml:space="preserve"> </w:t>
      </w:r>
      <w:r w:rsidR="00C72C3A">
        <w:rPr>
          <w:spacing w:val="1"/>
          <w:sz w:val="28"/>
          <w:szCs w:val="28"/>
        </w:rPr>
        <w:t>регионального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учтены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заключенными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896920">
        <w:rPr>
          <w:sz w:val="28"/>
          <w:szCs w:val="28"/>
        </w:rPr>
        <w:t>5</w:t>
      </w:r>
      <w:r w:rsidRPr="004854D3">
        <w:rPr>
          <w:sz w:val="28"/>
          <w:szCs w:val="28"/>
        </w:rPr>
        <w:t>-202</w:t>
      </w:r>
      <w:r w:rsidR="00896920">
        <w:rPr>
          <w:sz w:val="28"/>
          <w:szCs w:val="28"/>
        </w:rPr>
        <w:t>7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соглашениями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органами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государственной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власти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Чеченской республики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предоставлении</w:t>
      </w:r>
      <w:r w:rsidRPr="004854D3">
        <w:rPr>
          <w:spacing w:val="1"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Y="4320"/>
        <w:tblW w:w="9169" w:type="dxa"/>
        <w:tblLook w:val="04A0" w:firstRow="1" w:lastRow="0" w:firstColumn="1" w:lastColumn="0" w:noHBand="0" w:noVBand="1"/>
      </w:tblPr>
      <w:tblGrid>
        <w:gridCol w:w="1904"/>
        <w:gridCol w:w="5501"/>
        <w:gridCol w:w="10"/>
        <w:gridCol w:w="1656"/>
        <w:gridCol w:w="98"/>
      </w:tblGrid>
      <w:tr w:rsidR="00A34C7A" w:rsidRPr="00DE0C23" w:rsidTr="0014425A">
        <w:trPr>
          <w:trHeight w:val="1700"/>
        </w:trPr>
        <w:tc>
          <w:tcPr>
            <w:tcW w:w="91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7A" w:rsidRPr="00896920" w:rsidRDefault="00A34C7A" w:rsidP="00A34C7A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a4"/>
              </w:rPr>
              <w:t xml:space="preserve">         </w:t>
            </w:r>
            <w:r w:rsidRPr="00896920">
              <w:rPr>
                <w:rStyle w:val="a4"/>
                <w:sz w:val="28"/>
                <w:szCs w:val="28"/>
              </w:rPr>
              <w:t>Информация об объемах доходов бюджета Надтеречного муниципального района предусмотренных в проекте бюджета Надтеречного муниципального района на 202</w:t>
            </w:r>
            <w:r w:rsidR="00896920">
              <w:rPr>
                <w:rStyle w:val="a4"/>
                <w:sz w:val="28"/>
                <w:szCs w:val="28"/>
              </w:rPr>
              <w:t>5</w:t>
            </w:r>
            <w:r w:rsidRPr="00896920">
              <w:rPr>
                <w:rStyle w:val="a4"/>
                <w:sz w:val="28"/>
                <w:szCs w:val="28"/>
              </w:rPr>
              <w:t xml:space="preserve"> год и на плановый период 202</w:t>
            </w:r>
            <w:r w:rsidR="00896920">
              <w:rPr>
                <w:rStyle w:val="a4"/>
                <w:sz w:val="28"/>
                <w:szCs w:val="28"/>
              </w:rPr>
              <w:t>6</w:t>
            </w:r>
            <w:r w:rsidRPr="00896920">
              <w:rPr>
                <w:rStyle w:val="a4"/>
                <w:sz w:val="28"/>
                <w:szCs w:val="28"/>
              </w:rPr>
              <w:t xml:space="preserve"> и 202</w:t>
            </w:r>
            <w:r w:rsidR="00896920">
              <w:rPr>
                <w:rStyle w:val="a4"/>
                <w:sz w:val="28"/>
                <w:szCs w:val="28"/>
              </w:rPr>
              <w:t>7</w:t>
            </w:r>
            <w:r w:rsidRPr="00896920">
              <w:rPr>
                <w:rStyle w:val="a4"/>
                <w:sz w:val="28"/>
                <w:szCs w:val="28"/>
              </w:rPr>
              <w:t xml:space="preserve"> годов, представлены в таблице</w:t>
            </w:r>
            <w:r w:rsidRPr="00896920">
              <w:rPr>
                <w:sz w:val="28"/>
                <w:szCs w:val="28"/>
              </w:rPr>
              <w:t>.</w:t>
            </w:r>
          </w:p>
          <w:p w:rsidR="00A34C7A" w:rsidRDefault="00A34C7A" w:rsidP="00FC52A4">
            <w:pPr>
              <w:jc w:val="right"/>
              <w:rPr>
                <w:b/>
                <w:color w:val="000000"/>
                <w:sz w:val="16"/>
                <w:szCs w:val="16"/>
                <w:lang w:eastAsia="ru-RU"/>
              </w:rPr>
            </w:pPr>
          </w:p>
          <w:p w:rsidR="00A34C7A" w:rsidRPr="00DE0C23" w:rsidRDefault="00A34C7A" w:rsidP="00A34C7A">
            <w:pPr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DE0C23">
              <w:rPr>
                <w:b/>
                <w:color w:val="000000"/>
                <w:sz w:val="16"/>
                <w:szCs w:val="16"/>
                <w:lang w:eastAsia="ru-RU"/>
              </w:rPr>
              <w:t>Ед. изм. : тыс. руб.</w:t>
            </w:r>
          </w:p>
        </w:tc>
      </w:tr>
      <w:tr w:rsidR="00AF30AA" w:rsidRPr="00DE0C23" w:rsidTr="00A34C7A">
        <w:trPr>
          <w:gridAfter w:val="1"/>
          <w:wAfter w:w="98" w:type="dxa"/>
          <w:trHeight w:val="637"/>
        </w:trPr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DE0C23">
              <w:rPr>
                <w:bCs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896920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DE0C23">
              <w:rPr>
                <w:bCs/>
                <w:sz w:val="28"/>
                <w:szCs w:val="28"/>
                <w:lang w:eastAsia="ru-RU"/>
              </w:rPr>
              <w:t>Сумма на 202</w:t>
            </w:r>
            <w:r w:rsidR="00896920">
              <w:rPr>
                <w:bCs/>
                <w:sz w:val="28"/>
                <w:szCs w:val="28"/>
                <w:lang w:eastAsia="ru-RU"/>
              </w:rPr>
              <w:t>5</w:t>
            </w:r>
            <w:r w:rsidRPr="00DE0C23">
              <w:rPr>
                <w:bCs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AF30AA" w:rsidRPr="00DE0C23" w:rsidTr="00896920">
        <w:trPr>
          <w:gridAfter w:val="1"/>
          <w:wAfter w:w="98" w:type="dxa"/>
          <w:trHeight w:val="258"/>
        </w:trPr>
        <w:tc>
          <w:tcPr>
            <w:tcW w:w="7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DE0C23">
              <w:rPr>
                <w:bCs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0AA" w:rsidRPr="00896920" w:rsidRDefault="00896920" w:rsidP="00896920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250 164,4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90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13A06" w:rsidRDefault="00AF30AA" w:rsidP="00FC52A4">
            <w:pPr>
              <w:rPr>
                <w:bCs/>
                <w:sz w:val="28"/>
                <w:szCs w:val="28"/>
                <w:lang w:eastAsia="ru-RU"/>
              </w:rPr>
            </w:pPr>
            <w:r w:rsidRPr="00613A06">
              <w:rPr>
                <w:bCs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rPr>
                <w:bCs/>
                <w:szCs w:val="28"/>
                <w:lang w:eastAsia="ru-RU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13A06" w:rsidRDefault="00AF30AA" w:rsidP="00FC52A4">
            <w:pPr>
              <w:rPr>
                <w:bCs/>
                <w:szCs w:val="28"/>
                <w:lang w:eastAsia="ru-RU"/>
              </w:rPr>
            </w:pPr>
            <w:r w:rsidRPr="00613A06">
              <w:rPr>
                <w:bCs/>
                <w:szCs w:val="28"/>
                <w:lang w:eastAsia="ru-RU"/>
              </w:rPr>
              <w:t>НДФЛ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896920" w:rsidRDefault="00896920" w:rsidP="00896920">
            <w:pPr>
              <w:widowControl/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896920">
              <w:rPr>
                <w:color w:val="000000"/>
                <w:sz w:val="28"/>
                <w:szCs w:val="28"/>
              </w:rPr>
              <w:t>158 591,3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7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613A06" w:rsidRDefault="00AF30AA" w:rsidP="00FC52A4">
            <w:pPr>
              <w:rPr>
                <w:bCs/>
                <w:color w:val="000000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 xml:space="preserve">Безвозмездные поступления от других бюджетов бюджетной системы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920" w:rsidRPr="00896920" w:rsidRDefault="00896920" w:rsidP="00896920">
            <w:pPr>
              <w:widowControl/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896920">
              <w:rPr>
                <w:color w:val="000000"/>
                <w:sz w:val="28"/>
                <w:szCs w:val="28"/>
              </w:rPr>
              <w:t>2 094 373,0</w:t>
            </w:r>
          </w:p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90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13A06" w:rsidRDefault="00AF30AA" w:rsidP="00FC52A4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613A06">
              <w:rPr>
                <w:bCs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rPr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color w:val="000000"/>
                <w:sz w:val="28"/>
                <w:szCs w:val="28"/>
                <w:lang w:eastAsia="ru-RU"/>
              </w:rPr>
              <w:t>Д</w:t>
            </w: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отации от других бюджетов бюджетной системы 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AB" w:rsidRPr="00B401AB" w:rsidRDefault="00B401AB" w:rsidP="00B401AB">
            <w:pPr>
              <w:widowControl/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B401AB">
              <w:rPr>
                <w:color w:val="000000"/>
                <w:sz w:val="28"/>
                <w:szCs w:val="28"/>
              </w:rPr>
              <w:t>269 961,9</w:t>
            </w:r>
          </w:p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Субсидии от других бюджетов бюджетной системы 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AB" w:rsidRPr="00B401AB" w:rsidRDefault="00B401AB" w:rsidP="00B401AB">
            <w:pPr>
              <w:widowControl/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B401AB">
              <w:rPr>
                <w:color w:val="000000"/>
                <w:sz w:val="28"/>
                <w:szCs w:val="28"/>
              </w:rPr>
              <w:t>104 985,5</w:t>
            </w:r>
          </w:p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Субвенции от других бюджетов бюджетной системы 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AB" w:rsidRPr="00B401AB" w:rsidRDefault="00B401AB" w:rsidP="00B401AB">
            <w:pPr>
              <w:widowControl/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B401AB">
              <w:rPr>
                <w:color w:val="000000"/>
                <w:sz w:val="28"/>
                <w:szCs w:val="28"/>
              </w:rPr>
              <w:t>1 661 201,3</w:t>
            </w:r>
          </w:p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F30AA" w:rsidRPr="00DE0C23" w:rsidTr="00A34C7A">
        <w:trPr>
          <w:gridAfter w:val="1"/>
          <w:wAfter w:w="98" w:type="dxa"/>
          <w:trHeight w:val="462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AB" w:rsidRPr="00B401AB" w:rsidRDefault="00B401AB" w:rsidP="00B401AB">
            <w:pPr>
              <w:widowControl/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B401AB">
              <w:rPr>
                <w:color w:val="000000"/>
                <w:sz w:val="28"/>
                <w:szCs w:val="28"/>
              </w:rPr>
              <w:t>58 224,4</w:t>
            </w:r>
          </w:p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Всего доходов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AB" w:rsidRPr="00B401AB" w:rsidRDefault="00B401AB" w:rsidP="00B401AB">
            <w:pPr>
              <w:widowControl/>
              <w:autoSpaceDE/>
              <w:autoSpaceDN/>
              <w:jc w:val="right"/>
              <w:rPr>
                <w:color w:val="000000"/>
                <w:sz w:val="28"/>
                <w:szCs w:val="28"/>
              </w:rPr>
            </w:pPr>
            <w:r w:rsidRPr="00B401AB">
              <w:rPr>
                <w:color w:val="000000"/>
                <w:sz w:val="28"/>
                <w:szCs w:val="28"/>
              </w:rPr>
              <w:t>2 344 537,4</w:t>
            </w:r>
          </w:p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30AA" w:rsidRDefault="00AF30AA" w:rsidP="00AF30AA">
      <w:pPr>
        <w:pStyle w:val="ac"/>
      </w:pPr>
    </w:p>
    <w:p w:rsidR="004854D3" w:rsidRPr="004854D3" w:rsidRDefault="004854D3" w:rsidP="0070496E">
      <w:pPr>
        <w:pStyle w:val="a3"/>
        <w:ind w:left="0" w:right="72" w:firstLine="921"/>
        <w:rPr>
          <w:sz w:val="28"/>
          <w:szCs w:val="28"/>
        </w:rPr>
      </w:pPr>
      <w:r w:rsidRPr="004854D3">
        <w:rPr>
          <w:sz w:val="28"/>
          <w:szCs w:val="28"/>
        </w:rPr>
        <w:t>Увеличение доходов бюджета Надтеречного муниципального района на 202</w:t>
      </w:r>
      <w:r w:rsidR="00C9736E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год относительно назначений 202</w:t>
      </w:r>
      <w:r w:rsidR="00C9736E">
        <w:rPr>
          <w:sz w:val="28"/>
          <w:szCs w:val="28"/>
        </w:rPr>
        <w:t>4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="00C9736E">
        <w:rPr>
          <w:sz w:val="28"/>
          <w:szCs w:val="28"/>
        </w:rPr>
        <w:t>173301,3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рублей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(</w:t>
      </w:r>
      <w:r w:rsidR="00C9736E">
        <w:rPr>
          <w:sz w:val="28"/>
          <w:szCs w:val="28"/>
        </w:rPr>
        <w:t>8</w:t>
      </w:r>
      <w:r w:rsidRPr="004854D3">
        <w:rPr>
          <w:sz w:val="28"/>
          <w:szCs w:val="28"/>
        </w:rPr>
        <w:t>%)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обусловлено</w:t>
      </w:r>
      <w:r w:rsidRPr="004854D3">
        <w:rPr>
          <w:spacing w:val="1"/>
          <w:sz w:val="28"/>
          <w:szCs w:val="28"/>
        </w:rPr>
        <w:t xml:space="preserve"> основном </w:t>
      </w:r>
      <w:r w:rsidRPr="004854D3">
        <w:rPr>
          <w:sz w:val="28"/>
          <w:szCs w:val="28"/>
        </w:rPr>
        <w:t>увеличением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безвозмездных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поступлений на </w:t>
      </w:r>
      <w:r w:rsidR="003D0471">
        <w:rPr>
          <w:sz w:val="28"/>
          <w:szCs w:val="28"/>
        </w:rPr>
        <w:t>105923,8</w:t>
      </w:r>
      <w:r w:rsidRPr="004854D3">
        <w:rPr>
          <w:sz w:val="28"/>
          <w:szCs w:val="28"/>
        </w:rPr>
        <w:t xml:space="preserve"> тыс. рублей (</w:t>
      </w:r>
      <w:r w:rsidR="003D0471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%)</w:t>
      </w:r>
      <w:r w:rsidR="003D0471">
        <w:rPr>
          <w:sz w:val="28"/>
          <w:szCs w:val="28"/>
        </w:rPr>
        <w:t>.</w:t>
      </w:r>
      <w:r w:rsidRPr="004854D3">
        <w:rPr>
          <w:sz w:val="28"/>
          <w:szCs w:val="28"/>
        </w:rPr>
        <w:t xml:space="preserve"> </w:t>
      </w:r>
    </w:p>
    <w:p w:rsidR="004854D3" w:rsidRPr="004854D3" w:rsidRDefault="004854D3" w:rsidP="0070496E">
      <w:pPr>
        <w:pStyle w:val="a3"/>
        <w:ind w:left="0" w:right="72" w:firstLine="921"/>
        <w:rPr>
          <w:sz w:val="28"/>
          <w:szCs w:val="28"/>
        </w:rPr>
      </w:pPr>
      <w:r w:rsidRPr="004854D3">
        <w:rPr>
          <w:sz w:val="28"/>
          <w:szCs w:val="28"/>
        </w:rPr>
        <w:t>На 202</w:t>
      </w:r>
      <w:r w:rsidR="003D0471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год, в сравнении с прогнозируемым объемом доходов бюджета Надтеречного муниципального района 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3D0471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год, планируется уменьшение объема доходов на </w:t>
      </w:r>
      <w:r w:rsidR="0048277E">
        <w:rPr>
          <w:sz w:val="28"/>
          <w:szCs w:val="28"/>
        </w:rPr>
        <w:t>549123,1</w:t>
      </w:r>
      <w:r w:rsidRPr="004854D3">
        <w:rPr>
          <w:sz w:val="28"/>
          <w:szCs w:val="28"/>
        </w:rPr>
        <w:t xml:space="preserve"> тыс. рублей (</w:t>
      </w:r>
      <w:r w:rsidR="00E47B9B">
        <w:rPr>
          <w:sz w:val="28"/>
          <w:szCs w:val="28"/>
        </w:rPr>
        <w:t>28,5</w:t>
      </w:r>
      <w:r w:rsidRPr="004854D3">
        <w:rPr>
          <w:sz w:val="28"/>
          <w:szCs w:val="28"/>
        </w:rPr>
        <w:t xml:space="preserve"> %), в том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числе из-за уменьшения объема безвозмездных поступлений (на </w:t>
      </w:r>
      <w:r w:rsidR="0048277E">
        <w:rPr>
          <w:sz w:val="28"/>
          <w:szCs w:val="28"/>
        </w:rPr>
        <w:t>599 109,8</w:t>
      </w:r>
      <w:r w:rsidRPr="004854D3">
        <w:rPr>
          <w:sz w:val="28"/>
          <w:szCs w:val="28"/>
        </w:rPr>
        <w:t xml:space="preserve"> тыс. рублей или</w:t>
      </w:r>
      <w:r w:rsidRPr="004854D3">
        <w:rPr>
          <w:spacing w:val="1"/>
          <w:sz w:val="28"/>
          <w:szCs w:val="28"/>
        </w:rPr>
        <w:t xml:space="preserve"> </w:t>
      </w:r>
      <w:r w:rsidR="00E86C4A">
        <w:rPr>
          <w:sz w:val="28"/>
          <w:szCs w:val="28"/>
        </w:rPr>
        <w:t>28,6</w:t>
      </w:r>
      <w:r w:rsidRPr="004854D3">
        <w:rPr>
          <w:sz w:val="28"/>
          <w:szCs w:val="28"/>
        </w:rPr>
        <w:t xml:space="preserve"> %) при одновременном росте налоговых и неналоговых доходов (на </w:t>
      </w:r>
      <w:r w:rsidR="00E86C4A">
        <w:rPr>
          <w:sz w:val="28"/>
          <w:szCs w:val="28"/>
        </w:rPr>
        <w:lastRenderedPageBreak/>
        <w:t>19878,7</w:t>
      </w:r>
      <w:r w:rsidRPr="004854D3">
        <w:rPr>
          <w:sz w:val="28"/>
          <w:szCs w:val="28"/>
        </w:rPr>
        <w:t xml:space="preserve"> тыс.</w:t>
      </w:r>
      <w:r w:rsidRPr="004854D3">
        <w:rPr>
          <w:spacing w:val="1"/>
          <w:sz w:val="28"/>
          <w:szCs w:val="28"/>
        </w:rPr>
        <w:t xml:space="preserve"> </w:t>
      </w:r>
      <w:r w:rsidR="00E47B9B">
        <w:rPr>
          <w:sz w:val="28"/>
          <w:szCs w:val="28"/>
        </w:rPr>
        <w:t xml:space="preserve">рублей или </w:t>
      </w:r>
      <w:r w:rsidR="00E86C4A">
        <w:rPr>
          <w:sz w:val="28"/>
          <w:szCs w:val="28"/>
        </w:rPr>
        <w:t>8,2</w:t>
      </w:r>
      <w:r w:rsidRPr="004854D3">
        <w:rPr>
          <w:sz w:val="28"/>
          <w:szCs w:val="28"/>
        </w:rPr>
        <w:t xml:space="preserve"> %). На 202</w:t>
      </w:r>
      <w:r w:rsidR="00E86C4A">
        <w:rPr>
          <w:sz w:val="28"/>
          <w:szCs w:val="28"/>
        </w:rPr>
        <w:t>7</w:t>
      </w:r>
      <w:r w:rsidRPr="004854D3">
        <w:rPr>
          <w:sz w:val="28"/>
          <w:szCs w:val="28"/>
        </w:rPr>
        <w:t xml:space="preserve"> год доходы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 запланированы на 1</w:t>
      </w:r>
      <w:r w:rsidR="00E86C4A">
        <w:rPr>
          <w:sz w:val="28"/>
          <w:szCs w:val="28"/>
        </w:rPr>
        <w:t> 765 185,8</w:t>
      </w:r>
      <w:r w:rsidRPr="004854D3">
        <w:rPr>
          <w:sz w:val="28"/>
          <w:szCs w:val="28"/>
        </w:rPr>
        <w:t xml:space="preserve"> тыс.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рублей</w:t>
      </w:r>
      <w:r w:rsidR="00E86C4A">
        <w:rPr>
          <w:sz w:val="28"/>
          <w:szCs w:val="28"/>
        </w:rPr>
        <w:t>,</w:t>
      </w:r>
      <w:r w:rsidRPr="004854D3">
        <w:rPr>
          <w:spacing w:val="1"/>
          <w:sz w:val="28"/>
          <w:szCs w:val="28"/>
        </w:rPr>
        <w:t xml:space="preserve"> </w:t>
      </w:r>
      <w:r w:rsidR="00E86C4A">
        <w:rPr>
          <w:spacing w:val="1"/>
          <w:sz w:val="28"/>
          <w:szCs w:val="28"/>
        </w:rPr>
        <w:t xml:space="preserve">что на </w:t>
      </w:r>
      <w:r w:rsidR="00E86C4A">
        <w:rPr>
          <w:sz w:val="28"/>
          <w:szCs w:val="28"/>
        </w:rPr>
        <w:t>24,7</w:t>
      </w:r>
      <w:r w:rsidRPr="004854D3">
        <w:rPr>
          <w:spacing w:val="-2"/>
          <w:sz w:val="28"/>
          <w:szCs w:val="28"/>
        </w:rPr>
        <w:t xml:space="preserve"> </w:t>
      </w:r>
      <w:r w:rsidR="00E86C4A">
        <w:rPr>
          <w:sz w:val="28"/>
          <w:szCs w:val="28"/>
        </w:rPr>
        <w:t>%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меньше чем</w:t>
      </w:r>
      <w:r w:rsidRPr="004854D3">
        <w:rPr>
          <w:spacing w:val="-2"/>
          <w:sz w:val="28"/>
          <w:szCs w:val="28"/>
        </w:rPr>
        <w:t xml:space="preserve"> </w:t>
      </w:r>
      <w:r w:rsidR="00E86C4A">
        <w:rPr>
          <w:sz w:val="28"/>
          <w:szCs w:val="28"/>
        </w:rPr>
        <w:t>з</w:t>
      </w:r>
      <w:r w:rsidRPr="004854D3">
        <w:rPr>
          <w:sz w:val="28"/>
          <w:szCs w:val="28"/>
        </w:rPr>
        <w:t>а 202</w:t>
      </w:r>
      <w:r w:rsidR="00E86C4A">
        <w:rPr>
          <w:sz w:val="28"/>
          <w:szCs w:val="28"/>
        </w:rPr>
        <w:t>5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год.</w:t>
      </w:r>
    </w:p>
    <w:p w:rsidR="004854D3" w:rsidRPr="00D62AB6" w:rsidRDefault="004854D3" w:rsidP="00D62AB6">
      <w:pPr>
        <w:pStyle w:val="a3"/>
        <w:tabs>
          <w:tab w:val="left" w:pos="8750"/>
        </w:tabs>
        <w:spacing w:before="1"/>
        <w:ind w:left="0" w:right="464" w:firstLine="921"/>
        <w:rPr>
          <w:sz w:val="28"/>
          <w:szCs w:val="28"/>
        </w:rPr>
      </w:pPr>
      <w:r w:rsidRPr="00D62AB6">
        <w:rPr>
          <w:sz w:val="28"/>
          <w:szCs w:val="28"/>
        </w:rPr>
        <w:t>Расходы</w:t>
      </w:r>
      <w:r w:rsidRPr="00D62AB6">
        <w:rPr>
          <w:spacing w:val="1"/>
          <w:sz w:val="28"/>
          <w:szCs w:val="28"/>
        </w:rPr>
        <w:t xml:space="preserve"> </w:t>
      </w:r>
      <w:r w:rsidRPr="00D62AB6">
        <w:rPr>
          <w:sz w:val="28"/>
          <w:szCs w:val="28"/>
        </w:rPr>
        <w:t>бюджета</w:t>
      </w:r>
      <w:r w:rsidRPr="00D62AB6">
        <w:rPr>
          <w:spacing w:val="1"/>
          <w:sz w:val="28"/>
          <w:szCs w:val="28"/>
        </w:rPr>
        <w:t xml:space="preserve"> </w:t>
      </w:r>
      <w:r w:rsidRPr="00D62AB6">
        <w:rPr>
          <w:sz w:val="28"/>
          <w:szCs w:val="28"/>
        </w:rPr>
        <w:t>Надтеречного муниципального района</w:t>
      </w:r>
      <w:r w:rsidRPr="00D62AB6">
        <w:rPr>
          <w:spacing w:val="1"/>
          <w:sz w:val="28"/>
          <w:szCs w:val="28"/>
        </w:rPr>
        <w:t xml:space="preserve"> </w:t>
      </w:r>
      <w:r w:rsidRPr="00D62AB6">
        <w:rPr>
          <w:sz w:val="28"/>
          <w:szCs w:val="28"/>
        </w:rPr>
        <w:t>на</w:t>
      </w:r>
      <w:r w:rsidRPr="00D62AB6">
        <w:rPr>
          <w:spacing w:val="1"/>
          <w:sz w:val="28"/>
          <w:szCs w:val="28"/>
        </w:rPr>
        <w:t xml:space="preserve"> </w:t>
      </w:r>
      <w:r w:rsidRPr="00D62AB6">
        <w:rPr>
          <w:sz w:val="28"/>
          <w:szCs w:val="28"/>
        </w:rPr>
        <w:t>202</w:t>
      </w:r>
      <w:r w:rsidR="00E86C4A" w:rsidRPr="00D62AB6">
        <w:rPr>
          <w:sz w:val="28"/>
          <w:szCs w:val="28"/>
        </w:rPr>
        <w:t>5</w:t>
      </w:r>
      <w:r w:rsidRPr="00D62AB6">
        <w:rPr>
          <w:spacing w:val="1"/>
          <w:sz w:val="28"/>
          <w:szCs w:val="28"/>
        </w:rPr>
        <w:t xml:space="preserve"> </w:t>
      </w:r>
      <w:r w:rsidRPr="00D62AB6">
        <w:rPr>
          <w:sz w:val="28"/>
          <w:szCs w:val="28"/>
        </w:rPr>
        <w:t xml:space="preserve">год предусмотрены в объеме </w:t>
      </w:r>
      <w:r w:rsidR="00E86C4A" w:rsidRPr="00D62AB6">
        <w:rPr>
          <w:sz w:val="28"/>
          <w:szCs w:val="28"/>
        </w:rPr>
        <w:t>2 </w:t>
      </w:r>
      <w:r w:rsidR="00D62AB6" w:rsidRPr="00D62AB6">
        <w:rPr>
          <w:sz w:val="28"/>
          <w:szCs w:val="28"/>
        </w:rPr>
        <w:t>343</w:t>
      </w:r>
      <w:r w:rsidR="00E86C4A" w:rsidRPr="00D62AB6">
        <w:rPr>
          <w:sz w:val="28"/>
          <w:szCs w:val="28"/>
        </w:rPr>
        <w:t xml:space="preserve"> 537,4</w:t>
      </w:r>
      <w:r w:rsidRPr="00D62AB6">
        <w:rPr>
          <w:sz w:val="28"/>
          <w:szCs w:val="28"/>
        </w:rPr>
        <w:t xml:space="preserve"> тыс. рублей, на 202</w:t>
      </w:r>
      <w:r w:rsidR="00D62AB6" w:rsidRPr="00D62AB6">
        <w:rPr>
          <w:sz w:val="28"/>
          <w:szCs w:val="28"/>
        </w:rPr>
        <w:t>6</w:t>
      </w:r>
      <w:r w:rsidRPr="00D62AB6">
        <w:rPr>
          <w:sz w:val="28"/>
          <w:szCs w:val="28"/>
        </w:rPr>
        <w:t xml:space="preserve"> год – </w:t>
      </w:r>
      <w:r w:rsidR="00D62AB6" w:rsidRPr="00D62AB6">
        <w:rPr>
          <w:sz w:val="28"/>
          <w:szCs w:val="28"/>
        </w:rPr>
        <w:t>1 765 414,3</w:t>
      </w:r>
      <w:r w:rsidR="00D62AB6" w:rsidRPr="00D62AB6">
        <w:rPr>
          <w:spacing w:val="11"/>
          <w:sz w:val="28"/>
          <w:szCs w:val="28"/>
        </w:rPr>
        <w:t xml:space="preserve"> </w:t>
      </w:r>
      <w:r w:rsidRPr="00D62AB6">
        <w:rPr>
          <w:sz w:val="28"/>
          <w:szCs w:val="28"/>
        </w:rPr>
        <w:t>тыс.</w:t>
      </w:r>
      <w:r w:rsidRPr="00D62AB6">
        <w:rPr>
          <w:spacing w:val="10"/>
          <w:sz w:val="28"/>
          <w:szCs w:val="28"/>
        </w:rPr>
        <w:t xml:space="preserve"> </w:t>
      </w:r>
      <w:r w:rsidRPr="00D62AB6">
        <w:rPr>
          <w:sz w:val="28"/>
          <w:szCs w:val="28"/>
        </w:rPr>
        <w:t>рублей,</w:t>
      </w:r>
      <w:r w:rsidRPr="00D62AB6">
        <w:rPr>
          <w:spacing w:val="9"/>
          <w:sz w:val="28"/>
          <w:szCs w:val="28"/>
        </w:rPr>
        <w:t xml:space="preserve"> </w:t>
      </w:r>
      <w:r w:rsidRPr="00D62AB6">
        <w:rPr>
          <w:sz w:val="28"/>
          <w:szCs w:val="28"/>
        </w:rPr>
        <w:t>на</w:t>
      </w:r>
      <w:r w:rsidRPr="00D62AB6">
        <w:rPr>
          <w:spacing w:val="1"/>
          <w:sz w:val="28"/>
          <w:szCs w:val="28"/>
        </w:rPr>
        <w:t xml:space="preserve"> </w:t>
      </w:r>
      <w:r w:rsidRPr="00D62AB6">
        <w:rPr>
          <w:sz w:val="28"/>
          <w:szCs w:val="28"/>
        </w:rPr>
        <w:t>202</w:t>
      </w:r>
      <w:r w:rsidR="00D62AB6" w:rsidRPr="00D62AB6">
        <w:rPr>
          <w:sz w:val="28"/>
          <w:szCs w:val="28"/>
        </w:rPr>
        <w:t>7</w:t>
      </w:r>
      <w:r w:rsidRPr="00D62AB6">
        <w:rPr>
          <w:spacing w:val="1"/>
          <w:sz w:val="28"/>
          <w:szCs w:val="28"/>
        </w:rPr>
        <w:t xml:space="preserve"> </w:t>
      </w:r>
      <w:r w:rsidRPr="00D62AB6">
        <w:rPr>
          <w:sz w:val="28"/>
          <w:szCs w:val="28"/>
        </w:rPr>
        <w:t>год</w:t>
      </w:r>
      <w:r w:rsidRPr="00D62AB6">
        <w:rPr>
          <w:spacing w:val="1"/>
          <w:sz w:val="28"/>
          <w:szCs w:val="28"/>
        </w:rPr>
        <w:t xml:space="preserve"> </w:t>
      </w:r>
      <w:r w:rsidRPr="00D62AB6">
        <w:rPr>
          <w:sz w:val="28"/>
          <w:szCs w:val="28"/>
        </w:rPr>
        <w:t>–</w:t>
      </w:r>
      <w:r w:rsidRPr="00D62AB6">
        <w:rPr>
          <w:spacing w:val="1"/>
          <w:sz w:val="28"/>
          <w:szCs w:val="28"/>
        </w:rPr>
        <w:t xml:space="preserve"> </w:t>
      </w:r>
      <w:r w:rsidR="00D62AB6" w:rsidRPr="00D62AB6">
        <w:rPr>
          <w:sz w:val="28"/>
          <w:szCs w:val="28"/>
        </w:rPr>
        <w:t>1 765 185,8</w:t>
      </w:r>
      <w:r w:rsidRPr="00D62AB6">
        <w:rPr>
          <w:spacing w:val="1"/>
          <w:sz w:val="28"/>
          <w:szCs w:val="28"/>
        </w:rPr>
        <w:t xml:space="preserve"> </w:t>
      </w:r>
      <w:r w:rsidRPr="00D62AB6">
        <w:rPr>
          <w:sz w:val="28"/>
          <w:szCs w:val="28"/>
        </w:rPr>
        <w:t>тыс.</w:t>
      </w:r>
      <w:r w:rsidRPr="00D62AB6">
        <w:rPr>
          <w:spacing w:val="1"/>
          <w:sz w:val="28"/>
          <w:szCs w:val="28"/>
        </w:rPr>
        <w:t xml:space="preserve"> </w:t>
      </w:r>
      <w:r w:rsidRPr="00D62AB6">
        <w:rPr>
          <w:sz w:val="28"/>
          <w:szCs w:val="28"/>
        </w:rPr>
        <w:t>рублей</w:t>
      </w:r>
      <w:r w:rsidRPr="00D62AB6">
        <w:rPr>
          <w:spacing w:val="1"/>
          <w:sz w:val="28"/>
          <w:szCs w:val="28"/>
        </w:rPr>
        <w:t>.</w:t>
      </w:r>
    </w:p>
    <w:p w:rsidR="004854D3" w:rsidRPr="004854D3" w:rsidRDefault="004854D3" w:rsidP="0070496E">
      <w:pPr>
        <w:pStyle w:val="a3"/>
        <w:spacing w:line="237" w:lineRule="auto"/>
        <w:ind w:left="0" w:right="72" w:firstLine="921"/>
        <w:rPr>
          <w:sz w:val="28"/>
          <w:szCs w:val="28"/>
        </w:rPr>
      </w:pPr>
      <w:r w:rsidRPr="004854D3">
        <w:rPr>
          <w:sz w:val="28"/>
          <w:szCs w:val="28"/>
        </w:rPr>
        <w:t>Формирование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соответствует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ст.65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БК.РФ,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согласно которому формирование расходов бюджетов бюджетной системы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осуществляется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 расходными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обязательствами.</w:t>
      </w:r>
    </w:p>
    <w:p w:rsidR="004854D3" w:rsidRPr="004854D3" w:rsidRDefault="004854D3" w:rsidP="008534C9">
      <w:pPr>
        <w:pStyle w:val="a3"/>
        <w:tabs>
          <w:tab w:val="left" w:pos="9659"/>
        </w:tabs>
        <w:spacing w:line="237" w:lineRule="auto"/>
        <w:ind w:left="0" w:right="2" w:firstLine="920"/>
        <w:rPr>
          <w:sz w:val="28"/>
          <w:szCs w:val="28"/>
        </w:rPr>
      </w:pPr>
      <w:r w:rsidRPr="004854D3">
        <w:rPr>
          <w:sz w:val="28"/>
          <w:szCs w:val="28"/>
        </w:rPr>
        <w:t>При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части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соблюдены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требования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ст.174.2 Бюджетного Кодекса РФ, планирование бюджетных ассигнований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осуществлено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порядке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методикой,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установленной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управлением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администрации 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раздельно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бюджетным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ассигнованиям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исполнение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действующих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принимаемых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обязательств.</w:t>
      </w:r>
    </w:p>
    <w:p w:rsidR="004854D3" w:rsidRPr="004854D3" w:rsidRDefault="004854D3" w:rsidP="008534C9">
      <w:pPr>
        <w:pStyle w:val="a3"/>
        <w:spacing w:line="237" w:lineRule="auto"/>
        <w:ind w:left="0" w:right="2" w:firstLine="920"/>
        <w:rPr>
          <w:sz w:val="28"/>
          <w:szCs w:val="28"/>
        </w:rPr>
      </w:pPr>
      <w:r w:rsidRPr="004854D3">
        <w:rPr>
          <w:sz w:val="28"/>
          <w:szCs w:val="28"/>
        </w:rPr>
        <w:t xml:space="preserve">Структура расходов бюджета района </w:t>
      </w:r>
      <w:r w:rsidR="00956EA4">
        <w:rPr>
          <w:sz w:val="28"/>
          <w:szCs w:val="28"/>
        </w:rPr>
        <w:t>на 202</w:t>
      </w:r>
      <w:r w:rsidR="00D62AB6">
        <w:rPr>
          <w:sz w:val="28"/>
          <w:szCs w:val="28"/>
        </w:rPr>
        <w:t>5</w:t>
      </w:r>
      <w:r w:rsidR="00956EA4">
        <w:rPr>
          <w:sz w:val="28"/>
          <w:szCs w:val="28"/>
        </w:rPr>
        <w:t xml:space="preserve"> год и на плановый период 202</w:t>
      </w:r>
      <w:r w:rsidR="00D62AB6">
        <w:rPr>
          <w:sz w:val="28"/>
          <w:szCs w:val="28"/>
        </w:rPr>
        <w:t>6</w:t>
      </w:r>
      <w:r w:rsidR="00956EA4">
        <w:rPr>
          <w:sz w:val="28"/>
          <w:szCs w:val="28"/>
        </w:rPr>
        <w:t xml:space="preserve"> и 202</w:t>
      </w:r>
      <w:r w:rsidR="00D62AB6">
        <w:rPr>
          <w:sz w:val="28"/>
          <w:szCs w:val="28"/>
        </w:rPr>
        <w:t>7</w:t>
      </w:r>
      <w:r w:rsidR="00956EA4">
        <w:rPr>
          <w:sz w:val="28"/>
          <w:szCs w:val="28"/>
        </w:rPr>
        <w:t xml:space="preserve"> годов</w:t>
      </w:r>
      <w:r w:rsidRPr="004854D3">
        <w:rPr>
          <w:sz w:val="28"/>
          <w:szCs w:val="28"/>
        </w:rPr>
        <w:t xml:space="preserve"> состоит: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из </w:t>
      </w:r>
      <w:r w:rsidRPr="00662072">
        <w:rPr>
          <w:sz w:val="28"/>
          <w:szCs w:val="28"/>
        </w:rPr>
        <w:t>7</w:t>
      </w:r>
      <w:r w:rsidRPr="004854D3">
        <w:rPr>
          <w:sz w:val="28"/>
          <w:szCs w:val="28"/>
        </w:rPr>
        <w:t xml:space="preserve"> разделов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функциональной классификации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бюджетов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 системы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Федерации.</w:t>
      </w:r>
    </w:p>
    <w:p w:rsidR="004854D3" w:rsidRPr="004854D3" w:rsidRDefault="004854D3" w:rsidP="00D62AB6">
      <w:pPr>
        <w:pStyle w:val="a3"/>
        <w:tabs>
          <w:tab w:val="left" w:pos="8931"/>
        </w:tabs>
        <w:spacing w:line="316" w:lineRule="exact"/>
        <w:ind w:left="0" w:firstLine="709"/>
        <w:rPr>
          <w:sz w:val="28"/>
          <w:szCs w:val="28"/>
        </w:rPr>
      </w:pPr>
      <w:r w:rsidRPr="004854D3">
        <w:rPr>
          <w:sz w:val="28"/>
          <w:szCs w:val="28"/>
        </w:rPr>
        <w:t xml:space="preserve">Расходная      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часть       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бюджета       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-6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планируется:</w:t>
      </w:r>
    </w:p>
    <w:p w:rsidR="004854D3" w:rsidRPr="004854D3" w:rsidRDefault="004854D3" w:rsidP="008534C9">
      <w:pPr>
        <w:pStyle w:val="a3"/>
        <w:tabs>
          <w:tab w:val="left" w:pos="5128"/>
          <w:tab w:val="left" w:pos="8931"/>
        </w:tabs>
        <w:spacing w:line="237" w:lineRule="auto"/>
        <w:ind w:left="0" w:right="470" w:firstLine="920"/>
        <w:rPr>
          <w:sz w:val="28"/>
          <w:szCs w:val="28"/>
        </w:rPr>
      </w:pPr>
      <w:r w:rsidRPr="004854D3">
        <w:rPr>
          <w:sz w:val="28"/>
          <w:szCs w:val="28"/>
        </w:rPr>
        <w:t>на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D62AB6">
        <w:rPr>
          <w:sz w:val="28"/>
          <w:szCs w:val="28"/>
        </w:rPr>
        <w:t>5</w:t>
      </w:r>
      <w:r w:rsidRPr="004854D3">
        <w:rPr>
          <w:spacing w:val="12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92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1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сумме</w:t>
      </w:r>
      <w:r w:rsidRPr="004854D3">
        <w:rPr>
          <w:spacing w:val="13"/>
          <w:sz w:val="28"/>
          <w:szCs w:val="28"/>
        </w:rPr>
        <w:t xml:space="preserve"> </w:t>
      </w:r>
      <w:r w:rsidR="00D62AB6">
        <w:rPr>
          <w:sz w:val="28"/>
          <w:szCs w:val="28"/>
        </w:rPr>
        <w:t>2 344 537,4</w:t>
      </w:r>
      <w:r w:rsidRPr="004854D3">
        <w:rPr>
          <w:sz w:val="28"/>
          <w:szCs w:val="28"/>
        </w:rPr>
        <w:tab/>
        <w:t>тыс.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руб.,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т.ч.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за счет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безвозмездных поступлений от других бюджетов бюджетной системы РФ 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сумме </w:t>
      </w:r>
      <w:r w:rsidR="00D62AB6">
        <w:rPr>
          <w:sz w:val="28"/>
          <w:szCs w:val="28"/>
        </w:rPr>
        <w:t xml:space="preserve">2 </w:t>
      </w:r>
      <w:r w:rsidR="003640D5">
        <w:rPr>
          <w:sz w:val="28"/>
          <w:szCs w:val="28"/>
        </w:rPr>
        <w:t xml:space="preserve">094 </w:t>
      </w:r>
      <w:r w:rsidR="003640D5" w:rsidRPr="004854D3">
        <w:rPr>
          <w:spacing w:val="1"/>
          <w:sz w:val="28"/>
          <w:szCs w:val="28"/>
        </w:rPr>
        <w:t>373</w:t>
      </w:r>
      <w:r w:rsidR="00D62AB6">
        <w:rPr>
          <w:spacing w:val="1"/>
          <w:sz w:val="28"/>
          <w:szCs w:val="28"/>
        </w:rPr>
        <w:t xml:space="preserve">,0 </w:t>
      </w:r>
      <w:r w:rsidRPr="004854D3">
        <w:rPr>
          <w:sz w:val="28"/>
          <w:szCs w:val="28"/>
        </w:rPr>
        <w:t>тыс.руб.;</w:t>
      </w:r>
    </w:p>
    <w:p w:rsidR="004854D3" w:rsidRPr="004854D3" w:rsidRDefault="004854D3" w:rsidP="008534C9">
      <w:pPr>
        <w:pStyle w:val="a3"/>
        <w:tabs>
          <w:tab w:val="left" w:pos="5128"/>
          <w:tab w:val="left" w:pos="8931"/>
        </w:tabs>
        <w:spacing w:line="237" w:lineRule="auto"/>
        <w:ind w:left="0" w:right="470" w:firstLine="920"/>
        <w:rPr>
          <w:sz w:val="28"/>
          <w:szCs w:val="28"/>
        </w:rPr>
      </w:pPr>
      <w:r w:rsidRPr="00ED7587">
        <w:rPr>
          <w:sz w:val="28"/>
          <w:szCs w:val="28"/>
        </w:rPr>
        <w:t>на</w:t>
      </w:r>
      <w:r w:rsidRPr="00ED7587">
        <w:rPr>
          <w:spacing w:val="22"/>
          <w:sz w:val="28"/>
          <w:szCs w:val="28"/>
        </w:rPr>
        <w:t xml:space="preserve"> </w:t>
      </w:r>
      <w:r w:rsidRPr="00ED7587">
        <w:rPr>
          <w:sz w:val="28"/>
          <w:szCs w:val="28"/>
        </w:rPr>
        <w:t>202</w:t>
      </w:r>
      <w:r w:rsidR="00D62AB6">
        <w:rPr>
          <w:sz w:val="28"/>
          <w:szCs w:val="28"/>
        </w:rPr>
        <w:t>6</w:t>
      </w:r>
      <w:r w:rsidRPr="00ED7587">
        <w:rPr>
          <w:spacing w:val="23"/>
          <w:sz w:val="28"/>
          <w:szCs w:val="28"/>
        </w:rPr>
        <w:t xml:space="preserve"> </w:t>
      </w:r>
      <w:r w:rsidRPr="00ED7587">
        <w:rPr>
          <w:sz w:val="28"/>
          <w:szCs w:val="28"/>
        </w:rPr>
        <w:t>год</w:t>
      </w:r>
      <w:r w:rsidRPr="004854D3">
        <w:rPr>
          <w:spacing w:val="45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22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сумме</w:t>
      </w:r>
      <w:r w:rsidRPr="004854D3">
        <w:rPr>
          <w:spacing w:val="44"/>
          <w:sz w:val="28"/>
          <w:szCs w:val="28"/>
        </w:rPr>
        <w:t xml:space="preserve"> </w:t>
      </w:r>
      <w:r w:rsidR="00D62AB6">
        <w:rPr>
          <w:sz w:val="28"/>
          <w:szCs w:val="28"/>
        </w:rPr>
        <w:t>1 765 414,3</w:t>
      </w:r>
      <w:r w:rsidRPr="004854D3">
        <w:rPr>
          <w:spacing w:val="2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20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руб.,</w:t>
      </w:r>
      <w:r w:rsidRPr="004854D3">
        <w:rPr>
          <w:spacing w:val="2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т.ч.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за счет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безвозмездных поступлений от других бюджетов бюджетной системы РФ 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сумме </w:t>
      </w:r>
      <w:r w:rsidR="00DB0E19">
        <w:rPr>
          <w:sz w:val="28"/>
          <w:szCs w:val="28"/>
        </w:rPr>
        <w:t>1495 263,2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тыс.руб.;</w:t>
      </w:r>
    </w:p>
    <w:p w:rsidR="002B6E31" w:rsidRDefault="004854D3" w:rsidP="002B6E31">
      <w:pPr>
        <w:pStyle w:val="a3"/>
        <w:tabs>
          <w:tab w:val="left" w:pos="5128"/>
          <w:tab w:val="left" w:pos="8886"/>
          <w:tab w:val="left" w:pos="9639"/>
        </w:tabs>
        <w:spacing w:line="237" w:lineRule="auto"/>
        <w:ind w:left="0" w:right="470" w:firstLine="920"/>
        <w:rPr>
          <w:sz w:val="28"/>
          <w:szCs w:val="28"/>
        </w:rPr>
      </w:pPr>
      <w:r w:rsidRPr="004854D3">
        <w:rPr>
          <w:sz w:val="28"/>
          <w:szCs w:val="28"/>
        </w:rPr>
        <w:t>на</w:t>
      </w:r>
      <w:r w:rsidRPr="004854D3">
        <w:rPr>
          <w:spacing w:val="2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DB0E19">
        <w:rPr>
          <w:sz w:val="28"/>
          <w:szCs w:val="28"/>
        </w:rPr>
        <w:t>7</w:t>
      </w:r>
      <w:r w:rsidRPr="004854D3">
        <w:rPr>
          <w:spacing w:val="23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45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22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сумме</w:t>
      </w:r>
      <w:r w:rsidRPr="004854D3">
        <w:rPr>
          <w:spacing w:val="48"/>
          <w:sz w:val="28"/>
          <w:szCs w:val="28"/>
        </w:rPr>
        <w:t xml:space="preserve"> </w:t>
      </w:r>
      <w:r w:rsidR="00DB0E19">
        <w:rPr>
          <w:sz w:val="28"/>
          <w:szCs w:val="28"/>
        </w:rPr>
        <w:t>1 765 185,8</w:t>
      </w:r>
      <w:r w:rsidRPr="004854D3">
        <w:rPr>
          <w:spacing w:val="24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22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руб.,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т.ч.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за счет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безвозмездных поступлений от других бюджетов бюджетной системы РФ 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сумме </w:t>
      </w:r>
      <w:r w:rsidR="00DB0E19">
        <w:rPr>
          <w:sz w:val="28"/>
          <w:szCs w:val="28"/>
        </w:rPr>
        <w:t>1 465 075,0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тыс.руб.;</w:t>
      </w:r>
    </w:p>
    <w:p w:rsidR="004854D3" w:rsidRPr="004854D3" w:rsidRDefault="004854D3" w:rsidP="00DB0E19">
      <w:pPr>
        <w:pStyle w:val="a3"/>
        <w:tabs>
          <w:tab w:val="left" w:pos="5128"/>
          <w:tab w:val="left" w:pos="8886"/>
          <w:tab w:val="left" w:pos="9639"/>
        </w:tabs>
        <w:spacing w:line="237" w:lineRule="auto"/>
        <w:ind w:left="0" w:right="470" w:firstLine="920"/>
        <w:rPr>
          <w:sz w:val="28"/>
          <w:szCs w:val="28"/>
        </w:rPr>
      </w:pPr>
      <w:r w:rsidRPr="004854D3">
        <w:rPr>
          <w:sz w:val="28"/>
          <w:szCs w:val="28"/>
        </w:rPr>
        <w:t>На формирование резервного фонда предусмотрено:</w:t>
      </w:r>
      <w:r w:rsidRPr="004854D3">
        <w:rPr>
          <w:spacing w:val="-67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DB0E19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год- </w:t>
      </w:r>
      <w:r w:rsidR="006750AB">
        <w:rPr>
          <w:sz w:val="28"/>
          <w:szCs w:val="28"/>
        </w:rPr>
        <w:t>940,0</w:t>
      </w:r>
      <w:r w:rsidRPr="004854D3">
        <w:rPr>
          <w:sz w:val="28"/>
          <w:szCs w:val="28"/>
        </w:rPr>
        <w:t xml:space="preserve"> тыс. руб.; 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DB0E19">
        <w:rPr>
          <w:sz w:val="28"/>
          <w:szCs w:val="28"/>
        </w:rPr>
        <w:t>6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год-</w:t>
      </w:r>
      <w:r w:rsidRPr="004854D3">
        <w:rPr>
          <w:spacing w:val="-1"/>
          <w:sz w:val="28"/>
          <w:szCs w:val="28"/>
        </w:rPr>
        <w:t xml:space="preserve"> </w:t>
      </w:r>
      <w:r w:rsidR="006750AB">
        <w:rPr>
          <w:sz w:val="28"/>
          <w:szCs w:val="28"/>
        </w:rPr>
        <w:t>940,0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руб.; 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DB0E19">
        <w:rPr>
          <w:sz w:val="28"/>
          <w:szCs w:val="28"/>
        </w:rPr>
        <w:t>7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год-</w:t>
      </w:r>
      <w:r w:rsidRPr="004854D3">
        <w:rPr>
          <w:spacing w:val="-1"/>
          <w:sz w:val="28"/>
          <w:szCs w:val="28"/>
        </w:rPr>
        <w:t xml:space="preserve"> </w:t>
      </w:r>
      <w:r w:rsidR="006750AB">
        <w:rPr>
          <w:sz w:val="28"/>
          <w:szCs w:val="28"/>
        </w:rPr>
        <w:t>940,0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 руб.</w:t>
      </w:r>
      <w:r w:rsidR="00DB0E19">
        <w:rPr>
          <w:sz w:val="28"/>
          <w:szCs w:val="28"/>
        </w:rPr>
        <w:t xml:space="preserve">, </w:t>
      </w:r>
      <w:r w:rsidRPr="004854D3">
        <w:rPr>
          <w:sz w:val="28"/>
          <w:szCs w:val="28"/>
        </w:rPr>
        <w:t>что</w:t>
      </w:r>
      <w:r w:rsidRPr="004854D3">
        <w:rPr>
          <w:spacing w:val="19"/>
          <w:sz w:val="28"/>
          <w:szCs w:val="28"/>
        </w:rPr>
        <w:t xml:space="preserve"> </w:t>
      </w:r>
      <w:r w:rsidRPr="004854D3">
        <w:rPr>
          <w:sz w:val="28"/>
          <w:szCs w:val="28"/>
        </w:rPr>
        <w:t>не</w:t>
      </w:r>
      <w:r w:rsidRPr="004854D3">
        <w:rPr>
          <w:spacing w:val="20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превышает</w:t>
      </w:r>
      <w:r w:rsidRPr="004854D3">
        <w:rPr>
          <w:spacing w:val="18"/>
          <w:sz w:val="28"/>
          <w:szCs w:val="28"/>
        </w:rPr>
        <w:t xml:space="preserve"> </w:t>
      </w:r>
      <w:r w:rsidRPr="004854D3">
        <w:rPr>
          <w:sz w:val="28"/>
          <w:szCs w:val="28"/>
        </w:rPr>
        <w:t>ограничения,</w:t>
      </w:r>
      <w:r w:rsidRPr="004854D3">
        <w:rPr>
          <w:spacing w:val="19"/>
          <w:sz w:val="28"/>
          <w:szCs w:val="28"/>
        </w:rPr>
        <w:t xml:space="preserve"> </w:t>
      </w:r>
      <w:r w:rsidRPr="004854D3">
        <w:rPr>
          <w:sz w:val="28"/>
          <w:szCs w:val="28"/>
        </w:rPr>
        <w:t>указанные</w:t>
      </w:r>
      <w:r w:rsidRPr="004854D3">
        <w:rPr>
          <w:spacing w:val="17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8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ст.81</w:t>
      </w:r>
      <w:r w:rsidRPr="004854D3">
        <w:rPr>
          <w:spacing w:val="17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Бюджетного</w:t>
      </w:r>
      <w:r w:rsidRPr="004854D3">
        <w:rPr>
          <w:spacing w:val="18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Кодекса РФ.</w:t>
      </w:r>
    </w:p>
    <w:p w:rsidR="004854D3" w:rsidRPr="004854D3" w:rsidRDefault="004854D3" w:rsidP="002B6E31">
      <w:pPr>
        <w:pStyle w:val="a3"/>
        <w:tabs>
          <w:tab w:val="left" w:pos="8886"/>
        </w:tabs>
        <w:spacing w:line="320" w:lineRule="exact"/>
        <w:ind w:right="180" w:firstLine="0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49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со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ст.179.4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47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5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формирование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муниципального</w:t>
      </w:r>
    </w:p>
    <w:p w:rsidR="004854D3" w:rsidRPr="004854D3" w:rsidRDefault="004854D3" w:rsidP="002B6E31">
      <w:pPr>
        <w:pStyle w:val="a3"/>
        <w:tabs>
          <w:tab w:val="left" w:pos="8886"/>
        </w:tabs>
        <w:spacing w:line="316" w:lineRule="exact"/>
        <w:ind w:left="0" w:right="498" w:firstLine="0"/>
        <w:rPr>
          <w:sz w:val="28"/>
          <w:szCs w:val="28"/>
        </w:rPr>
      </w:pPr>
      <w:r w:rsidRPr="004854D3">
        <w:rPr>
          <w:sz w:val="28"/>
          <w:szCs w:val="28"/>
        </w:rPr>
        <w:t>дорожного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фонда</w:t>
      </w:r>
      <w:r w:rsidRPr="004854D3">
        <w:rPr>
          <w:spacing w:val="-4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планируется: 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DB0E19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год-</w:t>
      </w:r>
      <w:r w:rsidRPr="004854D3">
        <w:rPr>
          <w:spacing w:val="-1"/>
          <w:sz w:val="28"/>
          <w:szCs w:val="28"/>
        </w:rPr>
        <w:t xml:space="preserve"> </w:t>
      </w:r>
      <w:r w:rsidR="00DB0E19">
        <w:rPr>
          <w:sz w:val="28"/>
          <w:szCs w:val="28"/>
        </w:rPr>
        <w:t xml:space="preserve">26 043,45 </w:t>
      </w:r>
      <w:r w:rsidRPr="004854D3">
        <w:rPr>
          <w:sz w:val="28"/>
          <w:szCs w:val="28"/>
        </w:rPr>
        <w:t>тыс.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руб.; на 202</w:t>
      </w:r>
      <w:r w:rsidR="00DB0E19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год- </w:t>
      </w:r>
      <w:r w:rsidR="00DB0E19" w:rsidRPr="00DB0E19">
        <w:rPr>
          <w:sz w:val="28"/>
          <w:szCs w:val="28"/>
        </w:rPr>
        <w:t>27142,56</w:t>
      </w:r>
      <w:r w:rsidR="00DB0E19">
        <w:rPr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 руб.;</w:t>
      </w:r>
      <w:r w:rsidRPr="004854D3">
        <w:rPr>
          <w:spacing w:val="-67"/>
          <w:sz w:val="28"/>
          <w:szCs w:val="28"/>
        </w:rPr>
        <w:t xml:space="preserve">   </w:t>
      </w:r>
      <w:r w:rsidRPr="004854D3">
        <w:rPr>
          <w:sz w:val="28"/>
          <w:szCs w:val="28"/>
        </w:rPr>
        <w:t>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DB0E19">
        <w:rPr>
          <w:sz w:val="28"/>
          <w:szCs w:val="28"/>
        </w:rPr>
        <w:t>7</w:t>
      </w:r>
      <w:r w:rsidRPr="004854D3">
        <w:rPr>
          <w:sz w:val="28"/>
          <w:szCs w:val="28"/>
        </w:rPr>
        <w:t xml:space="preserve"> год-</w:t>
      </w:r>
      <w:r w:rsidRPr="004854D3">
        <w:rPr>
          <w:spacing w:val="-1"/>
          <w:sz w:val="28"/>
          <w:szCs w:val="28"/>
        </w:rPr>
        <w:t xml:space="preserve"> </w:t>
      </w:r>
      <w:r w:rsidR="00DB0E19" w:rsidRPr="00DB0E19">
        <w:rPr>
          <w:sz w:val="28"/>
          <w:szCs w:val="28"/>
        </w:rPr>
        <w:t>37385,7</w:t>
      </w:r>
      <w:r w:rsidR="00DB0E19">
        <w:rPr>
          <w:sz w:val="28"/>
          <w:szCs w:val="28"/>
        </w:rPr>
        <w:t>1</w:t>
      </w:r>
      <w:r w:rsidRPr="004854D3">
        <w:rPr>
          <w:sz w:val="28"/>
          <w:szCs w:val="28"/>
        </w:rPr>
        <w:t>тыс. руб.</w:t>
      </w:r>
    </w:p>
    <w:p w:rsidR="004854D3" w:rsidRPr="004854D3" w:rsidRDefault="004854D3" w:rsidP="002B6E31">
      <w:pPr>
        <w:pStyle w:val="a3"/>
        <w:tabs>
          <w:tab w:val="left" w:pos="8886"/>
        </w:tabs>
        <w:spacing w:before="1" w:line="237" w:lineRule="auto"/>
        <w:ind w:left="0" w:right="468" w:firstLine="920"/>
        <w:rPr>
          <w:sz w:val="28"/>
          <w:szCs w:val="28"/>
        </w:rPr>
      </w:pPr>
      <w:r w:rsidRPr="004854D3">
        <w:rPr>
          <w:sz w:val="28"/>
          <w:szCs w:val="28"/>
        </w:rPr>
        <w:t>При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принцип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полноты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отражения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источников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дефицита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изложенный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ст.32 Бюджетного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кодекса РФ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соблюден.</w:t>
      </w:r>
    </w:p>
    <w:p w:rsidR="002B6E31" w:rsidRDefault="004854D3" w:rsidP="002B6E31">
      <w:pPr>
        <w:pStyle w:val="a3"/>
        <w:tabs>
          <w:tab w:val="left" w:pos="8886"/>
        </w:tabs>
        <w:spacing w:line="237" w:lineRule="auto"/>
        <w:ind w:right="467" w:firstLine="707"/>
        <w:rPr>
          <w:sz w:val="28"/>
          <w:szCs w:val="28"/>
        </w:rPr>
      </w:pPr>
      <w:r w:rsidRPr="004854D3">
        <w:rPr>
          <w:sz w:val="28"/>
          <w:szCs w:val="28"/>
        </w:rPr>
        <w:t>-Проект бюджета на 202</w:t>
      </w:r>
      <w:r w:rsidR="00DB0E19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- 202</w:t>
      </w:r>
      <w:r w:rsidR="00DB0E19">
        <w:rPr>
          <w:sz w:val="28"/>
          <w:szCs w:val="28"/>
        </w:rPr>
        <w:t>7</w:t>
      </w:r>
      <w:r w:rsidRPr="004854D3">
        <w:rPr>
          <w:sz w:val="28"/>
          <w:szCs w:val="28"/>
        </w:rPr>
        <w:t xml:space="preserve"> годы предусматривает утверждение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дефицита муниципального бюджета в сумме 0,0 тыс. руб.</w:t>
      </w:r>
    </w:p>
    <w:p w:rsidR="00662072" w:rsidRPr="00F03B66" w:rsidRDefault="004854D3" w:rsidP="002B6E31">
      <w:pPr>
        <w:pStyle w:val="a3"/>
        <w:tabs>
          <w:tab w:val="left" w:pos="8886"/>
        </w:tabs>
        <w:spacing w:line="237" w:lineRule="auto"/>
        <w:ind w:right="467" w:firstLine="707"/>
        <w:rPr>
          <w:sz w:val="28"/>
          <w:szCs w:val="28"/>
        </w:rPr>
      </w:pPr>
      <w:r w:rsidRPr="004854D3">
        <w:rPr>
          <w:sz w:val="28"/>
          <w:szCs w:val="28"/>
        </w:rPr>
        <w:t xml:space="preserve">Статьей 7 проекта решения Совета о бюджете установлен </w:t>
      </w:r>
      <w:r w:rsidR="00662072" w:rsidRPr="00F03B66">
        <w:rPr>
          <w:sz w:val="28"/>
          <w:szCs w:val="28"/>
        </w:rPr>
        <w:t>предельный объем расходов на обслуживание муниципального внутреннего долга Надтеречного муниципального района:</w:t>
      </w:r>
    </w:p>
    <w:p w:rsidR="00662072" w:rsidRPr="00F03B66" w:rsidRDefault="00662072" w:rsidP="002B6E31">
      <w:pPr>
        <w:tabs>
          <w:tab w:val="left" w:pos="8886"/>
        </w:tabs>
        <w:ind w:firstLine="851"/>
        <w:jc w:val="both"/>
        <w:rPr>
          <w:sz w:val="28"/>
          <w:szCs w:val="28"/>
        </w:rPr>
      </w:pPr>
      <w:r w:rsidRPr="00F03B66">
        <w:rPr>
          <w:sz w:val="28"/>
          <w:szCs w:val="28"/>
        </w:rPr>
        <w:t xml:space="preserve">1) на </w:t>
      </w:r>
      <w:r>
        <w:rPr>
          <w:sz w:val="28"/>
          <w:szCs w:val="28"/>
        </w:rPr>
        <w:t>202</w:t>
      </w:r>
      <w:r w:rsidR="006750AB">
        <w:rPr>
          <w:sz w:val="28"/>
          <w:szCs w:val="28"/>
        </w:rPr>
        <w:t>5</w:t>
      </w:r>
      <w:r w:rsidRPr="00F03B66">
        <w:rPr>
          <w:sz w:val="28"/>
          <w:szCs w:val="28"/>
        </w:rPr>
        <w:t xml:space="preserve"> год в сумме </w:t>
      </w:r>
      <w:r w:rsidR="006750AB">
        <w:rPr>
          <w:sz w:val="28"/>
          <w:szCs w:val="28"/>
        </w:rPr>
        <w:t>0,0</w:t>
      </w:r>
      <w:r>
        <w:rPr>
          <w:sz w:val="28"/>
          <w:szCs w:val="28"/>
        </w:rPr>
        <w:t xml:space="preserve"> </w:t>
      </w:r>
      <w:r w:rsidRPr="00F03B66">
        <w:rPr>
          <w:sz w:val="28"/>
          <w:szCs w:val="28"/>
        </w:rPr>
        <w:t>тыс. рублей;</w:t>
      </w:r>
    </w:p>
    <w:p w:rsidR="004854D3" w:rsidRPr="004854D3" w:rsidRDefault="00662072" w:rsidP="002B6E31">
      <w:pPr>
        <w:pStyle w:val="a3"/>
        <w:tabs>
          <w:tab w:val="left" w:pos="8886"/>
        </w:tabs>
        <w:spacing w:line="237" w:lineRule="auto"/>
        <w:ind w:left="0" w:right="468" w:firstLine="921"/>
        <w:rPr>
          <w:sz w:val="28"/>
          <w:szCs w:val="28"/>
        </w:rPr>
      </w:pPr>
      <w:r w:rsidRPr="00F03B66">
        <w:rPr>
          <w:sz w:val="28"/>
          <w:szCs w:val="28"/>
        </w:rPr>
        <w:t xml:space="preserve">2) на </w:t>
      </w:r>
      <w:r>
        <w:rPr>
          <w:sz w:val="28"/>
          <w:szCs w:val="28"/>
        </w:rPr>
        <w:t>2025</w:t>
      </w:r>
      <w:r w:rsidRPr="00F03B66">
        <w:rPr>
          <w:sz w:val="28"/>
          <w:szCs w:val="28"/>
        </w:rPr>
        <w:t xml:space="preserve"> год в сумме </w:t>
      </w:r>
      <w:r w:rsidR="006750AB">
        <w:rPr>
          <w:sz w:val="28"/>
          <w:szCs w:val="28"/>
        </w:rPr>
        <w:t>0,0</w:t>
      </w:r>
      <w:r w:rsidRPr="00F03B66">
        <w:rPr>
          <w:sz w:val="28"/>
          <w:szCs w:val="28"/>
        </w:rPr>
        <w:t xml:space="preserve"> тыс. рублей и на </w:t>
      </w:r>
      <w:r>
        <w:rPr>
          <w:sz w:val="28"/>
          <w:szCs w:val="28"/>
        </w:rPr>
        <w:t>2026</w:t>
      </w:r>
      <w:r w:rsidRPr="00F03B66">
        <w:rPr>
          <w:sz w:val="28"/>
          <w:szCs w:val="28"/>
        </w:rPr>
        <w:t xml:space="preserve"> год в сумме</w:t>
      </w:r>
      <w:r w:rsidR="00A266E9">
        <w:rPr>
          <w:sz w:val="28"/>
          <w:szCs w:val="28"/>
        </w:rPr>
        <w:t xml:space="preserve"> </w:t>
      </w:r>
      <w:r w:rsidR="006750AB">
        <w:rPr>
          <w:sz w:val="28"/>
          <w:szCs w:val="28"/>
        </w:rPr>
        <w:t>0,0</w:t>
      </w:r>
      <w:r w:rsidRPr="00E84CCA">
        <w:rPr>
          <w:sz w:val="28"/>
          <w:szCs w:val="28"/>
        </w:rPr>
        <w:t xml:space="preserve"> </w:t>
      </w:r>
      <w:r w:rsidRPr="00F03B66">
        <w:rPr>
          <w:sz w:val="28"/>
          <w:szCs w:val="28"/>
        </w:rPr>
        <w:t>тыс. рублей.</w:t>
      </w:r>
      <w:r>
        <w:rPr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Суммы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верхнего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предела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муниципального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внутреннего</w:t>
      </w:r>
      <w:r w:rsidR="004854D3" w:rsidRPr="004854D3">
        <w:rPr>
          <w:spacing w:val="7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lastRenderedPageBreak/>
        <w:t>долга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Надтеречного муниципального района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202</w:t>
      </w:r>
      <w:r w:rsidR="006750AB">
        <w:rPr>
          <w:sz w:val="28"/>
          <w:szCs w:val="28"/>
        </w:rPr>
        <w:t>5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год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и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плановый</w:t>
      </w:r>
      <w:r w:rsidR="004854D3" w:rsidRPr="004854D3">
        <w:rPr>
          <w:spacing w:val="-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период</w:t>
      </w:r>
      <w:r w:rsidR="004854D3" w:rsidRPr="004854D3">
        <w:rPr>
          <w:spacing w:val="-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202</w:t>
      </w:r>
      <w:r w:rsidR="006750AB">
        <w:rPr>
          <w:sz w:val="28"/>
          <w:szCs w:val="28"/>
        </w:rPr>
        <w:t>6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и</w:t>
      </w:r>
      <w:r w:rsidR="004854D3" w:rsidRPr="004854D3">
        <w:rPr>
          <w:spacing w:val="-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202</w:t>
      </w:r>
      <w:r w:rsidR="006750AB">
        <w:rPr>
          <w:sz w:val="28"/>
          <w:szCs w:val="28"/>
        </w:rPr>
        <w:t>7</w:t>
      </w:r>
      <w:r w:rsidR="004854D3" w:rsidRPr="004854D3">
        <w:rPr>
          <w:spacing w:val="-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годов соответствуют</w:t>
      </w:r>
      <w:r w:rsidR="004854D3" w:rsidRPr="004854D3">
        <w:rPr>
          <w:spacing w:val="-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ст.107</w:t>
      </w:r>
      <w:r w:rsidR="004854D3" w:rsidRPr="004854D3">
        <w:rPr>
          <w:spacing w:val="-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БК</w:t>
      </w:r>
      <w:r w:rsidR="004854D3" w:rsidRPr="004854D3">
        <w:rPr>
          <w:spacing w:val="-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РФ.</w:t>
      </w:r>
    </w:p>
    <w:p w:rsidR="004854D3" w:rsidRPr="004854D3" w:rsidRDefault="004854D3" w:rsidP="002B6E31">
      <w:pPr>
        <w:tabs>
          <w:tab w:val="left" w:pos="8886"/>
        </w:tabs>
        <w:ind w:right="356" w:firstLine="851"/>
        <w:jc w:val="both"/>
        <w:rPr>
          <w:sz w:val="28"/>
          <w:szCs w:val="28"/>
        </w:rPr>
      </w:pPr>
      <w:r w:rsidRPr="004854D3">
        <w:rPr>
          <w:sz w:val="28"/>
          <w:szCs w:val="28"/>
        </w:rPr>
        <w:t>Статьей 4 проекта решения Совета о бюджете в</w:t>
      </w:r>
      <w:r w:rsidRPr="004854D3">
        <w:rPr>
          <w:spacing w:val="49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со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ст.179.4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47"/>
          <w:sz w:val="28"/>
          <w:szCs w:val="28"/>
        </w:rPr>
        <w:t xml:space="preserve"> </w:t>
      </w:r>
      <w:r w:rsidRPr="004854D3">
        <w:rPr>
          <w:sz w:val="28"/>
          <w:szCs w:val="28"/>
        </w:rPr>
        <w:t>РФ установлен резервного фонда Администрации Надтеречного муниципального района по предупреждению и ликвидации чрезвычайных ситуаций и последс</w:t>
      </w:r>
      <w:r w:rsidR="002B6E31">
        <w:rPr>
          <w:sz w:val="28"/>
          <w:szCs w:val="28"/>
        </w:rPr>
        <w:t xml:space="preserve">твий стихийных бедствий в сумме </w:t>
      </w:r>
      <w:r w:rsidRPr="004854D3">
        <w:rPr>
          <w:sz w:val="28"/>
          <w:szCs w:val="28"/>
        </w:rPr>
        <w:t>4 388,300 тыс. рублей ежегодно.</w:t>
      </w:r>
    </w:p>
    <w:p w:rsidR="004854D3" w:rsidRPr="004854D3" w:rsidRDefault="00662072" w:rsidP="002B6E31">
      <w:pPr>
        <w:pStyle w:val="a3"/>
        <w:tabs>
          <w:tab w:val="left" w:pos="8886"/>
        </w:tabs>
        <w:ind w:left="0" w:right="252" w:firstLine="212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54D3" w:rsidRPr="004854D3">
        <w:rPr>
          <w:sz w:val="28"/>
          <w:szCs w:val="28"/>
        </w:rPr>
        <w:t>В проекте решения о бюджете Надтеречного муниципального района расходы сформированы исходя из доходных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возможностей бюджета Надтеречного муниципального района и необходимости сохранения высокого уровня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долговой</w:t>
      </w:r>
      <w:r w:rsidR="004854D3" w:rsidRPr="004854D3">
        <w:rPr>
          <w:spacing w:val="3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устойчивости</w:t>
      </w:r>
      <w:r w:rsidR="004854D3" w:rsidRPr="004854D3">
        <w:rPr>
          <w:spacing w:val="-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Надтеречного муниципального района.</w:t>
      </w:r>
    </w:p>
    <w:p w:rsidR="004854D3" w:rsidRPr="004854D3" w:rsidRDefault="004854D3" w:rsidP="004854D3">
      <w:pPr>
        <w:pStyle w:val="a3"/>
        <w:ind w:left="0" w:right="253" w:firstLine="921"/>
        <w:rPr>
          <w:sz w:val="28"/>
          <w:szCs w:val="28"/>
        </w:rPr>
      </w:pPr>
      <w:r w:rsidRPr="004854D3">
        <w:rPr>
          <w:sz w:val="28"/>
          <w:szCs w:val="28"/>
        </w:rPr>
        <w:t>Представленный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Совета Депутатов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«О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Надтеречного муниципального района </w:t>
      </w:r>
      <w:r w:rsidR="00956EA4">
        <w:rPr>
          <w:sz w:val="28"/>
          <w:szCs w:val="28"/>
        </w:rPr>
        <w:t>на 202</w:t>
      </w:r>
      <w:r w:rsidR="006750AB">
        <w:rPr>
          <w:sz w:val="28"/>
          <w:szCs w:val="28"/>
        </w:rPr>
        <w:t>5</w:t>
      </w:r>
      <w:r w:rsidR="00956EA4">
        <w:rPr>
          <w:sz w:val="28"/>
          <w:szCs w:val="28"/>
        </w:rPr>
        <w:t xml:space="preserve"> год и на плановый период 202</w:t>
      </w:r>
      <w:r w:rsidR="006750AB">
        <w:rPr>
          <w:sz w:val="28"/>
          <w:szCs w:val="28"/>
        </w:rPr>
        <w:t>6 и 2027</w:t>
      </w:r>
      <w:r w:rsidR="00956EA4">
        <w:rPr>
          <w:sz w:val="28"/>
          <w:szCs w:val="28"/>
        </w:rPr>
        <w:t xml:space="preserve"> годов</w:t>
      </w:r>
      <w:r w:rsidRPr="004854D3">
        <w:rPr>
          <w:sz w:val="28"/>
          <w:szCs w:val="28"/>
        </w:rPr>
        <w:t>» в целом соответствует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действующему законодательству и может быть рекомендован к принятию Советом Депутатов Надтеречного муниципального района.</w:t>
      </w:r>
    </w:p>
    <w:p w:rsidR="004854D3" w:rsidRPr="004854D3" w:rsidRDefault="004854D3" w:rsidP="00A266E9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4854D3" w:rsidRPr="004854D3" w:rsidRDefault="004854D3" w:rsidP="0070496E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4854D3" w:rsidRDefault="004854D3" w:rsidP="004854D3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A266E9" w:rsidRDefault="00A266E9" w:rsidP="004854D3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A266E9" w:rsidRPr="004854D3" w:rsidRDefault="00A266E9" w:rsidP="004854D3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4854D3" w:rsidRPr="004854D3" w:rsidRDefault="004854D3" w:rsidP="004854D3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  <w:r w:rsidRPr="004854D3">
        <w:rPr>
          <w:sz w:val="28"/>
          <w:szCs w:val="28"/>
        </w:rPr>
        <w:t>Аудитор КСО Надтеречного</w:t>
      </w:r>
    </w:p>
    <w:p w:rsidR="00347C40" w:rsidRDefault="004854D3" w:rsidP="004854D3">
      <w:pPr>
        <w:pStyle w:val="a3"/>
        <w:tabs>
          <w:tab w:val="left" w:pos="8710"/>
        </w:tabs>
        <w:ind w:left="142" w:hanging="142"/>
        <w:jc w:val="left"/>
        <w:rPr>
          <w:sz w:val="28"/>
          <w:szCs w:val="28"/>
        </w:rPr>
      </w:pPr>
      <w:r w:rsidRPr="004854D3">
        <w:rPr>
          <w:sz w:val="28"/>
          <w:szCs w:val="28"/>
        </w:rPr>
        <w:t xml:space="preserve">Муниципального района                                              </w:t>
      </w:r>
      <w:r w:rsidR="0070496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347C40">
        <w:rPr>
          <w:sz w:val="28"/>
          <w:szCs w:val="28"/>
        </w:rPr>
        <w:t>А.С. Бамбатиев</w:t>
      </w:r>
    </w:p>
    <w:p w:rsidR="00347C40" w:rsidRDefault="00347C40" w:rsidP="00347C40">
      <w:pPr>
        <w:tabs>
          <w:tab w:val="left" w:pos="3587"/>
        </w:tabs>
      </w:pPr>
    </w:p>
    <w:p w:rsidR="00347C40" w:rsidRDefault="00347C40" w:rsidP="00A266E9">
      <w:pPr>
        <w:tabs>
          <w:tab w:val="left" w:pos="3587"/>
        </w:tabs>
      </w:pPr>
      <w:r>
        <w:tab/>
      </w:r>
    </w:p>
    <w:sectPr w:rsidR="00347C40" w:rsidSect="00C81F10">
      <w:pgSz w:w="11906" w:h="16838" w:code="9"/>
      <w:pgMar w:top="567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888" w:rsidRDefault="00323888" w:rsidP="004854D3">
      <w:r>
        <w:separator/>
      </w:r>
    </w:p>
  </w:endnote>
  <w:endnote w:type="continuationSeparator" w:id="0">
    <w:p w:rsidR="00323888" w:rsidRDefault="00323888" w:rsidP="0048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888" w:rsidRDefault="00323888" w:rsidP="004854D3">
      <w:r>
        <w:separator/>
      </w:r>
    </w:p>
  </w:footnote>
  <w:footnote w:type="continuationSeparator" w:id="0">
    <w:p w:rsidR="00323888" w:rsidRDefault="00323888" w:rsidP="00485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B354E"/>
    <w:multiLevelType w:val="multilevel"/>
    <w:tmpl w:val="94200572"/>
    <w:lvl w:ilvl="0">
      <w:start w:val="184"/>
      <w:numFmt w:val="decimal"/>
      <w:lvlText w:val="%1"/>
      <w:lvlJc w:val="left"/>
      <w:pPr>
        <w:ind w:left="213" w:hanging="6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" w:hanging="6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13" w:hanging="59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53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5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3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D3"/>
    <w:rsid w:val="000B434F"/>
    <w:rsid w:val="00120DB1"/>
    <w:rsid w:val="00161B42"/>
    <w:rsid w:val="0017202A"/>
    <w:rsid w:val="00175A62"/>
    <w:rsid w:val="001A3B50"/>
    <w:rsid w:val="001D24CD"/>
    <w:rsid w:val="00205D6A"/>
    <w:rsid w:val="00221B19"/>
    <w:rsid w:val="0026539A"/>
    <w:rsid w:val="002824C0"/>
    <w:rsid w:val="002B6E31"/>
    <w:rsid w:val="002D436C"/>
    <w:rsid w:val="00312D33"/>
    <w:rsid w:val="00323888"/>
    <w:rsid w:val="00347C40"/>
    <w:rsid w:val="003640D5"/>
    <w:rsid w:val="00384840"/>
    <w:rsid w:val="003A0699"/>
    <w:rsid w:val="003D0471"/>
    <w:rsid w:val="003E7484"/>
    <w:rsid w:val="004432AA"/>
    <w:rsid w:val="00481568"/>
    <w:rsid w:val="0048277E"/>
    <w:rsid w:val="004854D3"/>
    <w:rsid w:val="004D2743"/>
    <w:rsid w:val="00525ED0"/>
    <w:rsid w:val="00540C0A"/>
    <w:rsid w:val="005F13D7"/>
    <w:rsid w:val="00613A06"/>
    <w:rsid w:val="00662072"/>
    <w:rsid w:val="006750AB"/>
    <w:rsid w:val="006C0B77"/>
    <w:rsid w:val="006E4EB4"/>
    <w:rsid w:val="0070496E"/>
    <w:rsid w:val="007A0D12"/>
    <w:rsid w:val="008242FF"/>
    <w:rsid w:val="008534C9"/>
    <w:rsid w:val="00870751"/>
    <w:rsid w:val="00896920"/>
    <w:rsid w:val="009148E8"/>
    <w:rsid w:val="00922C48"/>
    <w:rsid w:val="00956EA4"/>
    <w:rsid w:val="00A266E9"/>
    <w:rsid w:val="00A34C7A"/>
    <w:rsid w:val="00AA4328"/>
    <w:rsid w:val="00AF30AA"/>
    <w:rsid w:val="00B401AB"/>
    <w:rsid w:val="00B41B84"/>
    <w:rsid w:val="00B567F5"/>
    <w:rsid w:val="00B915B7"/>
    <w:rsid w:val="00BB5E29"/>
    <w:rsid w:val="00BE2C08"/>
    <w:rsid w:val="00C562D8"/>
    <w:rsid w:val="00C72C3A"/>
    <w:rsid w:val="00C81F10"/>
    <w:rsid w:val="00C9736E"/>
    <w:rsid w:val="00D345C6"/>
    <w:rsid w:val="00D62AB6"/>
    <w:rsid w:val="00D8342B"/>
    <w:rsid w:val="00DA2829"/>
    <w:rsid w:val="00DB00C6"/>
    <w:rsid w:val="00DB0E19"/>
    <w:rsid w:val="00DD788E"/>
    <w:rsid w:val="00E213C4"/>
    <w:rsid w:val="00E3789C"/>
    <w:rsid w:val="00E47B9B"/>
    <w:rsid w:val="00E86C4A"/>
    <w:rsid w:val="00EA36F8"/>
    <w:rsid w:val="00EA59DF"/>
    <w:rsid w:val="00EA7638"/>
    <w:rsid w:val="00ED7587"/>
    <w:rsid w:val="00EE2710"/>
    <w:rsid w:val="00EE4070"/>
    <w:rsid w:val="00F12C76"/>
    <w:rsid w:val="00F33604"/>
    <w:rsid w:val="00F41F60"/>
    <w:rsid w:val="00F62283"/>
    <w:rsid w:val="00F73590"/>
    <w:rsid w:val="00FC7B30"/>
    <w:rsid w:val="00FD3555"/>
    <w:rsid w:val="00F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434A"/>
  <w15:chartTrackingRefBased/>
  <w15:docId w15:val="{5DDC7ECD-DABF-4C20-91A1-90903B8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54D3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854D3"/>
    <w:pPr>
      <w:ind w:left="1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4D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854D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54D3"/>
    <w:pPr>
      <w:ind w:left="213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854D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4854D3"/>
    <w:pPr>
      <w:ind w:left="213" w:right="25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854D3"/>
    <w:pPr>
      <w:jc w:val="right"/>
    </w:pPr>
  </w:style>
  <w:style w:type="paragraph" w:styleId="a6">
    <w:name w:val="header"/>
    <w:basedOn w:val="a"/>
    <w:link w:val="a7"/>
    <w:uiPriority w:val="99"/>
    <w:unhideWhenUsed/>
    <w:rsid w:val="004854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54D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4854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54D3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A28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29"/>
    <w:rPr>
      <w:rFonts w:ascii="Segoe UI" w:eastAsia="Times New Roman" w:hAnsi="Segoe UI" w:cs="Segoe UI"/>
      <w:sz w:val="18"/>
      <w:szCs w:val="18"/>
    </w:rPr>
  </w:style>
  <w:style w:type="paragraph" w:styleId="ac">
    <w:name w:val="No Spacing"/>
    <w:uiPriority w:val="1"/>
    <w:qFormat/>
    <w:rsid w:val="00AF30AA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8E4AB-BA11-42E6-B5E0-5DAE12631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2308</Words>
  <Characters>13160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2025-01-16T11:35:00Z</cp:lastPrinted>
  <dcterms:created xsi:type="dcterms:W3CDTF">2025-01-15T09:36:00Z</dcterms:created>
  <dcterms:modified xsi:type="dcterms:W3CDTF">2026-07-21T09:46:00Z</dcterms:modified>
</cp:coreProperties>
</file>