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54D3" w:rsidRPr="004854D3" w:rsidRDefault="004854D3" w:rsidP="004854D3">
      <w:pPr>
        <w:pStyle w:val="1"/>
        <w:spacing w:before="1" w:line="319" w:lineRule="exact"/>
        <w:ind w:left="350" w:right="658"/>
        <w:jc w:val="center"/>
      </w:pPr>
      <w:r w:rsidRPr="004854D3">
        <w:t>ЗАКЛЮЧЕНИЕ</w:t>
      </w:r>
      <w:r w:rsidRPr="004854D3">
        <w:rPr>
          <w:spacing w:val="-4"/>
        </w:rPr>
        <w:t xml:space="preserve"> </w:t>
      </w:r>
    </w:p>
    <w:p w:rsidR="004854D3" w:rsidRPr="004854D3" w:rsidRDefault="004854D3" w:rsidP="0070496E">
      <w:pPr>
        <w:ind w:right="214" w:firstLine="142"/>
        <w:jc w:val="center"/>
        <w:rPr>
          <w:b/>
          <w:bCs/>
          <w:sz w:val="28"/>
          <w:szCs w:val="28"/>
        </w:rPr>
      </w:pPr>
      <w:r w:rsidRPr="004854D3">
        <w:rPr>
          <w:b/>
          <w:bCs/>
          <w:sz w:val="28"/>
          <w:szCs w:val="28"/>
        </w:rPr>
        <w:t>к проекту решения Совета депутатов Надтеречного муниципального района «О бюджете Надтеречного муниципального района на 202</w:t>
      </w:r>
      <w:r w:rsidR="00956EA4">
        <w:rPr>
          <w:b/>
          <w:bCs/>
          <w:sz w:val="28"/>
          <w:szCs w:val="28"/>
        </w:rPr>
        <w:t>4</w:t>
      </w:r>
      <w:r w:rsidRPr="004854D3">
        <w:rPr>
          <w:b/>
          <w:bCs/>
          <w:sz w:val="28"/>
          <w:szCs w:val="28"/>
        </w:rPr>
        <w:t xml:space="preserve"> год и на плановый период 202</w:t>
      </w:r>
      <w:r w:rsidR="00956EA4">
        <w:rPr>
          <w:b/>
          <w:bCs/>
          <w:sz w:val="28"/>
          <w:szCs w:val="28"/>
        </w:rPr>
        <w:t>5</w:t>
      </w:r>
      <w:r w:rsidRPr="004854D3">
        <w:rPr>
          <w:b/>
          <w:bCs/>
          <w:sz w:val="28"/>
          <w:szCs w:val="28"/>
        </w:rPr>
        <w:t xml:space="preserve"> и 202</w:t>
      </w:r>
      <w:r w:rsidR="00956EA4">
        <w:rPr>
          <w:b/>
          <w:bCs/>
          <w:sz w:val="28"/>
          <w:szCs w:val="28"/>
        </w:rPr>
        <w:t>6</w:t>
      </w:r>
      <w:r w:rsidRPr="004854D3">
        <w:rPr>
          <w:b/>
          <w:bCs/>
          <w:sz w:val="28"/>
          <w:szCs w:val="28"/>
        </w:rPr>
        <w:t xml:space="preserve"> годов».</w:t>
      </w:r>
    </w:p>
    <w:p w:rsidR="004854D3" w:rsidRPr="004854D3" w:rsidRDefault="004854D3" w:rsidP="004854D3">
      <w:pPr>
        <w:pStyle w:val="a3"/>
        <w:ind w:left="0" w:firstLine="0"/>
        <w:jc w:val="left"/>
        <w:rPr>
          <w:b/>
          <w:sz w:val="28"/>
          <w:szCs w:val="28"/>
        </w:rPr>
      </w:pPr>
    </w:p>
    <w:p w:rsidR="004854D3" w:rsidRPr="004854D3" w:rsidRDefault="004854D3" w:rsidP="0070496E">
      <w:pPr>
        <w:pStyle w:val="a3"/>
        <w:tabs>
          <w:tab w:val="left" w:pos="9599"/>
        </w:tabs>
        <w:ind w:left="0" w:right="254" w:firstLine="921"/>
        <w:rPr>
          <w:sz w:val="28"/>
          <w:szCs w:val="28"/>
        </w:rPr>
      </w:pPr>
      <w:r w:rsidRPr="004854D3">
        <w:rPr>
          <w:sz w:val="28"/>
          <w:szCs w:val="28"/>
        </w:rPr>
        <w:t>Заключение Контрольно-счетного органа Надтеречного муниципального района на проект решения Совета Депутатов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Надтеречного муниципального района «О бюджете Надтеречного муниципального района на 202</w:t>
      </w:r>
      <w:r w:rsidR="00956EA4">
        <w:rPr>
          <w:sz w:val="28"/>
          <w:szCs w:val="28"/>
        </w:rPr>
        <w:t>4</w:t>
      </w:r>
      <w:r w:rsidRPr="004854D3">
        <w:rPr>
          <w:sz w:val="28"/>
          <w:szCs w:val="28"/>
        </w:rPr>
        <w:t xml:space="preserve"> год  и на плановый период 202</w:t>
      </w:r>
      <w:r w:rsidR="00956EA4">
        <w:rPr>
          <w:sz w:val="28"/>
          <w:szCs w:val="28"/>
        </w:rPr>
        <w:t>5</w:t>
      </w:r>
      <w:r w:rsidRPr="004854D3">
        <w:rPr>
          <w:sz w:val="28"/>
          <w:szCs w:val="28"/>
        </w:rPr>
        <w:t xml:space="preserve"> и 202</w:t>
      </w:r>
      <w:r w:rsidR="00956EA4">
        <w:rPr>
          <w:sz w:val="28"/>
          <w:szCs w:val="28"/>
        </w:rPr>
        <w:t>6</w:t>
      </w:r>
      <w:r w:rsidRPr="004854D3">
        <w:rPr>
          <w:sz w:val="28"/>
          <w:szCs w:val="28"/>
        </w:rPr>
        <w:t xml:space="preserve"> годов»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подготовлено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на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основании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статьи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157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Бюджетного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кодекса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Российской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Федерации</w:t>
      </w:r>
      <w:r w:rsidRPr="004854D3">
        <w:rPr>
          <w:spacing w:val="3"/>
          <w:sz w:val="28"/>
          <w:szCs w:val="28"/>
        </w:rPr>
        <w:t xml:space="preserve"> </w:t>
      </w:r>
      <w:r w:rsidRPr="004854D3">
        <w:rPr>
          <w:sz w:val="28"/>
          <w:szCs w:val="28"/>
        </w:rPr>
        <w:t>(далее</w:t>
      </w:r>
      <w:r w:rsidRPr="004854D3">
        <w:rPr>
          <w:spacing w:val="5"/>
          <w:sz w:val="28"/>
          <w:szCs w:val="28"/>
        </w:rPr>
        <w:t xml:space="preserve"> </w:t>
      </w:r>
      <w:r w:rsidRPr="004854D3">
        <w:rPr>
          <w:sz w:val="28"/>
          <w:szCs w:val="28"/>
        </w:rPr>
        <w:t>–</w:t>
      </w:r>
      <w:r w:rsidRPr="004854D3">
        <w:rPr>
          <w:spacing w:val="4"/>
          <w:sz w:val="28"/>
          <w:szCs w:val="28"/>
        </w:rPr>
        <w:t xml:space="preserve"> </w:t>
      </w:r>
      <w:r w:rsidRPr="004854D3">
        <w:rPr>
          <w:sz w:val="28"/>
          <w:szCs w:val="28"/>
        </w:rPr>
        <w:t>БК</w:t>
      </w:r>
      <w:r w:rsidRPr="004854D3">
        <w:rPr>
          <w:spacing w:val="3"/>
          <w:sz w:val="28"/>
          <w:szCs w:val="28"/>
        </w:rPr>
        <w:t xml:space="preserve"> </w:t>
      </w:r>
      <w:r w:rsidRPr="004854D3">
        <w:rPr>
          <w:sz w:val="28"/>
          <w:szCs w:val="28"/>
        </w:rPr>
        <w:t>РФ,</w:t>
      </w:r>
      <w:r w:rsidRPr="004854D3">
        <w:rPr>
          <w:spacing w:val="5"/>
          <w:sz w:val="28"/>
          <w:szCs w:val="28"/>
        </w:rPr>
        <w:t xml:space="preserve"> </w:t>
      </w:r>
      <w:r w:rsidRPr="004854D3">
        <w:rPr>
          <w:sz w:val="28"/>
          <w:szCs w:val="28"/>
        </w:rPr>
        <w:t>Бюджетный</w:t>
      </w:r>
      <w:r w:rsidRPr="004854D3">
        <w:rPr>
          <w:spacing w:val="4"/>
          <w:sz w:val="28"/>
          <w:szCs w:val="28"/>
        </w:rPr>
        <w:t xml:space="preserve"> </w:t>
      </w:r>
      <w:r w:rsidRPr="004854D3">
        <w:rPr>
          <w:sz w:val="28"/>
          <w:szCs w:val="28"/>
        </w:rPr>
        <w:t>кодекс</w:t>
      </w:r>
      <w:r w:rsidRPr="004854D3">
        <w:rPr>
          <w:spacing w:val="3"/>
          <w:sz w:val="28"/>
          <w:szCs w:val="28"/>
        </w:rPr>
        <w:t xml:space="preserve"> </w:t>
      </w:r>
      <w:r w:rsidRPr="004854D3">
        <w:rPr>
          <w:sz w:val="28"/>
          <w:szCs w:val="28"/>
        </w:rPr>
        <w:t>РФ),</w:t>
      </w:r>
      <w:r w:rsidRPr="004854D3">
        <w:rPr>
          <w:spacing w:val="5"/>
          <w:sz w:val="28"/>
          <w:szCs w:val="28"/>
        </w:rPr>
        <w:t xml:space="preserve"> </w:t>
      </w:r>
      <w:r w:rsidRPr="004854D3">
        <w:rPr>
          <w:sz w:val="28"/>
          <w:szCs w:val="28"/>
        </w:rPr>
        <w:t>части</w:t>
      </w:r>
      <w:r w:rsidRPr="004854D3">
        <w:rPr>
          <w:spacing w:val="4"/>
          <w:sz w:val="28"/>
          <w:szCs w:val="28"/>
        </w:rPr>
        <w:t xml:space="preserve"> </w:t>
      </w:r>
      <w:r w:rsidRPr="004854D3">
        <w:rPr>
          <w:sz w:val="28"/>
          <w:szCs w:val="28"/>
        </w:rPr>
        <w:t>2</w:t>
      </w:r>
      <w:r w:rsidRPr="004854D3">
        <w:rPr>
          <w:spacing w:val="4"/>
          <w:sz w:val="28"/>
          <w:szCs w:val="28"/>
        </w:rPr>
        <w:t xml:space="preserve"> </w:t>
      </w:r>
      <w:r w:rsidRPr="004854D3">
        <w:rPr>
          <w:sz w:val="28"/>
          <w:szCs w:val="28"/>
        </w:rPr>
        <w:t>статьи</w:t>
      </w:r>
      <w:r w:rsidRPr="004854D3">
        <w:rPr>
          <w:spacing w:val="4"/>
          <w:sz w:val="28"/>
          <w:szCs w:val="28"/>
        </w:rPr>
        <w:t xml:space="preserve"> </w:t>
      </w:r>
      <w:r w:rsidRPr="004854D3">
        <w:rPr>
          <w:sz w:val="28"/>
          <w:szCs w:val="28"/>
        </w:rPr>
        <w:t>9</w:t>
      </w:r>
      <w:r w:rsidRPr="004854D3">
        <w:rPr>
          <w:spacing w:val="6"/>
          <w:sz w:val="28"/>
          <w:szCs w:val="28"/>
        </w:rPr>
        <w:t xml:space="preserve"> </w:t>
      </w:r>
      <w:r w:rsidRPr="004854D3">
        <w:rPr>
          <w:sz w:val="28"/>
          <w:szCs w:val="28"/>
        </w:rPr>
        <w:t>Федерального</w:t>
      </w:r>
      <w:r w:rsidRPr="004854D3">
        <w:rPr>
          <w:spacing w:val="3"/>
          <w:sz w:val="28"/>
          <w:szCs w:val="28"/>
        </w:rPr>
        <w:t xml:space="preserve"> </w:t>
      </w:r>
      <w:r w:rsidRPr="004854D3">
        <w:rPr>
          <w:sz w:val="28"/>
          <w:szCs w:val="28"/>
        </w:rPr>
        <w:t>закона № 6-ФЗ «Об общих принципах организации и деятельности контрольно-счетных органов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субъектов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Российской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Федерации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и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муниципальных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образований», законом Чеченской Республики от 19 ноября 2009 года № 63-РЗ «Об установлении нормативов отчислений в местные бюджеты от налогов, предусмотренных специальными налоговыми режимами, и региональных налогов, подлежащих зачислению в республиканский бюджет», Положения о Контрольно-счетном органе Надтеречного муниципального района,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утвержденного</w:t>
      </w:r>
      <w:r w:rsidRPr="004854D3">
        <w:rPr>
          <w:spacing w:val="-3"/>
          <w:sz w:val="28"/>
          <w:szCs w:val="28"/>
        </w:rPr>
        <w:t xml:space="preserve"> </w:t>
      </w:r>
      <w:r w:rsidRPr="004854D3">
        <w:rPr>
          <w:sz w:val="28"/>
          <w:szCs w:val="28"/>
        </w:rPr>
        <w:t>решением</w:t>
      </w:r>
      <w:r w:rsidRPr="004854D3">
        <w:rPr>
          <w:spacing w:val="-2"/>
          <w:sz w:val="28"/>
          <w:szCs w:val="28"/>
        </w:rPr>
        <w:t xml:space="preserve"> </w:t>
      </w:r>
      <w:r w:rsidRPr="004854D3">
        <w:rPr>
          <w:sz w:val="28"/>
          <w:szCs w:val="28"/>
        </w:rPr>
        <w:t>Совета Депутатов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Надтеречного муниципального района</w:t>
      </w:r>
      <w:r w:rsidRPr="004854D3">
        <w:rPr>
          <w:spacing w:val="6"/>
          <w:sz w:val="28"/>
          <w:szCs w:val="28"/>
        </w:rPr>
        <w:t xml:space="preserve"> </w:t>
      </w:r>
      <w:r w:rsidRPr="004854D3">
        <w:rPr>
          <w:sz w:val="28"/>
          <w:szCs w:val="28"/>
        </w:rPr>
        <w:t>от</w:t>
      </w:r>
      <w:r w:rsidRPr="004854D3">
        <w:rPr>
          <w:spacing w:val="-2"/>
          <w:sz w:val="28"/>
          <w:szCs w:val="28"/>
        </w:rPr>
        <w:t xml:space="preserve"> </w:t>
      </w:r>
      <w:r w:rsidRPr="004854D3">
        <w:rPr>
          <w:sz w:val="28"/>
          <w:szCs w:val="28"/>
        </w:rPr>
        <w:t>25.02.2022 №</w:t>
      </w:r>
      <w:r w:rsidRPr="004854D3">
        <w:rPr>
          <w:spacing w:val="-2"/>
          <w:sz w:val="28"/>
          <w:szCs w:val="28"/>
        </w:rPr>
        <w:t xml:space="preserve"> </w:t>
      </w:r>
      <w:r w:rsidRPr="004854D3">
        <w:rPr>
          <w:sz w:val="28"/>
          <w:szCs w:val="28"/>
        </w:rPr>
        <w:t>9-2.</w:t>
      </w:r>
    </w:p>
    <w:p w:rsidR="004854D3" w:rsidRPr="004854D3" w:rsidRDefault="004854D3" w:rsidP="0070496E">
      <w:pPr>
        <w:pStyle w:val="a3"/>
        <w:tabs>
          <w:tab w:val="left" w:pos="9599"/>
        </w:tabs>
        <w:ind w:left="0" w:right="244" w:firstLine="921"/>
        <w:rPr>
          <w:sz w:val="28"/>
          <w:szCs w:val="28"/>
        </w:rPr>
      </w:pPr>
      <w:r w:rsidRPr="004854D3">
        <w:rPr>
          <w:sz w:val="28"/>
          <w:szCs w:val="28"/>
        </w:rPr>
        <w:t xml:space="preserve">Проект решения Совета Депутатов Надтеречного муниципального района «О бюджете Надтеречного муниципального района </w:t>
      </w:r>
      <w:r w:rsidR="00956EA4">
        <w:rPr>
          <w:sz w:val="28"/>
          <w:szCs w:val="28"/>
        </w:rPr>
        <w:t>на 2024 год и на плановый период 2025 и 2026 годов</w:t>
      </w:r>
      <w:r w:rsidRPr="004854D3">
        <w:rPr>
          <w:sz w:val="28"/>
          <w:szCs w:val="28"/>
        </w:rPr>
        <w:t>» (далее – проект решения о бюджете Надтеречного муниципального района, проект</w:t>
      </w:r>
      <w:r w:rsidRPr="004854D3">
        <w:rPr>
          <w:spacing w:val="-62"/>
          <w:sz w:val="28"/>
          <w:szCs w:val="28"/>
        </w:rPr>
        <w:t xml:space="preserve"> </w:t>
      </w:r>
      <w:r w:rsidRPr="004854D3">
        <w:rPr>
          <w:sz w:val="28"/>
          <w:szCs w:val="28"/>
        </w:rPr>
        <w:t xml:space="preserve">решения) </w:t>
      </w:r>
      <w:r w:rsidRPr="00384840">
        <w:rPr>
          <w:sz w:val="28"/>
          <w:szCs w:val="28"/>
        </w:rPr>
        <w:t>внесен в Совет Депутатов Надтеречного муниципального района 1</w:t>
      </w:r>
      <w:r w:rsidR="00F62283" w:rsidRPr="00384840">
        <w:rPr>
          <w:sz w:val="28"/>
          <w:szCs w:val="28"/>
        </w:rPr>
        <w:t>5</w:t>
      </w:r>
      <w:r w:rsidRPr="00384840">
        <w:rPr>
          <w:sz w:val="28"/>
          <w:szCs w:val="28"/>
        </w:rPr>
        <w:t xml:space="preserve"> ноября 202</w:t>
      </w:r>
      <w:r w:rsidR="00956EA4" w:rsidRPr="00384840">
        <w:rPr>
          <w:sz w:val="28"/>
          <w:szCs w:val="28"/>
        </w:rPr>
        <w:t>3</w:t>
      </w:r>
      <w:r w:rsidRPr="00221B19">
        <w:rPr>
          <w:sz w:val="28"/>
          <w:szCs w:val="28"/>
        </w:rPr>
        <w:t xml:space="preserve"> года</w:t>
      </w:r>
      <w:r w:rsidRPr="004854D3">
        <w:rPr>
          <w:sz w:val="28"/>
          <w:szCs w:val="28"/>
        </w:rPr>
        <w:t xml:space="preserve"> и направлен в Контрольно-счетный орган </w:t>
      </w:r>
      <w:r w:rsidR="00C72C3A">
        <w:rPr>
          <w:sz w:val="28"/>
          <w:szCs w:val="28"/>
        </w:rPr>
        <w:t>ВРИО главы администрации</w:t>
      </w:r>
      <w:r w:rsidRPr="004854D3">
        <w:rPr>
          <w:sz w:val="28"/>
          <w:szCs w:val="28"/>
        </w:rPr>
        <w:t xml:space="preserve"> Надтеречного муниципального района в срок, уст</w:t>
      </w:r>
      <w:bookmarkStart w:id="0" w:name="_GoBack"/>
      <w:bookmarkEnd w:id="0"/>
      <w:r w:rsidRPr="004854D3">
        <w:rPr>
          <w:sz w:val="28"/>
          <w:szCs w:val="28"/>
        </w:rPr>
        <w:t>ановленный Положением о бюджетном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процессе</w:t>
      </w:r>
      <w:r w:rsidRPr="004854D3">
        <w:rPr>
          <w:spacing w:val="-2"/>
          <w:sz w:val="28"/>
          <w:szCs w:val="28"/>
        </w:rPr>
        <w:t xml:space="preserve"> </w:t>
      </w:r>
      <w:r w:rsidRPr="004854D3">
        <w:rPr>
          <w:sz w:val="28"/>
          <w:szCs w:val="28"/>
        </w:rPr>
        <w:t>Надтеречном муниципальном районе.</w:t>
      </w:r>
    </w:p>
    <w:p w:rsidR="004854D3" w:rsidRPr="004854D3" w:rsidRDefault="004854D3" w:rsidP="0070496E">
      <w:pPr>
        <w:pStyle w:val="a3"/>
        <w:tabs>
          <w:tab w:val="left" w:pos="9599"/>
        </w:tabs>
        <w:ind w:left="0" w:right="245" w:firstLine="921"/>
        <w:rPr>
          <w:sz w:val="28"/>
          <w:szCs w:val="28"/>
        </w:rPr>
      </w:pPr>
      <w:r w:rsidRPr="004854D3">
        <w:rPr>
          <w:sz w:val="28"/>
          <w:szCs w:val="28"/>
        </w:rPr>
        <w:t>В ходе экспертизы проекта решения о бюджете Надтеречного муниципального района Контрольно-счетным органом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Надтеречного муниципального района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(далее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–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Контрольно-счетный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орган)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проведен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анализ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основных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характеристик проекта бюджета Надтеречного муниципального района, проверено наличие и оценено состояние правовой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и</w:t>
      </w:r>
      <w:r w:rsidRPr="004854D3">
        <w:rPr>
          <w:spacing w:val="-3"/>
          <w:sz w:val="28"/>
          <w:szCs w:val="28"/>
        </w:rPr>
        <w:t xml:space="preserve"> </w:t>
      </w:r>
      <w:r w:rsidRPr="004854D3">
        <w:rPr>
          <w:sz w:val="28"/>
          <w:szCs w:val="28"/>
        </w:rPr>
        <w:t>методической</w:t>
      </w:r>
      <w:r w:rsidRPr="004854D3">
        <w:rPr>
          <w:spacing w:val="-2"/>
          <w:sz w:val="28"/>
          <w:szCs w:val="28"/>
        </w:rPr>
        <w:t xml:space="preserve"> </w:t>
      </w:r>
      <w:r w:rsidRPr="004854D3">
        <w:rPr>
          <w:sz w:val="28"/>
          <w:szCs w:val="28"/>
        </w:rPr>
        <w:t>базы, регулирующей</w:t>
      </w:r>
      <w:r w:rsidRPr="004854D3">
        <w:rPr>
          <w:spacing w:val="-2"/>
          <w:sz w:val="28"/>
          <w:szCs w:val="28"/>
        </w:rPr>
        <w:t xml:space="preserve"> </w:t>
      </w:r>
      <w:r w:rsidRPr="004854D3">
        <w:rPr>
          <w:sz w:val="28"/>
          <w:szCs w:val="28"/>
        </w:rPr>
        <w:t>порядок</w:t>
      </w:r>
      <w:r w:rsidRPr="004854D3">
        <w:rPr>
          <w:spacing w:val="-3"/>
          <w:sz w:val="28"/>
          <w:szCs w:val="28"/>
        </w:rPr>
        <w:t xml:space="preserve"> </w:t>
      </w:r>
      <w:r w:rsidRPr="004854D3">
        <w:rPr>
          <w:sz w:val="28"/>
          <w:szCs w:val="28"/>
        </w:rPr>
        <w:t>формирования</w:t>
      </w:r>
      <w:r w:rsidRPr="004854D3">
        <w:rPr>
          <w:spacing w:val="-2"/>
          <w:sz w:val="28"/>
          <w:szCs w:val="28"/>
        </w:rPr>
        <w:t xml:space="preserve"> </w:t>
      </w:r>
      <w:r w:rsidRPr="004854D3">
        <w:rPr>
          <w:sz w:val="28"/>
          <w:szCs w:val="28"/>
        </w:rPr>
        <w:t>показателей</w:t>
      </w:r>
      <w:r w:rsidRPr="004854D3">
        <w:rPr>
          <w:spacing w:val="-2"/>
          <w:sz w:val="28"/>
          <w:szCs w:val="28"/>
        </w:rPr>
        <w:t xml:space="preserve"> </w:t>
      </w:r>
      <w:r w:rsidRPr="004854D3">
        <w:rPr>
          <w:sz w:val="28"/>
          <w:szCs w:val="28"/>
        </w:rPr>
        <w:t>бюджета.</w:t>
      </w:r>
    </w:p>
    <w:p w:rsidR="004854D3" w:rsidRPr="003E7484" w:rsidRDefault="004854D3" w:rsidP="003E7484">
      <w:pPr>
        <w:pStyle w:val="a5"/>
        <w:ind w:left="0" w:firstLine="921"/>
        <w:rPr>
          <w:sz w:val="28"/>
          <w:szCs w:val="28"/>
        </w:rPr>
      </w:pPr>
      <w:r w:rsidRPr="003E7484">
        <w:rPr>
          <w:sz w:val="28"/>
          <w:szCs w:val="28"/>
        </w:rPr>
        <w:t xml:space="preserve">В соответствии со статьей </w:t>
      </w:r>
      <w:r w:rsidR="00221B19">
        <w:rPr>
          <w:sz w:val="28"/>
          <w:szCs w:val="28"/>
        </w:rPr>
        <w:t>7</w:t>
      </w:r>
      <w:r w:rsidRPr="003E7484">
        <w:rPr>
          <w:sz w:val="28"/>
          <w:szCs w:val="28"/>
        </w:rPr>
        <w:t xml:space="preserve"> Положения о бюджетном процессе Надтеречном муниципальном районе</w:t>
      </w:r>
      <w:r w:rsidRPr="003E7484">
        <w:rPr>
          <w:spacing w:val="1"/>
          <w:sz w:val="28"/>
          <w:szCs w:val="28"/>
        </w:rPr>
        <w:t xml:space="preserve"> </w:t>
      </w:r>
      <w:r w:rsidRPr="003E7484">
        <w:rPr>
          <w:sz w:val="28"/>
          <w:szCs w:val="28"/>
        </w:rPr>
        <w:t>одновременно</w:t>
      </w:r>
      <w:r w:rsidRPr="003E7484">
        <w:rPr>
          <w:spacing w:val="1"/>
          <w:sz w:val="28"/>
          <w:szCs w:val="28"/>
        </w:rPr>
        <w:t xml:space="preserve"> </w:t>
      </w:r>
      <w:r w:rsidRPr="003E7484">
        <w:rPr>
          <w:sz w:val="28"/>
          <w:szCs w:val="28"/>
        </w:rPr>
        <w:t>с</w:t>
      </w:r>
      <w:r w:rsidRPr="003E7484">
        <w:rPr>
          <w:spacing w:val="1"/>
          <w:sz w:val="28"/>
          <w:szCs w:val="28"/>
        </w:rPr>
        <w:t xml:space="preserve"> </w:t>
      </w:r>
      <w:r w:rsidRPr="003E7484">
        <w:rPr>
          <w:sz w:val="28"/>
          <w:szCs w:val="28"/>
        </w:rPr>
        <w:t>проектом</w:t>
      </w:r>
      <w:r w:rsidRPr="003E7484">
        <w:rPr>
          <w:spacing w:val="1"/>
          <w:sz w:val="28"/>
          <w:szCs w:val="28"/>
        </w:rPr>
        <w:t xml:space="preserve"> </w:t>
      </w:r>
      <w:r w:rsidRPr="003E7484">
        <w:rPr>
          <w:sz w:val="28"/>
          <w:szCs w:val="28"/>
        </w:rPr>
        <w:t>решения</w:t>
      </w:r>
      <w:r w:rsidRPr="003E7484">
        <w:rPr>
          <w:spacing w:val="1"/>
          <w:sz w:val="28"/>
          <w:szCs w:val="28"/>
        </w:rPr>
        <w:t xml:space="preserve"> </w:t>
      </w:r>
      <w:r w:rsidRPr="003E7484">
        <w:rPr>
          <w:sz w:val="28"/>
          <w:szCs w:val="28"/>
        </w:rPr>
        <w:t>о</w:t>
      </w:r>
      <w:r w:rsidRPr="003E7484">
        <w:rPr>
          <w:spacing w:val="1"/>
          <w:sz w:val="28"/>
          <w:szCs w:val="28"/>
        </w:rPr>
        <w:t xml:space="preserve"> </w:t>
      </w:r>
      <w:r w:rsidRPr="003E7484">
        <w:rPr>
          <w:sz w:val="28"/>
          <w:szCs w:val="28"/>
        </w:rPr>
        <w:t>бюджете</w:t>
      </w:r>
      <w:r w:rsidRPr="003E7484">
        <w:rPr>
          <w:spacing w:val="1"/>
          <w:sz w:val="28"/>
          <w:szCs w:val="28"/>
        </w:rPr>
        <w:t xml:space="preserve"> </w:t>
      </w:r>
      <w:r w:rsidRPr="003E7484">
        <w:rPr>
          <w:sz w:val="28"/>
          <w:szCs w:val="28"/>
        </w:rPr>
        <w:t>Надтеречного муниципального района</w:t>
      </w:r>
      <w:r w:rsidRPr="003E7484">
        <w:rPr>
          <w:spacing w:val="1"/>
          <w:sz w:val="28"/>
          <w:szCs w:val="28"/>
        </w:rPr>
        <w:t xml:space="preserve"> </w:t>
      </w:r>
      <w:r w:rsidRPr="003E7484">
        <w:rPr>
          <w:sz w:val="28"/>
          <w:szCs w:val="28"/>
        </w:rPr>
        <w:t>в</w:t>
      </w:r>
      <w:r w:rsidRPr="003E7484">
        <w:rPr>
          <w:spacing w:val="1"/>
          <w:sz w:val="28"/>
          <w:szCs w:val="28"/>
        </w:rPr>
        <w:t xml:space="preserve"> </w:t>
      </w:r>
      <w:r w:rsidRPr="003E7484">
        <w:rPr>
          <w:sz w:val="28"/>
          <w:szCs w:val="28"/>
        </w:rPr>
        <w:t>Совет Депутатов</w:t>
      </w:r>
      <w:r w:rsidRPr="003E7484">
        <w:rPr>
          <w:spacing w:val="1"/>
          <w:sz w:val="28"/>
          <w:szCs w:val="28"/>
        </w:rPr>
        <w:t xml:space="preserve"> </w:t>
      </w:r>
      <w:r w:rsidRPr="003E7484">
        <w:rPr>
          <w:sz w:val="28"/>
          <w:szCs w:val="28"/>
        </w:rPr>
        <w:t>Надтеречного муниципального района</w:t>
      </w:r>
      <w:r w:rsidRPr="003E7484">
        <w:rPr>
          <w:spacing w:val="1"/>
          <w:sz w:val="28"/>
          <w:szCs w:val="28"/>
        </w:rPr>
        <w:t xml:space="preserve"> </w:t>
      </w:r>
      <w:r w:rsidRPr="003E7484">
        <w:rPr>
          <w:sz w:val="28"/>
          <w:szCs w:val="28"/>
        </w:rPr>
        <w:t>представлены</w:t>
      </w:r>
      <w:r w:rsidRPr="003E7484">
        <w:rPr>
          <w:spacing w:val="1"/>
          <w:sz w:val="28"/>
          <w:szCs w:val="28"/>
        </w:rPr>
        <w:t xml:space="preserve"> </w:t>
      </w:r>
      <w:r w:rsidRPr="003E7484">
        <w:rPr>
          <w:sz w:val="28"/>
          <w:szCs w:val="28"/>
        </w:rPr>
        <w:t>требуемые</w:t>
      </w:r>
      <w:r w:rsidRPr="003E7484">
        <w:rPr>
          <w:spacing w:val="1"/>
          <w:sz w:val="28"/>
          <w:szCs w:val="28"/>
        </w:rPr>
        <w:t xml:space="preserve"> </w:t>
      </w:r>
      <w:r w:rsidRPr="003E7484">
        <w:rPr>
          <w:sz w:val="28"/>
          <w:szCs w:val="28"/>
        </w:rPr>
        <w:t>документы</w:t>
      </w:r>
      <w:r w:rsidRPr="003E7484">
        <w:rPr>
          <w:spacing w:val="1"/>
          <w:sz w:val="28"/>
          <w:szCs w:val="28"/>
        </w:rPr>
        <w:t xml:space="preserve"> </w:t>
      </w:r>
      <w:r w:rsidRPr="003E7484">
        <w:rPr>
          <w:sz w:val="28"/>
          <w:szCs w:val="28"/>
        </w:rPr>
        <w:t>и</w:t>
      </w:r>
      <w:r w:rsidRPr="003E7484">
        <w:rPr>
          <w:spacing w:val="1"/>
          <w:sz w:val="28"/>
          <w:szCs w:val="28"/>
        </w:rPr>
        <w:t xml:space="preserve"> </w:t>
      </w:r>
      <w:r w:rsidRPr="003E7484">
        <w:rPr>
          <w:sz w:val="28"/>
          <w:szCs w:val="28"/>
        </w:rPr>
        <w:t>материалы,</w:t>
      </w:r>
      <w:r w:rsidRPr="003E7484">
        <w:rPr>
          <w:spacing w:val="1"/>
          <w:sz w:val="28"/>
          <w:szCs w:val="28"/>
        </w:rPr>
        <w:t xml:space="preserve"> </w:t>
      </w:r>
      <w:r w:rsidRPr="003E7484">
        <w:rPr>
          <w:sz w:val="28"/>
          <w:szCs w:val="28"/>
        </w:rPr>
        <w:t>в</w:t>
      </w:r>
      <w:r w:rsidRPr="003E7484">
        <w:rPr>
          <w:spacing w:val="1"/>
          <w:sz w:val="28"/>
          <w:szCs w:val="28"/>
        </w:rPr>
        <w:t xml:space="preserve"> </w:t>
      </w:r>
      <w:r w:rsidRPr="003E7484">
        <w:rPr>
          <w:sz w:val="28"/>
          <w:szCs w:val="28"/>
        </w:rPr>
        <w:t>том</w:t>
      </w:r>
      <w:r w:rsidRPr="003E7484">
        <w:rPr>
          <w:spacing w:val="1"/>
          <w:sz w:val="28"/>
          <w:szCs w:val="28"/>
        </w:rPr>
        <w:t xml:space="preserve"> </w:t>
      </w:r>
      <w:r w:rsidRPr="003E7484">
        <w:rPr>
          <w:sz w:val="28"/>
          <w:szCs w:val="28"/>
        </w:rPr>
        <w:t>числе</w:t>
      </w:r>
      <w:r w:rsidRPr="003E7484">
        <w:rPr>
          <w:spacing w:val="1"/>
          <w:sz w:val="28"/>
          <w:szCs w:val="28"/>
        </w:rPr>
        <w:t xml:space="preserve"> </w:t>
      </w:r>
      <w:r w:rsidRPr="003E7484">
        <w:rPr>
          <w:sz w:val="28"/>
          <w:szCs w:val="28"/>
        </w:rPr>
        <w:t>проекты</w:t>
      </w:r>
      <w:r w:rsidRPr="003E7484">
        <w:rPr>
          <w:spacing w:val="1"/>
          <w:sz w:val="28"/>
          <w:szCs w:val="28"/>
        </w:rPr>
        <w:t xml:space="preserve"> </w:t>
      </w:r>
      <w:r w:rsidRPr="003E7484">
        <w:rPr>
          <w:sz w:val="28"/>
          <w:szCs w:val="28"/>
        </w:rPr>
        <w:t>паспортов</w:t>
      </w:r>
      <w:r w:rsidRPr="003E7484">
        <w:rPr>
          <w:spacing w:val="1"/>
          <w:sz w:val="28"/>
          <w:szCs w:val="28"/>
        </w:rPr>
        <w:t xml:space="preserve"> </w:t>
      </w:r>
      <w:r w:rsidR="00956EA4" w:rsidRPr="00956EA4">
        <w:rPr>
          <w:color w:val="000000" w:themeColor="text1"/>
          <w:sz w:val="28"/>
          <w:szCs w:val="28"/>
        </w:rPr>
        <w:t>6</w:t>
      </w:r>
      <w:r w:rsidR="001D24CD" w:rsidRPr="00956EA4">
        <w:rPr>
          <w:color w:val="000000" w:themeColor="text1"/>
          <w:sz w:val="28"/>
          <w:szCs w:val="28"/>
        </w:rPr>
        <w:t xml:space="preserve"> </w:t>
      </w:r>
      <w:r w:rsidR="003E7484" w:rsidRPr="00956EA4">
        <w:rPr>
          <w:color w:val="000000" w:themeColor="text1"/>
          <w:sz w:val="28"/>
          <w:szCs w:val="28"/>
        </w:rPr>
        <w:t>муниципальных</w:t>
      </w:r>
      <w:r w:rsidRPr="00956EA4">
        <w:rPr>
          <w:color w:val="000000" w:themeColor="text1"/>
          <w:spacing w:val="-2"/>
          <w:sz w:val="28"/>
          <w:szCs w:val="28"/>
        </w:rPr>
        <w:t xml:space="preserve"> </w:t>
      </w:r>
      <w:r w:rsidRPr="00956EA4">
        <w:rPr>
          <w:color w:val="000000" w:themeColor="text1"/>
          <w:sz w:val="28"/>
          <w:szCs w:val="28"/>
        </w:rPr>
        <w:t>программ</w:t>
      </w:r>
      <w:r w:rsidRPr="003E7484">
        <w:rPr>
          <w:sz w:val="28"/>
          <w:szCs w:val="28"/>
        </w:rPr>
        <w:t>.</w:t>
      </w:r>
    </w:p>
    <w:p w:rsidR="004854D3" w:rsidRPr="004854D3" w:rsidRDefault="004854D3" w:rsidP="008534C9">
      <w:pPr>
        <w:pStyle w:val="a3"/>
        <w:tabs>
          <w:tab w:val="left" w:pos="9599"/>
        </w:tabs>
        <w:ind w:left="0" w:right="246" w:firstLine="921"/>
        <w:rPr>
          <w:sz w:val="28"/>
          <w:szCs w:val="28"/>
        </w:rPr>
      </w:pPr>
      <w:r w:rsidRPr="004854D3">
        <w:rPr>
          <w:sz w:val="28"/>
          <w:szCs w:val="28"/>
        </w:rPr>
        <w:t>Проект</w:t>
      </w:r>
      <w:r w:rsidRPr="004854D3">
        <w:rPr>
          <w:spacing w:val="46"/>
          <w:sz w:val="28"/>
          <w:szCs w:val="28"/>
        </w:rPr>
        <w:t xml:space="preserve"> </w:t>
      </w:r>
      <w:r w:rsidRPr="004854D3">
        <w:rPr>
          <w:sz w:val="28"/>
          <w:szCs w:val="28"/>
        </w:rPr>
        <w:t>бюджета</w:t>
      </w:r>
      <w:r w:rsidRPr="004854D3">
        <w:rPr>
          <w:spacing w:val="50"/>
          <w:sz w:val="28"/>
          <w:szCs w:val="28"/>
        </w:rPr>
        <w:t xml:space="preserve"> </w:t>
      </w:r>
      <w:r w:rsidRPr="004854D3">
        <w:rPr>
          <w:sz w:val="28"/>
          <w:szCs w:val="28"/>
        </w:rPr>
        <w:t>Надтеречного муниципального района</w:t>
      </w:r>
      <w:r w:rsidRPr="004854D3">
        <w:rPr>
          <w:spacing w:val="48"/>
          <w:sz w:val="28"/>
          <w:szCs w:val="28"/>
        </w:rPr>
        <w:t xml:space="preserve"> </w:t>
      </w:r>
      <w:r w:rsidRPr="004854D3">
        <w:rPr>
          <w:sz w:val="28"/>
          <w:szCs w:val="28"/>
        </w:rPr>
        <w:t>составлен</w:t>
      </w:r>
      <w:r w:rsidRPr="004854D3">
        <w:rPr>
          <w:spacing w:val="48"/>
          <w:sz w:val="28"/>
          <w:szCs w:val="28"/>
        </w:rPr>
        <w:t xml:space="preserve"> </w:t>
      </w:r>
      <w:r w:rsidRPr="004854D3">
        <w:rPr>
          <w:sz w:val="28"/>
          <w:szCs w:val="28"/>
        </w:rPr>
        <w:t>на</w:t>
      </w:r>
      <w:r w:rsidRPr="004854D3">
        <w:rPr>
          <w:spacing w:val="47"/>
          <w:sz w:val="28"/>
          <w:szCs w:val="28"/>
        </w:rPr>
        <w:t xml:space="preserve"> </w:t>
      </w:r>
      <w:r w:rsidRPr="004854D3">
        <w:rPr>
          <w:sz w:val="28"/>
          <w:szCs w:val="28"/>
        </w:rPr>
        <w:t>три</w:t>
      </w:r>
      <w:r w:rsidRPr="004854D3">
        <w:rPr>
          <w:spacing w:val="48"/>
          <w:sz w:val="28"/>
          <w:szCs w:val="28"/>
        </w:rPr>
        <w:t xml:space="preserve"> </w:t>
      </w:r>
      <w:r w:rsidRPr="004854D3">
        <w:rPr>
          <w:sz w:val="28"/>
          <w:szCs w:val="28"/>
        </w:rPr>
        <w:t>года:</w:t>
      </w:r>
      <w:r w:rsidRPr="004854D3">
        <w:rPr>
          <w:spacing w:val="47"/>
          <w:sz w:val="28"/>
          <w:szCs w:val="28"/>
        </w:rPr>
        <w:t xml:space="preserve"> </w:t>
      </w:r>
      <w:r w:rsidRPr="004854D3">
        <w:rPr>
          <w:sz w:val="28"/>
          <w:szCs w:val="28"/>
        </w:rPr>
        <w:t>очередной</w:t>
      </w:r>
      <w:r w:rsidRPr="004854D3">
        <w:rPr>
          <w:spacing w:val="50"/>
          <w:sz w:val="28"/>
          <w:szCs w:val="28"/>
        </w:rPr>
        <w:t xml:space="preserve"> </w:t>
      </w:r>
      <w:r w:rsidRPr="004854D3">
        <w:rPr>
          <w:sz w:val="28"/>
          <w:szCs w:val="28"/>
        </w:rPr>
        <w:t>финансовый</w:t>
      </w:r>
      <w:r w:rsidRPr="004854D3">
        <w:rPr>
          <w:spacing w:val="48"/>
          <w:sz w:val="28"/>
          <w:szCs w:val="28"/>
        </w:rPr>
        <w:t xml:space="preserve"> </w:t>
      </w:r>
      <w:r w:rsidRPr="004854D3">
        <w:rPr>
          <w:sz w:val="28"/>
          <w:szCs w:val="28"/>
        </w:rPr>
        <w:t>год</w:t>
      </w:r>
      <w:r w:rsidRPr="004854D3">
        <w:rPr>
          <w:spacing w:val="46"/>
          <w:sz w:val="28"/>
          <w:szCs w:val="28"/>
        </w:rPr>
        <w:t xml:space="preserve"> </w:t>
      </w:r>
      <w:r w:rsidRPr="004854D3">
        <w:rPr>
          <w:sz w:val="28"/>
          <w:szCs w:val="28"/>
        </w:rPr>
        <w:t>(202</w:t>
      </w:r>
      <w:r w:rsidR="00956EA4">
        <w:rPr>
          <w:sz w:val="28"/>
          <w:szCs w:val="28"/>
        </w:rPr>
        <w:t>4</w:t>
      </w:r>
      <w:r w:rsidRPr="004854D3">
        <w:rPr>
          <w:spacing w:val="-62"/>
          <w:sz w:val="28"/>
          <w:szCs w:val="28"/>
        </w:rPr>
        <w:t xml:space="preserve"> </w:t>
      </w:r>
      <w:r w:rsidRPr="004854D3">
        <w:rPr>
          <w:sz w:val="28"/>
          <w:szCs w:val="28"/>
        </w:rPr>
        <w:t>год) и на плановый период (202</w:t>
      </w:r>
      <w:r w:rsidR="00956EA4">
        <w:rPr>
          <w:sz w:val="28"/>
          <w:szCs w:val="28"/>
        </w:rPr>
        <w:t>5</w:t>
      </w:r>
      <w:r w:rsidRPr="004854D3">
        <w:rPr>
          <w:sz w:val="28"/>
          <w:szCs w:val="28"/>
        </w:rPr>
        <w:t xml:space="preserve"> и 202</w:t>
      </w:r>
      <w:r w:rsidR="00956EA4">
        <w:rPr>
          <w:sz w:val="28"/>
          <w:szCs w:val="28"/>
        </w:rPr>
        <w:t>6</w:t>
      </w:r>
      <w:r w:rsidRPr="004854D3">
        <w:rPr>
          <w:sz w:val="28"/>
          <w:szCs w:val="28"/>
        </w:rPr>
        <w:t xml:space="preserve"> годов), что соответствует требованиям пункта 4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статьи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169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БК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РФ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и</w:t>
      </w:r>
      <w:r w:rsidRPr="004854D3">
        <w:rPr>
          <w:spacing w:val="1"/>
          <w:sz w:val="28"/>
          <w:szCs w:val="28"/>
        </w:rPr>
        <w:t xml:space="preserve"> </w:t>
      </w:r>
      <w:r w:rsidR="00221B19" w:rsidRPr="00221B19">
        <w:rPr>
          <w:sz w:val="28"/>
          <w:szCs w:val="28"/>
        </w:rPr>
        <w:t>главы</w:t>
      </w:r>
      <w:r w:rsidRPr="00221B19">
        <w:rPr>
          <w:spacing w:val="1"/>
          <w:sz w:val="28"/>
          <w:szCs w:val="28"/>
        </w:rPr>
        <w:t xml:space="preserve"> </w:t>
      </w:r>
      <w:r w:rsidR="00221B19" w:rsidRPr="00221B19">
        <w:rPr>
          <w:sz w:val="28"/>
          <w:szCs w:val="28"/>
          <w:lang w:val="en-US"/>
        </w:rPr>
        <w:t>II</w:t>
      </w:r>
      <w:r w:rsidRPr="00221B19">
        <w:rPr>
          <w:spacing w:val="1"/>
          <w:sz w:val="28"/>
          <w:szCs w:val="28"/>
        </w:rPr>
        <w:t xml:space="preserve"> </w:t>
      </w:r>
      <w:r w:rsidRPr="00221B19">
        <w:rPr>
          <w:sz w:val="28"/>
          <w:szCs w:val="28"/>
        </w:rPr>
        <w:t>статьи</w:t>
      </w:r>
      <w:r w:rsidRPr="00221B19">
        <w:rPr>
          <w:spacing w:val="1"/>
          <w:sz w:val="28"/>
          <w:szCs w:val="28"/>
        </w:rPr>
        <w:t xml:space="preserve"> </w:t>
      </w:r>
      <w:r w:rsidRPr="00221B19">
        <w:rPr>
          <w:sz w:val="28"/>
          <w:szCs w:val="28"/>
        </w:rPr>
        <w:t>1</w:t>
      </w:r>
      <w:r w:rsidR="00221B19" w:rsidRPr="00221B19">
        <w:rPr>
          <w:sz w:val="28"/>
          <w:szCs w:val="28"/>
        </w:rPr>
        <w:t>2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Положения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о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бюджетном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процессе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Надтеречном муниципальном районе.</w:t>
      </w:r>
      <w:r w:rsidRPr="004854D3">
        <w:rPr>
          <w:spacing w:val="7"/>
          <w:sz w:val="28"/>
          <w:szCs w:val="28"/>
        </w:rPr>
        <w:t xml:space="preserve"> </w:t>
      </w:r>
      <w:r w:rsidRPr="004854D3">
        <w:rPr>
          <w:sz w:val="28"/>
          <w:szCs w:val="28"/>
        </w:rPr>
        <w:t>При</w:t>
      </w:r>
      <w:r w:rsidRPr="004854D3">
        <w:rPr>
          <w:spacing w:val="8"/>
          <w:sz w:val="28"/>
          <w:szCs w:val="28"/>
        </w:rPr>
        <w:t xml:space="preserve"> </w:t>
      </w:r>
      <w:r w:rsidRPr="004854D3">
        <w:rPr>
          <w:sz w:val="28"/>
          <w:szCs w:val="28"/>
        </w:rPr>
        <w:t>формировании</w:t>
      </w:r>
      <w:r w:rsidRPr="004854D3">
        <w:rPr>
          <w:spacing w:val="7"/>
          <w:sz w:val="28"/>
          <w:szCs w:val="28"/>
        </w:rPr>
        <w:t xml:space="preserve"> </w:t>
      </w:r>
      <w:r w:rsidRPr="004854D3">
        <w:rPr>
          <w:sz w:val="28"/>
          <w:szCs w:val="28"/>
        </w:rPr>
        <w:t>проекта</w:t>
      </w:r>
      <w:r w:rsidRPr="004854D3">
        <w:rPr>
          <w:spacing w:val="8"/>
          <w:sz w:val="28"/>
          <w:szCs w:val="28"/>
        </w:rPr>
        <w:t xml:space="preserve"> </w:t>
      </w:r>
      <w:r w:rsidRPr="004854D3">
        <w:rPr>
          <w:sz w:val="28"/>
          <w:szCs w:val="28"/>
        </w:rPr>
        <w:t>бюджета</w:t>
      </w:r>
      <w:r w:rsidRPr="004854D3">
        <w:rPr>
          <w:spacing w:val="7"/>
          <w:sz w:val="28"/>
          <w:szCs w:val="28"/>
        </w:rPr>
        <w:t xml:space="preserve"> </w:t>
      </w:r>
      <w:r w:rsidRPr="004854D3">
        <w:rPr>
          <w:sz w:val="28"/>
          <w:szCs w:val="28"/>
        </w:rPr>
        <w:t>Надтеречного муниципального района</w:t>
      </w:r>
      <w:r w:rsidRPr="004854D3">
        <w:rPr>
          <w:spacing w:val="11"/>
          <w:sz w:val="28"/>
          <w:szCs w:val="28"/>
        </w:rPr>
        <w:t xml:space="preserve"> </w:t>
      </w:r>
      <w:r w:rsidRPr="004854D3">
        <w:rPr>
          <w:sz w:val="28"/>
          <w:szCs w:val="28"/>
        </w:rPr>
        <w:t>учтены</w:t>
      </w:r>
      <w:r w:rsidRPr="004854D3">
        <w:rPr>
          <w:spacing w:val="8"/>
          <w:sz w:val="28"/>
          <w:szCs w:val="28"/>
        </w:rPr>
        <w:t xml:space="preserve"> </w:t>
      </w:r>
      <w:r w:rsidRPr="004854D3">
        <w:rPr>
          <w:sz w:val="28"/>
          <w:szCs w:val="28"/>
        </w:rPr>
        <w:t>положения</w:t>
      </w:r>
      <w:r w:rsidRPr="004854D3">
        <w:rPr>
          <w:spacing w:val="9"/>
          <w:sz w:val="28"/>
          <w:szCs w:val="28"/>
        </w:rPr>
        <w:t xml:space="preserve"> </w:t>
      </w:r>
      <w:r w:rsidRPr="004854D3">
        <w:rPr>
          <w:sz w:val="28"/>
          <w:szCs w:val="28"/>
        </w:rPr>
        <w:t>пункта</w:t>
      </w:r>
      <w:r w:rsidRPr="004854D3">
        <w:rPr>
          <w:spacing w:val="7"/>
          <w:sz w:val="28"/>
          <w:szCs w:val="28"/>
        </w:rPr>
        <w:t xml:space="preserve"> </w:t>
      </w:r>
      <w:r w:rsidRPr="004854D3">
        <w:rPr>
          <w:sz w:val="28"/>
          <w:szCs w:val="28"/>
        </w:rPr>
        <w:t>4</w:t>
      </w:r>
      <w:r w:rsidRPr="004854D3">
        <w:rPr>
          <w:spacing w:val="7"/>
          <w:sz w:val="28"/>
          <w:szCs w:val="28"/>
        </w:rPr>
        <w:t xml:space="preserve"> </w:t>
      </w:r>
      <w:r w:rsidRPr="004854D3">
        <w:rPr>
          <w:sz w:val="28"/>
          <w:szCs w:val="28"/>
        </w:rPr>
        <w:t xml:space="preserve">статьи 184.1 БК РФ и </w:t>
      </w:r>
      <w:r w:rsidRPr="00221B19">
        <w:rPr>
          <w:sz w:val="28"/>
          <w:szCs w:val="28"/>
        </w:rPr>
        <w:t xml:space="preserve">статьи </w:t>
      </w:r>
      <w:r w:rsidR="00221B19" w:rsidRPr="00221B19">
        <w:rPr>
          <w:sz w:val="28"/>
          <w:szCs w:val="28"/>
        </w:rPr>
        <w:t>14</w:t>
      </w:r>
      <w:r w:rsidRPr="004854D3">
        <w:rPr>
          <w:sz w:val="28"/>
          <w:szCs w:val="28"/>
        </w:rPr>
        <w:t xml:space="preserve"> Положения о бюджетном процессе Надтеречном муниципальном районе об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 xml:space="preserve">утверждении проекта решения о бюджете Надтеречного </w:t>
      </w:r>
      <w:r w:rsidRPr="004854D3">
        <w:rPr>
          <w:sz w:val="28"/>
          <w:szCs w:val="28"/>
        </w:rPr>
        <w:lastRenderedPageBreak/>
        <w:t>муниципального района путем изменения параметров планового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периода утвержденного бюджета и добавления к ним параметров второго года планового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периода.</w:t>
      </w:r>
    </w:p>
    <w:p w:rsidR="004854D3" w:rsidRPr="004854D3" w:rsidRDefault="004854D3" w:rsidP="004854D3">
      <w:pPr>
        <w:pStyle w:val="a3"/>
        <w:tabs>
          <w:tab w:val="left" w:pos="9599"/>
        </w:tabs>
        <w:ind w:left="0" w:right="255"/>
        <w:rPr>
          <w:sz w:val="28"/>
          <w:szCs w:val="28"/>
        </w:rPr>
      </w:pPr>
      <w:r w:rsidRPr="004854D3">
        <w:rPr>
          <w:sz w:val="28"/>
          <w:szCs w:val="28"/>
        </w:rPr>
        <w:t>В соответствии с Бюджетным кодексом РФ проекты бюджетов бюджетной системы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Российской Федерации составляются на основе положений стратегических документов и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государственных</w:t>
      </w:r>
      <w:r w:rsidRPr="004854D3">
        <w:rPr>
          <w:spacing w:val="-2"/>
          <w:sz w:val="28"/>
          <w:szCs w:val="28"/>
        </w:rPr>
        <w:t xml:space="preserve"> </w:t>
      </w:r>
      <w:r w:rsidRPr="004854D3">
        <w:rPr>
          <w:sz w:val="28"/>
          <w:szCs w:val="28"/>
        </w:rPr>
        <w:t>(муниципальных)</w:t>
      </w:r>
      <w:r w:rsidRPr="004854D3">
        <w:rPr>
          <w:spacing w:val="-1"/>
          <w:sz w:val="28"/>
          <w:szCs w:val="28"/>
        </w:rPr>
        <w:t xml:space="preserve"> </w:t>
      </w:r>
      <w:r w:rsidRPr="004854D3">
        <w:rPr>
          <w:sz w:val="28"/>
          <w:szCs w:val="28"/>
        </w:rPr>
        <w:t>программ.</w:t>
      </w:r>
    </w:p>
    <w:p w:rsidR="004854D3" w:rsidRPr="004854D3" w:rsidRDefault="004854D3" w:rsidP="008534C9">
      <w:pPr>
        <w:pStyle w:val="a3"/>
        <w:tabs>
          <w:tab w:val="left" w:pos="9599"/>
        </w:tabs>
        <w:ind w:left="0" w:right="246" w:firstLine="709"/>
        <w:rPr>
          <w:sz w:val="28"/>
          <w:szCs w:val="28"/>
        </w:rPr>
      </w:pPr>
      <w:r w:rsidRPr="004854D3">
        <w:rPr>
          <w:sz w:val="28"/>
          <w:szCs w:val="28"/>
        </w:rPr>
        <w:t>Согласно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пункту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2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статьи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172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БК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РФ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одним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из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ключевых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документов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для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составления проекта бюджета являются основные направления бюджетной и налоговой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политики.</w:t>
      </w:r>
    </w:p>
    <w:p w:rsidR="004854D3" w:rsidRPr="004854D3" w:rsidRDefault="004854D3" w:rsidP="008534C9">
      <w:pPr>
        <w:pStyle w:val="a3"/>
        <w:tabs>
          <w:tab w:val="left" w:pos="9599"/>
        </w:tabs>
        <w:ind w:left="0" w:right="243" w:firstLine="709"/>
        <w:rPr>
          <w:sz w:val="28"/>
          <w:szCs w:val="28"/>
        </w:rPr>
      </w:pPr>
      <w:r w:rsidRPr="004854D3">
        <w:rPr>
          <w:sz w:val="28"/>
          <w:szCs w:val="28"/>
        </w:rPr>
        <w:t>Основные направления бюджетной и налоговой политики Надтеречного муниципального района на 202</w:t>
      </w:r>
      <w:r w:rsidR="00956EA4">
        <w:rPr>
          <w:sz w:val="28"/>
          <w:szCs w:val="28"/>
        </w:rPr>
        <w:t>4</w:t>
      </w:r>
      <w:r w:rsidRPr="004854D3">
        <w:rPr>
          <w:sz w:val="28"/>
          <w:szCs w:val="28"/>
        </w:rPr>
        <w:t xml:space="preserve"> год  и на плановый период 202</w:t>
      </w:r>
      <w:r w:rsidR="00956EA4">
        <w:rPr>
          <w:sz w:val="28"/>
          <w:szCs w:val="28"/>
        </w:rPr>
        <w:t>5</w:t>
      </w:r>
      <w:r w:rsidRPr="004854D3">
        <w:rPr>
          <w:sz w:val="28"/>
          <w:szCs w:val="28"/>
        </w:rPr>
        <w:t xml:space="preserve"> и 202</w:t>
      </w:r>
      <w:r w:rsidR="00956EA4">
        <w:rPr>
          <w:sz w:val="28"/>
          <w:szCs w:val="28"/>
        </w:rPr>
        <w:t>6</w:t>
      </w:r>
      <w:r w:rsidRPr="004854D3">
        <w:rPr>
          <w:sz w:val="28"/>
          <w:szCs w:val="28"/>
        </w:rPr>
        <w:t xml:space="preserve"> годов (далее – Основные направления бюджетной и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налоговой политики) подготовлены администрацией Надтеречного муниципального района с учетом положений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Основных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направлений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бюджетной,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налоговой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и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таможенно-тарифной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политики</w:t>
      </w:r>
      <w:r w:rsidR="00EE2710">
        <w:rPr>
          <w:sz w:val="28"/>
          <w:szCs w:val="28"/>
        </w:rPr>
        <w:t xml:space="preserve"> </w:t>
      </w:r>
      <w:r w:rsidRPr="004854D3">
        <w:rPr>
          <w:spacing w:val="-62"/>
          <w:sz w:val="28"/>
          <w:szCs w:val="28"/>
        </w:rPr>
        <w:t xml:space="preserve"> </w:t>
      </w:r>
      <w:r w:rsidRPr="004854D3">
        <w:rPr>
          <w:sz w:val="28"/>
          <w:szCs w:val="28"/>
        </w:rPr>
        <w:t>Российской Федерации на 202</w:t>
      </w:r>
      <w:r w:rsidR="00956EA4">
        <w:rPr>
          <w:sz w:val="28"/>
          <w:szCs w:val="28"/>
        </w:rPr>
        <w:t>4</w:t>
      </w:r>
      <w:r w:rsidRPr="004854D3">
        <w:rPr>
          <w:sz w:val="28"/>
          <w:szCs w:val="28"/>
        </w:rPr>
        <w:t xml:space="preserve"> год  и на плановый период 202</w:t>
      </w:r>
      <w:r w:rsidR="00956EA4">
        <w:rPr>
          <w:sz w:val="28"/>
          <w:szCs w:val="28"/>
        </w:rPr>
        <w:t>5</w:t>
      </w:r>
      <w:r w:rsidRPr="004854D3">
        <w:rPr>
          <w:sz w:val="28"/>
          <w:szCs w:val="28"/>
        </w:rPr>
        <w:t xml:space="preserve"> и 202</w:t>
      </w:r>
      <w:r w:rsidR="00956EA4">
        <w:rPr>
          <w:sz w:val="28"/>
          <w:szCs w:val="28"/>
        </w:rPr>
        <w:t>6</w:t>
      </w:r>
      <w:r w:rsidRPr="004854D3">
        <w:rPr>
          <w:sz w:val="28"/>
          <w:szCs w:val="28"/>
        </w:rPr>
        <w:t xml:space="preserve"> годов, </w:t>
      </w:r>
      <w:r w:rsidRPr="002D436C">
        <w:rPr>
          <w:sz w:val="28"/>
          <w:szCs w:val="28"/>
        </w:rPr>
        <w:t>Указ</w:t>
      </w:r>
      <w:r w:rsidR="00C72C3A">
        <w:rPr>
          <w:sz w:val="28"/>
          <w:szCs w:val="28"/>
        </w:rPr>
        <w:t>а</w:t>
      </w:r>
      <w:r w:rsidRPr="002D436C">
        <w:rPr>
          <w:spacing w:val="1"/>
          <w:sz w:val="28"/>
          <w:szCs w:val="28"/>
        </w:rPr>
        <w:t xml:space="preserve"> </w:t>
      </w:r>
      <w:r w:rsidRPr="002D436C">
        <w:rPr>
          <w:sz w:val="28"/>
          <w:szCs w:val="28"/>
        </w:rPr>
        <w:t>Президента Российской Федерации от</w:t>
      </w:r>
      <w:r w:rsidRPr="002D436C">
        <w:rPr>
          <w:spacing w:val="1"/>
          <w:sz w:val="28"/>
          <w:szCs w:val="28"/>
        </w:rPr>
        <w:t xml:space="preserve"> </w:t>
      </w:r>
      <w:r w:rsidRPr="002D436C">
        <w:rPr>
          <w:sz w:val="28"/>
          <w:szCs w:val="28"/>
        </w:rPr>
        <w:t>21</w:t>
      </w:r>
      <w:r w:rsidRPr="002D436C">
        <w:rPr>
          <w:spacing w:val="1"/>
          <w:sz w:val="28"/>
          <w:szCs w:val="28"/>
        </w:rPr>
        <w:t xml:space="preserve"> </w:t>
      </w:r>
      <w:r w:rsidRPr="002D436C">
        <w:rPr>
          <w:sz w:val="28"/>
          <w:szCs w:val="28"/>
        </w:rPr>
        <w:t>июля</w:t>
      </w:r>
      <w:r w:rsidRPr="002D436C">
        <w:rPr>
          <w:spacing w:val="1"/>
          <w:sz w:val="28"/>
          <w:szCs w:val="28"/>
        </w:rPr>
        <w:t xml:space="preserve"> </w:t>
      </w:r>
      <w:r w:rsidRPr="002D436C">
        <w:rPr>
          <w:sz w:val="28"/>
          <w:szCs w:val="28"/>
        </w:rPr>
        <w:t>2020</w:t>
      </w:r>
      <w:r w:rsidRPr="002D436C">
        <w:rPr>
          <w:spacing w:val="1"/>
          <w:sz w:val="28"/>
          <w:szCs w:val="28"/>
        </w:rPr>
        <w:t xml:space="preserve"> </w:t>
      </w:r>
      <w:r w:rsidRPr="002D436C">
        <w:rPr>
          <w:sz w:val="28"/>
          <w:szCs w:val="28"/>
        </w:rPr>
        <w:t>года</w:t>
      </w:r>
      <w:r w:rsidRPr="002D436C">
        <w:rPr>
          <w:spacing w:val="1"/>
          <w:sz w:val="28"/>
          <w:szCs w:val="28"/>
        </w:rPr>
        <w:t xml:space="preserve"> </w:t>
      </w:r>
      <w:r w:rsidRPr="002D436C">
        <w:rPr>
          <w:sz w:val="28"/>
          <w:szCs w:val="28"/>
        </w:rPr>
        <w:t>№</w:t>
      </w:r>
      <w:r w:rsidRPr="002D436C">
        <w:rPr>
          <w:spacing w:val="1"/>
          <w:sz w:val="28"/>
          <w:szCs w:val="28"/>
        </w:rPr>
        <w:t xml:space="preserve"> </w:t>
      </w:r>
      <w:r w:rsidRPr="002D436C">
        <w:rPr>
          <w:sz w:val="28"/>
          <w:szCs w:val="28"/>
        </w:rPr>
        <w:t>474</w:t>
      </w:r>
      <w:r w:rsidRPr="002D436C">
        <w:rPr>
          <w:spacing w:val="1"/>
          <w:sz w:val="28"/>
          <w:szCs w:val="28"/>
        </w:rPr>
        <w:t xml:space="preserve"> </w:t>
      </w:r>
      <w:r w:rsidRPr="002D436C">
        <w:rPr>
          <w:sz w:val="28"/>
          <w:szCs w:val="28"/>
        </w:rPr>
        <w:t>«О</w:t>
      </w:r>
      <w:r w:rsidRPr="002D436C">
        <w:rPr>
          <w:spacing w:val="65"/>
          <w:sz w:val="28"/>
          <w:szCs w:val="28"/>
        </w:rPr>
        <w:t xml:space="preserve"> </w:t>
      </w:r>
      <w:r w:rsidRPr="002D436C">
        <w:rPr>
          <w:sz w:val="28"/>
          <w:szCs w:val="28"/>
        </w:rPr>
        <w:t>национальных</w:t>
      </w:r>
      <w:r w:rsidRPr="002D436C">
        <w:rPr>
          <w:spacing w:val="65"/>
          <w:sz w:val="28"/>
          <w:szCs w:val="28"/>
        </w:rPr>
        <w:t xml:space="preserve"> </w:t>
      </w:r>
      <w:r w:rsidRPr="002D436C">
        <w:rPr>
          <w:sz w:val="28"/>
          <w:szCs w:val="28"/>
        </w:rPr>
        <w:t>целях</w:t>
      </w:r>
      <w:r w:rsidRPr="002D436C">
        <w:rPr>
          <w:spacing w:val="1"/>
          <w:sz w:val="28"/>
          <w:szCs w:val="28"/>
        </w:rPr>
        <w:t xml:space="preserve"> </w:t>
      </w:r>
      <w:r w:rsidRPr="002D436C">
        <w:rPr>
          <w:sz w:val="28"/>
          <w:szCs w:val="28"/>
        </w:rPr>
        <w:t>развития</w:t>
      </w:r>
      <w:r w:rsidRPr="002D436C">
        <w:rPr>
          <w:spacing w:val="37"/>
          <w:sz w:val="28"/>
          <w:szCs w:val="28"/>
        </w:rPr>
        <w:t xml:space="preserve"> </w:t>
      </w:r>
      <w:r w:rsidRPr="002D436C">
        <w:rPr>
          <w:sz w:val="28"/>
          <w:szCs w:val="28"/>
        </w:rPr>
        <w:t>Российской</w:t>
      </w:r>
      <w:r w:rsidRPr="002D436C">
        <w:rPr>
          <w:spacing w:val="39"/>
          <w:sz w:val="28"/>
          <w:szCs w:val="28"/>
        </w:rPr>
        <w:t xml:space="preserve"> </w:t>
      </w:r>
      <w:r w:rsidRPr="002D436C">
        <w:rPr>
          <w:sz w:val="28"/>
          <w:szCs w:val="28"/>
        </w:rPr>
        <w:t>Федерации</w:t>
      </w:r>
      <w:r w:rsidRPr="002D436C">
        <w:rPr>
          <w:spacing w:val="37"/>
          <w:sz w:val="28"/>
          <w:szCs w:val="28"/>
        </w:rPr>
        <w:t xml:space="preserve"> </w:t>
      </w:r>
      <w:r w:rsidRPr="002D436C">
        <w:rPr>
          <w:sz w:val="28"/>
          <w:szCs w:val="28"/>
        </w:rPr>
        <w:t>на</w:t>
      </w:r>
      <w:r w:rsidRPr="002D436C">
        <w:rPr>
          <w:spacing w:val="37"/>
          <w:sz w:val="28"/>
          <w:szCs w:val="28"/>
        </w:rPr>
        <w:t xml:space="preserve"> </w:t>
      </w:r>
      <w:r w:rsidRPr="002D436C">
        <w:rPr>
          <w:sz w:val="28"/>
          <w:szCs w:val="28"/>
        </w:rPr>
        <w:t>период</w:t>
      </w:r>
      <w:r w:rsidRPr="002D436C">
        <w:rPr>
          <w:spacing w:val="37"/>
          <w:sz w:val="28"/>
          <w:szCs w:val="28"/>
        </w:rPr>
        <w:t xml:space="preserve"> </w:t>
      </w:r>
      <w:r w:rsidRPr="002D436C">
        <w:rPr>
          <w:sz w:val="28"/>
          <w:szCs w:val="28"/>
        </w:rPr>
        <w:t>до</w:t>
      </w:r>
      <w:r w:rsidRPr="002D436C">
        <w:rPr>
          <w:spacing w:val="37"/>
          <w:sz w:val="28"/>
          <w:szCs w:val="28"/>
        </w:rPr>
        <w:t xml:space="preserve"> </w:t>
      </w:r>
      <w:r w:rsidRPr="002D436C">
        <w:rPr>
          <w:sz w:val="28"/>
          <w:szCs w:val="28"/>
        </w:rPr>
        <w:t>2030</w:t>
      </w:r>
      <w:r w:rsidRPr="002D436C">
        <w:rPr>
          <w:spacing w:val="37"/>
          <w:sz w:val="28"/>
          <w:szCs w:val="28"/>
        </w:rPr>
        <w:t xml:space="preserve"> </w:t>
      </w:r>
      <w:r w:rsidRPr="002D436C">
        <w:rPr>
          <w:sz w:val="28"/>
          <w:szCs w:val="28"/>
        </w:rPr>
        <w:t>года»</w:t>
      </w:r>
      <w:r w:rsidRPr="002D436C">
        <w:rPr>
          <w:spacing w:val="34"/>
          <w:sz w:val="28"/>
          <w:szCs w:val="28"/>
        </w:rPr>
        <w:t xml:space="preserve"> </w:t>
      </w:r>
      <w:r w:rsidRPr="002D436C">
        <w:rPr>
          <w:sz w:val="28"/>
          <w:szCs w:val="28"/>
        </w:rPr>
        <w:t>(далее</w:t>
      </w:r>
      <w:r w:rsidRPr="002D436C">
        <w:rPr>
          <w:spacing w:val="42"/>
          <w:sz w:val="28"/>
          <w:szCs w:val="28"/>
        </w:rPr>
        <w:t xml:space="preserve"> </w:t>
      </w:r>
      <w:r w:rsidRPr="002D436C">
        <w:rPr>
          <w:sz w:val="28"/>
          <w:szCs w:val="28"/>
        </w:rPr>
        <w:t>–</w:t>
      </w:r>
      <w:r w:rsidRPr="002D436C">
        <w:rPr>
          <w:spacing w:val="37"/>
          <w:sz w:val="28"/>
          <w:szCs w:val="28"/>
        </w:rPr>
        <w:t xml:space="preserve"> </w:t>
      </w:r>
      <w:r w:rsidRPr="002D436C">
        <w:rPr>
          <w:sz w:val="28"/>
          <w:szCs w:val="28"/>
        </w:rPr>
        <w:t>Указ</w:t>
      </w:r>
      <w:r w:rsidRPr="002D436C">
        <w:rPr>
          <w:spacing w:val="37"/>
          <w:sz w:val="28"/>
          <w:szCs w:val="28"/>
        </w:rPr>
        <w:t xml:space="preserve"> </w:t>
      </w:r>
      <w:r w:rsidRPr="002D436C">
        <w:rPr>
          <w:sz w:val="28"/>
          <w:szCs w:val="28"/>
        </w:rPr>
        <w:t>Президента</w:t>
      </w:r>
      <w:r w:rsidRPr="002D436C">
        <w:rPr>
          <w:spacing w:val="37"/>
          <w:sz w:val="28"/>
          <w:szCs w:val="28"/>
        </w:rPr>
        <w:t xml:space="preserve"> </w:t>
      </w:r>
      <w:r w:rsidRPr="002D436C">
        <w:rPr>
          <w:sz w:val="28"/>
          <w:szCs w:val="28"/>
        </w:rPr>
        <w:t>РФ № 474),</w:t>
      </w:r>
      <w:r w:rsidRPr="002D436C">
        <w:rPr>
          <w:spacing w:val="1"/>
          <w:sz w:val="28"/>
          <w:szCs w:val="28"/>
        </w:rPr>
        <w:t xml:space="preserve"> </w:t>
      </w:r>
      <w:r w:rsidRPr="002D436C">
        <w:rPr>
          <w:sz w:val="28"/>
          <w:szCs w:val="28"/>
        </w:rPr>
        <w:t>Стратегии</w:t>
      </w:r>
      <w:r w:rsidRPr="002D436C">
        <w:rPr>
          <w:spacing w:val="1"/>
          <w:sz w:val="28"/>
          <w:szCs w:val="28"/>
        </w:rPr>
        <w:t xml:space="preserve"> </w:t>
      </w:r>
      <w:r w:rsidRPr="002D436C">
        <w:rPr>
          <w:sz w:val="28"/>
          <w:szCs w:val="28"/>
        </w:rPr>
        <w:t>социально-экономического</w:t>
      </w:r>
      <w:r w:rsidRPr="002D436C">
        <w:rPr>
          <w:spacing w:val="1"/>
          <w:sz w:val="28"/>
          <w:szCs w:val="28"/>
        </w:rPr>
        <w:t xml:space="preserve"> </w:t>
      </w:r>
      <w:r w:rsidRPr="002D436C">
        <w:rPr>
          <w:sz w:val="28"/>
          <w:szCs w:val="28"/>
        </w:rPr>
        <w:t>развития</w:t>
      </w:r>
      <w:r w:rsidRPr="002D436C">
        <w:rPr>
          <w:spacing w:val="1"/>
          <w:sz w:val="28"/>
          <w:szCs w:val="28"/>
        </w:rPr>
        <w:t xml:space="preserve"> </w:t>
      </w:r>
      <w:r w:rsidRPr="002D436C">
        <w:rPr>
          <w:sz w:val="28"/>
          <w:szCs w:val="28"/>
        </w:rPr>
        <w:t>Надтеречного муниципальног</w:t>
      </w:r>
      <w:r w:rsidRPr="004854D3">
        <w:rPr>
          <w:sz w:val="28"/>
          <w:szCs w:val="28"/>
        </w:rPr>
        <w:t>о района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на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период</w:t>
      </w:r>
      <w:r w:rsidRPr="004854D3">
        <w:rPr>
          <w:spacing w:val="65"/>
          <w:sz w:val="28"/>
          <w:szCs w:val="28"/>
        </w:rPr>
        <w:t xml:space="preserve"> </w:t>
      </w:r>
      <w:r w:rsidRPr="004854D3">
        <w:rPr>
          <w:sz w:val="28"/>
          <w:szCs w:val="28"/>
        </w:rPr>
        <w:t>до</w:t>
      </w:r>
      <w:r w:rsidRPr="004854D3">
        <w:rPr>
          <w:spacing w:val="-62"/>
          <w:sz w:val="28"/>
          <w:szCs w:val="28"/>
        </w:rPr>
        <w:t xml:space="preserve">   </w:t>
      </w:r>
      <w:r w:rsidRPr="004854D3">
        <w:rPr>
          <w:sz w:val="28"/>
          <w:szCs w:val="28"/>
        </w:rPr>
        <w:t>2030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года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и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плана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мероприятий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по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ее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реализации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и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представлены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одновременно</w:t>
      </w:r>
      <w:r w:rsidRPr="004854D3">
        <w:rPr>
          <w:spacing w:val="65"/>
          <w:sz w:val="28"/>
          <w:szCs w:val="28"/>
        </w:rPr>
        <w:t xml:space="preserve"> </w:t>
      </w:r>
      <w:r w:rsidRPr="004854D3">
        <w:rPr>
          <w:sz w:val="28"/>
          <w:szCs w:val="28"/>
        </w:rPr>
        <w:t>с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 xml:space="preserve">проектом бюджета в соответствии со статьей 184.2 Бюджетного кодекса РФ и </w:t>
      </w:r>
      <w:r w:rsidRPr="00221B19">
        <w:rPr>
          <w:sz w:val="28"/>
          <w:szCs w:val="28"/>
        </w:rPr>
        <w:t>статьи</w:t>
      </w:r>
      <w:r w:rsidRPr="00221B19">
        <w:rPr>
          <w:spacing w:val="1"/>
          <w:sz w:val="28"/>
          <w:szCs w:val="28"/>
        </w:rPr>
        <w:t xml:space="preserve"> </w:t>
      </w:r>
      <w:r w:rsidRPr="00221B19">
        <w:rPr>
          <w:sz w:val="28"/>
          <w:szCs w:val="28"/>
        </w:rPr>
        <w:t>1</w:t>
      </w:r>
      <w:r w:rsidR="00221B19" w:rsidRPr="00221B19">
        <w:rPr>
          <w:sz w:val="28"/>
          <w:szCs w:val="28"/>
        </w:rPr>
        <w:t>4</w:t>
      </w:r>
      <w:r w:rsidRPr="004854D3">
        <w:rPr>
          <w:spacing w:val="-2"/>
          <w:sz w:val="28"/>
          <w:szCs w:val="28"/>
        </w:rPr>
        <w:t xml:space="preserve"> </w:t>
      </w:r>
      <w:r w:rsidRPr="004854D3">
        <w:rPr>
          <w:sz w:val="28"/>
          <w:szCs w:val="28"/>
        </w:rPr>
        <w:t>Положения</w:t>
      </w:r>
      <w:r w:rsidRPr="004854D3">
        <w:rPr>
          <w:spacing w:val="2"/>
          <w:sz w:val="28"/>
          <w:szCs w:val="28"/>
        </w:rPr>
        <w:t xml:space="preserve"> </w:t>
      </w:r>
      <w:r w:rsidRPr="004854D3">
        <w:rPr>
          <w:sz w:val="28"/>
          <w:szCs w:val="28"/>
        </w:rPr>
        <w:t>о</w:t>
      </w:r>
      <w:r w:rsidRPr="004854D3">
        <w:rPr>
          <w:spacing w:val="-2"/>
          <w:sz w:val="28"/>
          <w:szCs w:val="28"/>
        </w:rPr>
        <w:t xml:space="preserve"> </w:t>
      </w:r>
      <w:r w:rsidRPr="004854D3">
        <w:rPr>
          <w:sz w:val="28"/>
          <w:szCs w:val="28"/>
        </w:rPr>
        <w:t>бюджетном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процессе</w:t>
      </w:r>
      <w:r w:rsidRPr="004854D3">
        <w:rPr>
          <w:spacing w:val="-2"/>
          <w:sz w:val="28"/>
          <w:szCs w:val="28"/>
        </w:rPr>
        <w:t xml:space="preserve"> </w:t>
      </w:r>
      <w:r w:rsidRPr="004854D3">
        <w:rPr>
          <w:sz w:val="28"/>
          <w:szCs w:val="28"/>
        </w:rPr>
        <w:t>Надтеречного муниципального района.</w:t>
      </w:r>
    </w:p>
    <w:p w:rsidR="004854D3" w:rsidRPr="004854D3" w:rsidRDefault="004854D3" w:rsidP="008534C9">
      <w:pPr>
        <w:pStyle w:val="a3"/>
        <w:tabs>
          <w:tab w:val="left" w:pos="9599"/>
        </w:tabs>
        <w:spacing w:before="1"/>
        <w:ind w:left="0" w:right="250" w:firstLine="709"/>
        <w:rPr>
          <w:sz w:val="28"/>
          <w:szCs w:val="28"/>
        </w:rPr>
      </w:pPr>
      <w:r w:rsidRPr="004854D3">
        <w:rPr>
          <w:sz w:val="28"/>
          <w:szCs w:val="28"/>
        </w:rPr>
        <w:t>В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ходе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проведения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экспертизы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проекта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бюджета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проанализирована</w:t>
      </w:r>
      <w:r w:rsidRPr="004854D3">
        <w:rPr>
          <w:spacing w:val="-62"/>
          <w:sz w:val="28"/>
          <w:szCs w:val="28"/>
        </w:rPr>
        <w:t xml:space="preserve"> </w:t>
      </w:r>
      <w:r w:rsidRPr="004854D3">
        <w:rPr>
          <w:sz w:val="28"/>
          <w:szCs w:val="28"/>
        </w:rPr>
        <w:t>последовательность и взаимосвязь проводимых мероприятий при формировании проекта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бюджета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Надтеречного муниципального района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с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поставленными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задачами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в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Основных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направлениях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бюджетной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и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налоговой</w:t>
      </w:r>
      <w:r w:rsidRPr="004854D3">
        <w:rPr>
          <w:spacing w:val="-2"/>
          <w:sz w:val="28"/>
          <w:szCs w:val="28"/>
        </w:rPr>
        <w:t xml:space="preserve"> </w:t>
      </w:r>
      <w:r w:rsidRPr="004854D3">
        <w:rPr>
          <w:sz w:val="28"/>
          <w:szCs w:val="28"/>
        </w:rPr>
        <w:t>политики.</w:t>
      </w:r>
    </w:p>
    <w:p w:rsidR="004854D3" w:rsidRPr="004854D3" w:rsidRDefault="004854D3" w:rsidP="008534C9">
      <w:pPr>
        <w:pStyle w:val="a3"/>
        <w:tabs>
          <w:tab w:val="left" w:pos="9599"/>
        </w:tabs>
        <w:ind w:left="0" w:right="249" w:firstLine="709"/>
        <w:rPr>
          <w:sz w:val="28"/>
          <w:szCs w:val="28"/>
        </w:rPr>
      </w:pPr>
      <w:r w:rsidRPr="004854D3">
        <w:rPr>
          <w:sz w:val="28"/>
          <w:szCs w:val="28"/>
        </w:rPr>
        <w:t>Для реализации поставленной цели по обеспечению стабильности и устойчивости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бюджета района в Основных направлениях бюджетной и налоговой политики предложены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к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решению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те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же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задачи,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что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и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в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Основных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направлениях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бюджетной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и</w:t>
      </w:r>
      <w:r w:rsidRPr="004854D3">
        <w:rPr>
          <w:spacing w:val="65"/>
          <w:sz w:val="28"/>
          <w:szCs w:val="28"/>
        </w:rPr>
        <w:t xml:space="preserve"> </w:t>
      </w:r>
      <w:r w:rsidRPr="004854D3">
        <w:rPr>
          <w:sz w:val="28"/>
          <w:szCs w:val="28"/>
        </w:rPr>
        <w:t>налоговой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политики</w:t>
      </w:r>
      <w:r w:rsidRPr="004854D3">
        <w:rPr>
          <w:spacing w:val="-2"/>
          <w:sz w:val="28"/>
          <w:szCs w:val="28"/>
        </w:rPr>
        <w:t xml:space="preserve"> </w:t>
      </w:r>
      <w:r w:rsidRPr="004854D3">
        <w:rPr>
          <w:sz w:val="28"/>
          <w:szCs w:val="28"/>
        </w:rPr>
        <w:t>Надтеречного муниципального района</w:t>
      </w:r>
      <w:r w:rsidRPr="004854D3">
        <w:rPr>
          <w:spacing w:val="-3"/>
          <w:sz w:val="28"/>
          <w:szCs w:val="28"/>
        </w:rPr>
        <w:t xml:space="preserve"> </w:t>
      </w:r>
      <w:r w:rsidR="00956EA4">
        <w:rPr>
          <w:sz w:val="28"/>
          <w:szCs w:val="28"/>
        </w:rPr>
        <w:t>на 2024 год и на плановый период 2025 и 2026 годов</w:t>
      </w:r>
      <w:r w:rsidRPr="004854D3">
        <w:rPr>
          <w:sz w:val="28"/>
          <w:szCs w:val="28"/>
        </w:rPr>
        <w:t>,</w:t>
      </w:r>
      <w:r w:rsidRPr="004854D3">
        <w:rPr>
          <w:spacing w:val="-1"/>
          <w:sz w:val="28"/>
          <w:szCs w:val="28"/>
        </w:rPr>
        <w:t xml:space="preserve"> </w:t>
      </w:r>
      <w:r w:rsidRPr="004854D3">
        <w:rPr>
          <w:sz w:val="28"/>
          <w:szCs w:val="28"/>
        </w:rPr>
        <w:t>а</w:t>
      </w:r>
      <w:r w:rsidRPr="004854D3">
        <w:rPr>
          <w:spacing w:val="-3"/>
          <w:sz w:val="28"/>
          <w:szCs w:val="28"/>
        </w:rPr>
        <w:t xml:space="preserve"> </w:t>
      </w:r>
      <w:r w:rsidRPr="004854D3">
        <w:rPr>
          <w:sz w:val="28"/>
          <w:szCs w:val="28"/>
        </w:rPr>
        <w:t>именно:</w:t>
      </w:r>
    </w:p>
    <w:p w:rsidR="004854D3" w:rsidRPr="004854D3" w:rsidRDefault="004854D3" w:rsidP="008534C9">
      <w:pPr>
        <w:pStyle w:val="a5"/>
        <w:numPr>
          <w:ilvl w:val="2"/>
          <w:numId w:val="1"/>
        </w:numPr>
        <w:tabs>
          <w:tab w:val="left" w:pos="1514"/>
          <w:tab w:val="left" w:pos="9599"/>
        </w:tabs>
        <w:ind w:left="0" w:right="253" w:firstLine="709"/>
        <w:rPr>
          <w:sz w:val="28"/>
          <w:szCs w:val="28"/>
        </w:rPr>
      </w:pPr>
      <w:r w:rsidRPr="004854D3">
        <w:rPr>
          <w:sz w:val="28"/>
          <w:szCs w:val="28"/>
        </w:rPr>
        <w:t>Повышение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доходного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потенциала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бюджета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Надтеречного муниципального района.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Привлечение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дополнительных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финансовых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ресурсов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на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исполнение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расходных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обязательств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Надтеречного муниципального района.</w:t>
      </w:r>
    </w:p>
    <w:p w:rsidR="004854D3" w:rsidRPr="004854D3" w:rsidRDefault="004854D3" w:rsidP="004854D3">
      <w:pPr>
        <w:pStyle w:val="a5"/>
        <w:numPr>
          <w:ilvl w:val="2"/>
          <w:numId w:val="1"/>
        </w:numPr>
        <w:tabs>
          <w:tab w:val="left" w:pos="1380"/>
          <w:tab w:val="left" w:pos="9599"/>
        </w:tabs>
        <w:ind w:left="0" w:right="253" w:firstLine="921"/>
        <w:rPr>
          <w:sz w:val="28"/>
          <w:szCs w:val="28"/>
        </w:rPr>
      </w:pPr>
      <w:r w:rsidRPr="004854D3">
        <w:rPr>
          <w:sz w:val="28"/>
          <w:szCs w:val="28"/>
        </w:rPr>
        <w:t>Обеспечение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качества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и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эффективности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планирования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и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использования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бюджетных</w:t>
      </w:r>
      <w:r w:rsidRPr="004854D3">
        <w:rPr>
          <w:spacing w:val="-2"/>
          <w:sz w:val="28"/>
          <w:szCs w:val="28"/>
        </w:rPr>
        <w:t xml:space="preserve"> </w:t>
      </w:r>
      <w:r w:rsidRPr="004854D3">
        <w:rPr>
          <w:sz w:val="28"/>
          <w:szCs w:val="28"/>
        </w:rPr>
        <w:t>средств.</w:t>
      </w:r>
    </w:p>
    <w:p w:rsidR="004854D3" w:rsidRPr="004854D3" w:rsidRDefault="004854D3" w:rsidP="00F33604">
      <w:pPr>
        <w:pStyle w:val="a5"/>
        <w:numPr>
          <w:ilvl w:val="2"/>
          <w:numId w:val="1"/>
        </w:numPr>
        <w:tabs>
          <w:tab w:val="left" w:pos="1202"/>
          <w:tab w:val="left" w:pos="9599"/>
        </w:tabs>
        <w:spacing w:before="1" w:line="298" w:lineRule="exact"/>
        <w:ind w:left="1202" w:right="286" w:hanging="281"/>
        <w:rPr>
          <w:sz w:val="28"/>
          <w:szCs w:val="28"/>
        </w:rPr>
      </w:pPr>
      <w:r w:rsidRPr="004854D3">
        <w:rPr>
          <w:sz w:val="28"/>
          <w:szCs w:val="28"/>
        </w:rPr>
        <w:t>Оптимизация</w:t>
      </w:r>
      <w:r w:rsidRPr="004854D3">
        <w:rPr>
          <w:spacing w:val="-2"/>
          <w:sz w:val="28"/>
          <w:szCs w:val="28"/>
        </w:rPr>
        <w:t xml:space="preserve"> </w:t>
      </w:r>
      <w:r w:rsidRPr="004854D3">
        <w:rPr>
          <w:sz w:val="28"/>
          <w:szCs w:val="28"/>
        </w:rPr>
        <w:t>муниципального</w:t>
      </w:r>
      <w:r w:rsidRPr="004854D3">
        <w:rPr>
          <w:spacing w:val="-5"/>
          <w:sz w:val="28"/>
          <w:szCs w:val="28"/>
        </w:rPr>
        <w:t xml:space="preserve"> </w:t>
      </w:r>
      <w:r w:rsidRPr="004854D3">
        <w:rPr>
          <w:sz w:val="28"/>
          <w:szCs w:val="28"/>
        </w:rPr>
        <w:t>долга</w:t>
      </w:r>
      <w:r w:rsidRPr="004854D3">
        <w:rPr>
          <w:spacing w:val="-5"/>
          <w:sz w:val="28"/>
          <w:szCs w:val="28"/>
        </w:rPr>
        <w:t xml:space="preserve"> </w:t>
      </w:r>
      <w:r w:rsidRPr="004854D3">
        <w:rPr>
          <w:sz w:val="28"/>
          <w:szCs w:val="28"/>
        </w:rPr>
        <w:t>и</w:t>
      </w:r>
      <w:r w:rsidRPr="004854D3">
        <w:rPr>
          <w:spacing w:val="-1"/>
          <w:sz w:val="28"/>
          <w:szCs w:val="28"/>
        </w:rPr>
        <w:t xml:space="preserve"> </w:t>
      </w:r>
      <w:r w:rsidRPr="004854D3">
        <w:rPr>
          <w:sz w:val="28"/>
          <w:szCs w:val="28"/>
        </w:rPr>
        <w:t>расходов</w:t>
      </w:r>
      <w:r w:rsidRPr="004854D3">
        <w:rPr>
          <w:spacing w:val="-5"/>
          <w:sz w:val="28"/>
          <w:szCs w:val="28"/>
        </w:rPr>
        <w:t xml:space="preserve"> </w:t>
      </w:r>
      <w:r w:rsidRPr="004854D3">
        <w:rPr>
          <w:sz w:val="28"/>
          <w:szCs w:val="28"/>
        </w:rPr>
        <w:t>на</w:t>
      </w:r>
      <w:r w:rsidRPr="004854D3">
        <w:rPr>
          <w:spacing w:val="-5"/>
          <w:sz w:val="28"/>
          <w:szCs w:val="28"/>
        </w:rPr>
        <w:t xml:space="preserve"> </w:t>
      </w:r>
      <w:r w:rsidRPr="004854D3">
        <w:rPr>
          <w:sz w:val="28"/>
          <w:szCs w:val="28"/>
        </w:rPr>
        <w:t>его</w:t>
      </w:r>
      <w:r w:rsidRPr="004854D3">
        <w:rPr>
          <w:spacing w:val="-4"/>
          <w:sz w:val="28"/>
          <w:szCs w:val="28"/>
        </w:rPr>
        <w:t xml:space="preserve"> </w:t>
      </w:r>
      <w:r w:rsidRPr="004854D3">
        <w:rPr>
          <w:sz w:val="28"/>
          <w:szCs w:val="28"/>
        </w:rPr>
        <w:t>обслуживание.</w:t>
      </w:r>
    </w:p>
    <w:p w:rsidR="004854D3" w:rsidRPr="004854D3" w:rsidRDefault="004854D3" w:rsidP="004854D3">
      <w:pPr>
        <w:pStyle w:val="a5"/>
        <w:numPr>
          <w:ilvl w:val="2"/>
          <w:numId w:val="1"/>
        </w:numPr>
        <w:tabs>
          <w:tab w:val="left" w:pos="1399"/>
          <w:tab w:val="left" w:pos="9599"/>
        </w:tabs>
        <w:ind w:left="0" w:firstLine="921"/>
        <w:rPr>
          <w:sz w:val="28"/>
          <w:szCs w:val="28"/>
        </w:rPr>
      </w:pPr>
      <w:r w:rsidRPr="004854D3">
        <w:rPr>
          <w:sz w:val="28"/>
          <w:szCs w:val="28"/>
        </w:rPr>
        <w:t>Повышение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эффективности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и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открытости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управления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муниципальными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финансами.</w:t>
      </w:r>
    </w:p>
    <w:p w:rsidR="004854D3" w:rsidRPr="004854D3" w:rsidRDefault="00956EA4" w:rsidP="004854D3">
      <w:pPr>
        <w:pStyle w:val="a3"/>
        <w:tabs>
          <w:tab w:val="left" w:pos="9599"/>
        </w:tabs>
        <w:spacing w:before="78"/>
        <w:ind w:left="0" w:right="247" w:firstLine="0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4854D3" w:rsidRPr="004854D3">
        <w:rPr>
          <w:sz w:val="28"/>
          <w:szCs w:val="28"/>
        </w:rPr>
        <w:t>Налоговая</w:t>
      </w:r>
      <w:r w:rsidR="004854D3" w:rsidRPr="004854D3">
        <w:rPr>
          <w:spacing w:val="1"/>
          <w:sz w:val="28"/>
          <w:szCs w:val="28"/>
        </w:rPr>
        <w:t xml:space="preserve"> </w:t>
      </w:r>
      <w:r w:rsidR="004854D3" w:rsidRPr="004854D3">
        <w:rPr>
          <w:sz w:val="28"/>
          <w:szCs w:val="28"/>
        </w:rPr>
        <w:t>политика</w:t>
      </w:r>
      <w:r w:rsidR="004854D3" w:rsidRPr="004854D3">
        <w:rPr>
          <w:spacing w:val="1"/>
          <w:sz w:val="28"/>
          <w:szCs w:val="28"/>
        </w:rPr>
        <w:t xml:space="preserve"> </w:t>
      </w:r>
      <w:r w:rsidR="004854D3" w:rsidRPr="004854D3">
        <w:rPr>
          <w:sz w:val="28"/>
          <w:szCs w:val="28"/>
        </w:rPr>
        <w:t>района</w:t>
      </w:r>
      <w:r w:rsidR="004854D3" w:rsidRPr="004854D3">
        <w:rPr>
          <w:spacing w:val="1"/>
          <w:sz w:val="28"/>
          <w:szCs w:val="28"/>
        </w:rPr>
        <w:t xml:space="preserve"> </w:t>
      </w:r>
      <w:r w:rsidR="004854D3" w:rsidRPr="004854D3">
        <w:rPr>
          <w:sz w:val="28"/>
          <w:szCs w:val="28"/>
        </w:rPr>
        <w:t>реализуется</w:t>
      </w:r>
      <w:r w:rsidR="004854D3" w:rsidRPr="004854D3">
        <w:rPr>
          <w:spacing w:val="1"/>
          <w:sz w:val="28"/>
          <w:szCs w:val="28"/>
        </w:rPr>
        <w:t xml:space="preserve"> </w:t>
      </w:r>
      <w:r w:rsidR="004854D3" w:rsidRPr="004854D3">
        <w:rPr>
          <w:sz w:val="28"/>
          <w:szCs w:val="28"/>
        </w:rPr>
        <w:t>в</w:t>
      </w:r>
      <w:r w:rsidR="004854D3" w:rsidRPr="004854D3">
        <w:rPr>
          <w:spacing w:val="1"/>
          <w:sz w:val="28"/>
          <w:szCs w:val="28"/>
        </w:rPr>
        <w:t xml:space="preserve"> </w:t>
      </w:r>
      <w:r w:rsidR="004854D3" w:rsidRPr="004854D3">
        <w:rPr>
          <w:sz w:val="28"/>
          <w:szCs w:val="28"/>
        </w:rPr>
        <w:t>рамках</w:t>
      </w:r>
      <w:r w:rsidR="004854D3" w:rsidRPr="004854D3">
        <w:rPr>
          <w:spacing w:val="1"/>
          <w:sz w:val="28"/>
          <w:szCs w:val="28"/>
        </w:rPr>
        <w:t xml:space="preserve"> </w:t>
      </w:r>
      <w:r w:rsidR="004854D3" w:rsidRPr="004854D3">
        <w:rPr>
          <w:sz w:val="28"/>
          <w:szCs w:val="28"/>
        </w:rPr>
        <w:t>полномочий</w:t>
      </w:r>
      <w:r w:rsidR="004854D3" w:rsidRPr="004854D3">
        <w:rPr>
          <w:spacing w:val="1"/>
          <w:sz w:val="28"/>
          <w:szCs w:val="28"/>
        </w:rPr>
        <w:t xml:space="preserve"> </w:t>
      </w:r>
      <w:r w:rsidR="004854D3" w:rsidRPr="004854D3">
        <w:rPr>
          <w:sz w:val="28"/>
          <w:szCs w:val="28"/>
        </w:rPr>
        <w:t>органов</w:t>
      </w:r>
      <w:r w:rsidR="004854D3" w:rsidRPr="004854D3">
        <w:rPr>
          <w:spacing w:val="1"/>
          <w:sz w:val="28"/>
          <w:szCs w:val="28"/>
        </w:rPr>
        <w:t xml:space="preserve"> </w:t>
      </w:r>
      <w:r w:rsidR="004854D3" w:rsidRPr="004854D3">
        <w:rPr>
          <w:sz w:val="28"/>
          <w:szCs w:val="28"/>
        </w:rPr>
        <w:lastRenderedPageBreak/>
        <w:t>местного</w:t>
      </w:r>
      <w:r w:rsidR="004854D3" w:rsidRPr="004854D3">
        <w:rPr>
          <w:spacing w:val="-62"/>
          <w:sz w:val="28"/>
          <w:szCs w:val="28"/>
        </w:rPr>
        <w:t xml:space="preserve"> </w:t>
      </w:r>
      <w:r w:rsidR="004854D3" w:rsidRPr="004854D3">
        <w:rPr>
          <w:sz w:val="28"/>
          <w:szCs w:val="28"/>
        </w:rPr>
        <w:t>самоуправления,</w:t>
      </w:r>
      <w:r w:rsidR="004854D3" w:rsidRPr="004854D3">
        <w:rPr>
          <w:spacing w:val="1"/>
          <w:sz w:val="28"/>
          <w:szCs w:val="28"/>
        </w:rPr>
        <w:t xml:space="preserve"> </w:t>
      </w:r>
      <w:r w:rsidR="004854D3" w:rsidRPr="004854D3">
        <w:rPr>
          <w:sz w:val="28"/>
          <w:szCs w:val="28"/>
        </w:rPr>
        <w:t>предоставленных</w:t>
      </w:r>
      <w:r w:rsidR="004854D3" w:rsidRPr="004854D3">
        <w:rPr>
          <w:spacing w:val="1"/>
          <w:sz w:val="28"/>
          <w:szCs w:val="28"/>
        </w:rPr>
        <w:t xml:space="preserve"> </w:t>
      </w:r>
      <w:r w:rsidR="004854D3" w:rsidRPr="004854D3">
        <w:rPr>
          <w:sz w:val="28"/>
          <w:szCs w:val="28"/>
        </w:rPr>
        <w:t>Налоговым</w:t>
      </w:r>
      <w:r w:rsidR="004854D3" w:rsidRPr="004854D3">
        <w:rPr>
          <w:spacing w:val="1"/>
          <w:sz w:val="28"/>
          <w:szCs w:val="28"/>
        </w:rPr>
        <w:t xml:space="preserve"> </w:t>
      </w:r>
      <w:r w:rsidR="004854D3" w:rsidRPr="004854D3">
        <w:rPr>
          <w:sz w:val="28"/>
          <w:szCs w:val="28"/>
        </w:rPr>
        <w:t>кодексом</w:t>
      </w:r>
      <w:r w:rsidR="004854D3" w:rsidRPr="004854D3">
        <w:rPr>
          <w:spacing w:val="1"/>
          <w:sz w:val="28"/>
          <w:szCs w:val="28"/>
        </w:rPr>
        <w:t xml:space="preserve"> </w:t>
      </w:r>
      <w:r w:rsidR="004854D3" w:rsidRPr="004854D3">
        <w:rPr>
          <w:sz w:val="28"/>
          <w:szCs w:val="28"/>
        </w:rPr>
        <w:t>Российской</w:t>
      </w:r>
      <w:r w:rsidR="004854D3" w:rsidRPr="004854D3">
        <w:rPr>
          <w:spacing w:val="1"/>
          <w:sz w:val="28"/>
          <w:szCs w:val="28"/>
        </w:rPr>
        <w:t xml:space="preserve"> </w:t>
      </w:r>
      <w:r w:rsidR="004854D3" w:rsidRPr="004854D3">
        <w:rPr>
          <w:sz w:val="28"/>
          <w:szCs w:val="28"/>
        </w:rPr>
        <w:t>Федерации,</w:t>
      </w:r>
      <w:r w:rsidR="004854D3" w:rsidRPr="004854D3">
        <w:rPr>
          <w:spacing w:val="1"/>
          <w:sz w:val="28"/>
          <w:szCs w:val="28"/>
        </w:rPr>
        <w:t xml:space="preserve"> </w:t>
      </w:r>
      <w:r w:rsidR="004854D3" w:rsidRPr="004854D3">
        <w:rPr>
          <w:sz w:val="28"/>
          <w:szCs w:val="28"/>
        </w:rPr>
        <w:t>посредством</w:t>
      </w:r>
      <w:r w:rsidR="004854D3" w:rsidRPr="004854D3">
        <w:rPr>
          <w:spacing w:val="49"/>
          <w:sz w:val="28"/>
          <w:szCs w:val="28"/>
        </w:rPr>
        <w:t xml:space="preserve"> </w:t>
      </w:r>
      <w:r w:rsidR="004854D3" w:rsidRPr="004854D3">
        <w:rPr>
          <w:sz w:val="28"/>
          <w:szCs w:val="28"/>
        </w:rPr>
        <w:t>установления</w:t>
      </w:r>
      <w:r w:rsidR="004854D3" w:rsidRPr="004854D3">
        <w:rPr>
          <w:spacing w:val="46"/>
          <w:sz w:val="28"/>
          <w:szCs w:val="28"/>
        </w:rPr>
        <w:t xml:space="preserve"> </w:t>
      </w:r>
      <w:r w:rsidR="004854D3" w:rsidRPr="004854D3">
        <w:rPr>
          <w:sz w:val="28"/>
          <w:szCs w:val="28"/>
        </w:rPr>
        <w:t>налоговых</w:t>
      </w:r>
      <w:r w:rsidR="004854D3" w:rsidRPr="004854D3">
        <w:rPr>
          <w:spacing w:val="46"/>
          <w:sz w:val="28"/>
          <w:szCs w:val="28"/>
        </w:rPr>
        <w:t xml:space="preserve"> </w:t>
      </w:r>
      <w:r w:rsidR="004854D3" w:rsidRPr="004854D3">
        <w:rPr>
          <w:sz w:val="28"/>
          <w:szCs w:val="28"/>
        </w:rPr>
        <w:t>ставок</w:t>
      </w:r>
      <w:r w:rsidR="004854D3" w:rsidRPr="004854D3">
        <w:rPr>
          <w:spacing w:val="44"/>
          <w:sz w:val="28"/>
          <w:szCs w:val="28"/>
        </w:rPr>
        <w:t xml:space="preserve"> </w:t>
      </w:r>
      <w:r w:rsidR="004854D3" w:rsidRPr="004854D3">
        <w:rPr>
          <w:sz w:val="28"/>
          <w:szCs w:val="28"/>
        </w:rPr>
        <w:t>и</w:t>
      </w:r>
      <w:r w:rsidR="004854D3" w:rsidRPr="004854D3">
        <w:rPr>
          <w:spacing w:val="46"/>
          <w:sz w:val="28"/>
          <w:szCs w:val="28"/>
        </w:rPr>
        <w:t xml:space="preserve"> </w:t>
      </w:r>
      <w:r w:rsidR="004854D3" w:rsidRPr="004854D3">
        <w:rPr>
          <w:sz w:val="28"/>
          <w:szCs w:val="28"/>
        </w:rPr>
        <w:t>предоставления</w:t>
      </w:r>
      <w:r w:rsidR="004854D3" w:rsidRPr="004854D3">
        <w:rPr>
          <w:spacing w:val="46"/>
          <w:sz w:val="28"/>
          <w:szCs w:val="28"/>
        </w:rPr>
        <w:t xml:space="preserve"> </w:t>
      </w:r>
      <w:r w:rsidR="004854D3" w:rsidRPr="004854D3">
        <w:rPr>
          <w:sz w:val="28"/>
          <w:szCs w:val="28"/>
        </w:rPr>
        <w:t>льгот</w:t>
      </w:r>
      <w:r w:rsidR="004854D3" w:rsidRPr="004854D3">
        <w:rPr>
          <w:spacing w:val="45"/>
          <w:sz w:val="28"/>
          <w:szCs w:val="28"/>
        </w:rPr>
        <w:t xml:space="preserve"> </w:t>
      </w:r>
      <w:r w:rsidR="004854D3" w:rsidRPr="004854D3">
        <w:rPr>
          <w:sz w:val="28"/>
          <w:szCs w:val="28"/>
        </w:rPr>
        <w:t>по</w:t>
      </w:r>
      <w:r w:rsidR="004854D3" w:rsidRPr="004854D3">
        <w:rPr>
          <w:spacing w:val="46"/>
          <w:sz w:val="28"/>
          <w:szCs w:val="28"/>
        </w:rPr>
        <w:t xml:space="preserve"> </w:t>
      </w:r>
      <w:r w:rsidR="004854D3" w:rsidRPr="004854D3">
        <w:rPr>
          <w:sz w:val="28"/>
          <w:szCs w:val="28"/>
        </w:rPr>
        <w:t>налогу</w:t>
      </w:r>
      <w:r w:rsidR="004854D3" w:rsidRPr="004854D3">
        <w:rPr>
          <w:spacing w:val="43"/>
          <w:sz w:val="28"/>
          <w:szCs w:val="28"/>
        </w:rPr>
        <w:t xml:space="preserve"> </w:t>
      </w:r>
      <w:r w:rsidR="004854D3" w:rsidRPr="004854D3">
        <w:rPr>
          <w:sz w:val="28"/>
          <w:szCs w:val="28"/>
        </w:rPr>
        <w:t>на имущество физических лиц; установления ставок земельного налога, определения порядка,</w:t>
      </w:r>
      <w:r w:rsidR="004854D3" w:rsidRPr="004854D3">
        <w:rPr>
          <w:spacing w:val="-62"/>
          <w:sz w:val="28"/>
          <w:szCs w:val="28"/>
        </w:rPr>
        <w:t xml:space="preserve"> </w:t>
      </w:r>
      <w:r w:rsidR="004854D3" w:rsidRPr="004854D3">
        <w:rPr>
          <w:sz w:val="28"/>
          <w:szCs w:val="28"/>
        </w:rPr>
        <w:t>сроков уплаты и предоставл</w:t>
      </w:r>
      <w:r w:rsidR="00EE2710">
        <w:rPr>
          <w:sz w:val="28"/>
          <w:szCs w:val="28"/>
        </w:rPr>
        <w:t>ения льгот по земельному налогу</w:t>
      </w:r>
      <w:r w:rsidR="004854D3" w:rsidRPr="004854D3">
        <w:rPr>
          <w:sz w:val="28"/>
          <w:szCs w:val="28"/>
        </w:rPr>
        <w:t>,</w:t>
      </w:r>
      <w:r w:rsidR="004854D3" w:rsidRPr="004854D3">
        <w:rPr>
          <w:spacing w:val="1"/>
          <w:sz w:val="28"/>
          <w:szCs w:val="28"/>
        </w:rPr>
        <w:t xml:space="preserve"> </w:t>
      </w:r>
      <w:r w:rsidR="004854D3" w:rsidRPr="004854D3">
        <w:rPr>
          <w:sz w:val="28"/>
          <w:szCs w:val="28"/>
        </w:rPr>
        <w:t>осуществления</w:t>
      </w:r>
      <w:r w:rsidR="004854D3" w:rsidRPr="004854D3">
        <w:rPr>
          <w:spacing w:val="1"/>
          <w:sz w:val="28"/>
          <w:szCs w:val="28"/>
        </w:rPr>
        <w:t xml:space="preserve"> </w:t>
      </w:r>
      <w:r w:rsidR="004854D3" w:rsidRPr="004854D3">
        <w:rPr>
          <w:sz w:val="28"/>
          <w:szCs w:val="28"/>
        </w:rPr>
        <w:t>комплекса</w:t>
      </w:r>
      <w:r w:rsidR="004854D3" w:rsidRPr="004854D3">
        <w:rPr>
          <w:spacing w:val="1"/>
          <w:sz w:val="28"/>
          <w:szCs w:val="28"/>
        </w:rPr>
        <w:t xml:space="preserve"> </w:t>
      </w:r>
      <w:r w:rsidR="004854D3" w:rsidRPr="004854D3">
        <w:rPr>
          <w:sz w:val="28"/>
          <w:szCs w:val="28"/>
        </w:rPr>
        <w:t>мер</w:t>
      </w:r>
      <w:r w:rsidR="004854D3" w:rsidRPr="004854D3">
        <w:rPr>
          <w:spacing w:val="1"/>
          <w:sz w:val="28"/>
          <w:szCs w:val="28"/>
        </w:rPr>
        <w:t xml:space="preserve"> </w:t>
      </w:r>
      <w:r w:rsidR="004854D3" w:rsidRPr="004854D3">
        <w:rPr>
          <w:sz w:val="28"/>
          <w:szCs w:val="28"/>
        </w:rPr>
        <w:t>по</w:t>
      </w:r>
      <w:r w:rsidR="004854D3" w:rsidRPr="004854D3">
        <w:rPr>
          <w:spacing w:val="1"/>
          <w:sz w:val="28"/>
          <w:szCs w:val="28"/>
        </w:rPr>
        <w:t xml:space="preserve"> </w:t>
      </w:r>
      <w:r w:rsidR="004854D3" w:rsidRPr="004854D3">
        <w:rPr>
          <w:sz w:val="28"/>
          <w:szCs w:val="28"/>
        </w:rPr>
        <w:t>укреплению</w:t>
      </w:r>
      <w:r w:rsidR="004854D3" w:rsidRPr="004854D3">
        <w:rPr>
          <w:spacing w:val="1"/>
          <w:sz w:val="28"/>
          <w:szCs w:val="28"/>
        </w:rPr>
        <w:t xml:space="preserve"> </w:t>
      </w:r>
      <w:r w:rsidR="004854D3" w:rsidRPr="004854D3">
        <w:rPr>
          <w:sz w:val="28"/>
          <w:szCs w:val="28"/>
        </w:rPr>
        <w:t>налоговой</w:t>
      </w:r>
      <w:r w:rsidR="004854D3" w:rsidRPr="004854D3">
        <w:rPr>
          <w:spacing w:val="66"/>
          <w:sz w:val="28"/>
          <w:szCs w:val="28"/>
        </w:rPr>
        <w:t xml:space="preserve"> </w:t>
      </w:r>
      <w:r w:rsidR="004854D3" w:rsidRPr="004854D3">
        <w:rPr>
          <w:sz w:val="28"/>
          <w:szCs w:val="28"/>
        </w:rPr>
        <w:t>дисциплины</w:t>
      </w:r>
      <w:r w:rsidR="00EE2710">
        <w:rPr>
          <w:sz w:val="28"/>
          <w:szCs w:val="28"/>
        </w:rPr>
        <w:t xml:space="preserve"> </w:t>
      </w:r>
      <w:r w:rsidR="004854D3" w:rsidRPr="004854D3">
        <w:rPr>
          <w:sz w:val="28"/>
          <w:szCs w:val="28"/>
        </w:rPr>
        <w:t>налогоплательщиков.</w:t>
      </w:r>
    </w:p>
    <w:p w:rsidR="004854D3" w:rsidRPr="004854D3" w:rsidRDefault="004854D3" w:rsidP="008534C9">
      <w:pPr>
        <w:pStyle w:val="a3"/>
        <w:tabs>
          <w:tab w:val="left" w:pos="9599"/>
        </w:tabs>
        <w:ind w:left="0" w:right="247" w:firstLine="921"/>
        <w:rPr>
          <w:sz w:val="28"/>
          <w:szCs w:val="28"/>
        </w:rPr>
      </w:pPr>
      <w:r w:rsidRPr="004854D3">
        <w:rPr>
          <w:sz w:val="28"/>
          <w:szCs w:val="28"/>
        </w:rPr>
        <w:t>Основными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направлениями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бюджетной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и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налоговой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политики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определено,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что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налоговая политика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района будет направлена на решение таких задач, как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увеличение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доходной части бюджета Надтеречного муниципального района, создание условий для устойчивого развития экономики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Надтеречного муниципального района,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соответствие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нормативной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правовой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базы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о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налогах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и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сборах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федеральному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законодательству, обеспечение бюджетной, экономической и социальной эффективности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налоговых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расходов.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В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целях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решения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обозначенных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задач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органами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местного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самоуправления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Надтеречного муниципального района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будет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продолжен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комплекс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мероприятий,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определенных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Основными направлениями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бюджетной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и налоговой политики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 xml:space="preserve">Надтеречного муниципального района </w:t>
      </w:r>
      <w:r w:rsidR="00956EA4">
        <w:rPr>
          <w:sz w:val="28"/>
          <w:szCs w:val="28"/>
        </w:rPr>
        <w:t>на 2024 год и на плановый период 2025 и 2026 годов</w:t>
      </w:r>
      <w:r w:rsidRPr="004854D3">
        <w:rPr>
          <w:sz w:val="28"/>
          <w:szCs w:val="28"/>
        </w:rPr>
        <w:t>.</w:t>
      </w:r>
      <w:r w:rsidRPr="004854D3">
        <w:rPr>
          <w:spacing w:val="-2"/>
          <w:sz w:val="28"/>
          <w:szCs w:val="28"/>
        </w:rPr>
        <w:t xml:space="preserve"> </w:t>
      </w:r>
      <w:r w:rsidRPr="004854D3">
        <w:rPr>
          <w:sz w:val="28"/>
          <w:szCs w:val="28"/>
        </w:rPr>
        <w:t>Также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определены</w:t>
      </w:r>
      <w:r w:rsidRPr="004854D3">
        <w:rPr>
          <w:spacing w:val="-1"/>
          <w:sz w:val="28"/>
          <w:szCs w:val="28"/>
        </w:rPr>
        <w:t xml:space="preserve"> </w:t>
      </w:r>
      <w:r w:rsidRPr="004854D3">
        <w:rPr>
          <w:sz w:val="28"/>
          <w:szCs w:val="28"/>
        </w:rPr>
        <w:t>и</w:t>
      </w:r>
      <w:r w:rsidRPr="004854D3">
        <w:rPr>
          <w:spacing w:val="-3"/>
          <w:sz w:val="28"/>
          <w:szCs w:val="28"/>
        </w:rPr>
        <w:t xml:space="preserve"> </w:t>
      </w:r>
      <w:r w:rsidRPr="004854D3">
        <w:rPr>
          <w:sz w:val="28"/>
          <w:szCs w:val="28"/>
        </w:rPr>
        <w:t>новые</w:t>
      </w:r>
      <w:r w:rsidRPr="004854D3">
        <w:rPr>
          <w:spacing w:val="-2"/>
          <w:sz w:val="28"/>
          <w:szCs w:val="28"/>
        </w:rPr>
        <w:t xml:space="preserve"> </w:t>
      </w:r>
      <w:r w:rsidRPr="004854D3">
        <w:rPr>
          <w:sz w:val="28"/>
          <w:szCs w:val="28"/>
        </w:rPr>
        <w:t>мероприятия.</w:t>
      </w:r>
    </w:p>
    <w:p w:rsidR="004854D3" w:rsidRPr="004854D3" w:rsidRDefault="004854D3" w:rsidP="008534C9">
      <w:pPr>
        <w:pStyle w:val="a3"/>
        <w:tabs>
          <w:tab w:val="left" w:pos="9599"/>
        </w:tabs>
        <w:spacing w:before="1"/>
        <w:ind w:left="0" w:right="243" w:firstLine="921"/>
        <w:rPr>
          <w:sz w:val="28"/>
          <w:szCs w:val="28"/>
        </w:rPr>
      </w:pPr>
      <w:r w:rsidRPr="004854D3">
        <w:rPr>
          <w:sz w:val="28"/>
          <w:szCs w:val="28"/>
        </w:rPr>
        <w:t>Согласно требованиям бюджетного законодательства, проект бюджета составляется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на основе прогноза социально-экономического развития в целях финансового обеспечения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 xml:space="preserve">расходных обязательств (пункт 1 статьи 169 Бюджетного кодекса РФ, статья </w:t>
      </w:r>
      <w:r w:rsidRPr="00221B19">
        <w:rPr>
          <w:sz w:val="28"/>
          <w:szCs w:val="28"/>
        </w:rPr>
        <w:t>1</w:t>
      </w:r>
      <w:r w:rsidR="00221B19" w:rsidRPr="00221B19">
        <w:rPr>
          <w:sz w:val="28"/>
          <w:szCs w:val="28"/>
        </w:rPr>
        <w:t>4</w:t>
      </w:r>
      <w:r w:rsidRPr="00221B19">
        <w:rPr>
          <w:sz w:val="28"/>
          <w:szCs w:val="28"/>
        </w:rPr>
        <w:t xml:space="preserve"> Положения</w:t>
      </w:r>
      <w:r w:rsidRPr="004854D3">
        <w:rPr>
          <w:spacing w:val="-62"/>
          <w:sz w:val="28"/>
          <w:szCs w:val="28"/>
        </w:rPr>
        <w:t xml:space="preserve"> </w:t>
      </w:r>
      <w:r w:rsidRPr="004854D3">
        <w:rPr>
          <w:sz w:val="28"/>
          <w:szCs w:val="28"/>
        </w:rPr>
        <w:t>о бюджетном процессе Надтеречном муниципальном районе). В соответствии со статьей 173 БК РФ прогноз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социально-экономического</w:t>
      </w:r>
      <w:r w:rsidRPr="004854D3">
        <w:rPr>
          <w:spacing w:val="-2"/>
          <w:sz w:val="28"/>
          <w:szCs w:val="28"/>
        </w:rPr>
        <w:t xml:space="preserve"> </w:t>
      </w:r>
      <w:r w:rsidRPr="004854D3">
        <w:rPr>
          <w:sz w:val="28"/>
          <w:szCs w:val="28"/>
        </w:rPr>
        <w:t>развития разрабатывается</w:t>
      </w:r>
      <w:r w:rsidRPr="004854D3">
        <w:rPr>
          <w:spacing w:val="-2"/>
          <w:sz w:val="28"/>
          <w:szCs w:val="28"/>
        </w:rPr>
        <w:t xml:space="preserve"> </w:t>
      </w:r>
      <w:r w:rsidRPr="004854D3">
        <w:rPr>
          <w:sz w:val="28"/>
          <w:szCs w:val="28"/>
        </w:rPr>
        <w:t>ежегодно.</w:t>
      </w:r>
    </w:p>
    <w:p w:rsidR="004854D3" w:rsidRPr="004854D3" w:rsidRDefault="004854D3" w:rsidP="008534C9">
      <w:pPr>
        <w:pStyle w:val="a3"/>
        <w:tabs>
          <w:tab w:val="left" w:pos="9599"/>
        </w:tabs>
        <w:ind w:left="0" w:right="246" w:firstLine="921"/>
        <w:rPr>
          <w:sz w:val="28"/>
          <w:szCs w:val="28"/>
        </w:rPr>
      </w:pPr>
      <w:r w:rsidRPr="004854D3">
        <w:rPr>
          <w:sz w:val="28"/>
          <w:szCs w:val="28"/>
        </w:rPr>
        <w:t>Согласно статье 173 Бюджетного кодекса РФ Прогноз разработан на три года путем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уточнения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параметров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планового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периода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и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добавления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параметров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второго</w:t>
      </w:r>
      <w:r w:rsidRPr="004854D3">
        <w:rPr>
          <w:spacing w:val="66"/>
          <w:sz w:val="28"/>
          <w:szCs w:val="28"/>
        </w:rPr>
        <w:t xml:space="preserve"> </w:t>
      </w:r>
      <w:r w:rsidRPr="004854D3">
        <w:rPr>
          <w:sz w:val="28"/>
          <w:szCs w:val="28"/>
        </w:rPr>
        <w:t>года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 xml:space="preserve">планового периода. </w:t>
      </w:r>
    </w:p>
    <w:p w:rsidR="004854D3" w:rsidRPr="004854D3" w:rsidRDefault="00EE2710" w:rsidP="008534C9">
      <w:pPr>
        <w:pStyle w:val="a3"/>
        <w:tabs>
          <w:tab w:val="left" w:pos="9599"/>
        </w:tabs>
        <w:ind w:left="0" w:right="243" w:firstLine="921"/>
        <w:rPr>
          <w:sz w:val="28"/>
          <w:szCs w:val="28"/>
        </w:rPr>
      </w:pPr>
      <w:r>
        <w:rPr>
          <w:sz w:val="28"/>
          <w:szCs w:val="28"/>
        </w:rPr>
        <w:t>Б</w:t>
      </w:r>
      <w:r w:rsidR="004854D3" w:rsidRPr="004854D3">
        <w:rPr>
          <w:sz w:val="28"/>
          <w:szCs w:val="28"/>
        </w:rPr>
        <w:t>азовым</w:t>
      </w:r>
      <w:r w:rsidR="004854D3" w:rsidRPr="004854D3">
        <w:rPr>
          <w:spacing w:val="1"/>
          <w:sz w:val="28"/>
          <w:szCs w:val="28"/>
        </w:rPr>
        <w:t xml:space="preserve"> </w:t>
      </w:r>
      <w:r w:rsidR="004854D3" w:rsidRPr="004854D3">
        <w:rPr>
          <w:sz w:val="28"/>
          <w:szCs w:val="28"/>
        </w:rPr>
        <w:t>документом,</w:t>
      </w:r>
      <w:r w:rsidR="004854D3" w:rsidRPr="004854D3">
        <w:rPr>
          <w:spacing w:val="1"/>
          <w:sz w:val="28"/>
          <w:szCs w:val="28"/>
        </w:rPr>
        <w:t xml:space="preserve"> </w:t>
      </w:r>
      <w:r w:rsidR="004854D3" w:rsidRPr="004854D3">
        <w:rPr>
          <w:sz w:val="28"/>
          <w:szCs w:val="28"/>
        </w:rPr>
        <w:t>на</w:t>
      </w:r>
      <w:r w:rsidR="004854D3" w:rsidRPr="004854D3">
        <w:rPr>
          <w:spacing w:val="1"/>
          <w:sz w:val="28"/>
          <w:szCs w:val="28"/>
        </w:rPr>
        <w:t xml:space="preserve"> </w:t>
      </w:r>
      <w:r w:rsidR="004854D3" w:rsidRPr="004854D3">
        <w:rPr>
          <w:sz w:val="28"/>
          <w:szCs w:val="28"/>
        </w:rPr>
        <w:t>котором</w:t>
      </w:r>
      <w:r w:rsidR="004854D3" w:rsidRPr="004854D3">
        <w:rPr>
          <w:spacing w:val="1"/>
          <w:sz w:val="28"/>
          <w:szCs w:val="28"/>
        </w:rPr>
        <w:t xml:space="preserve"> </w:t>
      </w:r>
      <w:r w:rsidR="004854D3" w:rsidRPr="004854D3">
        <w:rPr>
          <w:sz w:val="28"/>
          <w:szCs w:val="28"/>
        </w:rPr>
        <w:t>основывается</w:t>
      </w:r>
      <w:r w:rsidR="004854D3" w:rsidRPr="004854D3">
        <w:rPr>
          <w:spacing w:val="1"/>
          <w:sz w:val="28"/>
          <w:szCs w:val="28"/>
        </w:rPr>
        <w:t xml:space="preserve"> </w:t>
      </w:r>
      <w:r w:rsidR="004854D3" w:rsidRPr="004854D3">
        <w:rPr>
          <w:sz w:val="28"/>
          <w:szCs w:val="28"/>
        </w:rPr>
        <w:t>составление</w:t>
      </w:r>
      <w:r w:rsidR="004854D3" w:rsidRPr="004854D3">
        <w:rPr>
          <w:spacing w:val="1"/>
          <w:sz w:val="28"/>
          <w:szCs w:val="28"/>
        </w:rPr>
        <w:t xml:space="preserve"> </w:t>
      </w:r>
      <w:r w:rsidR="004854D3" w:rsidRPr="004854D3">
        <w:rPr>
          <w:sz w:val="28"/>
          <w:szCs w:val="28"/>
        </w:rPr>
        <w:t>проекта</w:t>
      </w:r>
      <w:r w:rsidR="004854D3" w:rsidRPr="004854D3">
        <w:rPr>
          <w:spacing w:val="-62"/>
          <w:sz w:val="28"/>
          <w:szCs w:val="28"/>
        </w:rPr>
        <w:t xml:space="preserve"> </w:t>
      </w:r>
      <w:r w:rsidR="004854D3" w:rsidRPr="004854D3">
        <w:rPr>
          <w:sz w:val="28"/>
          <w:szCs w:val="28"/>
        </w:rPr>
        <w:t>бюджета,</w:t>
      </w:r>
      <w:r w:rsidR="004854D3" w:rsidRPr="004854D3">
        <w:rPr>
          <w:spacing w:val="1"/>
          <w:sz w:val="28"/>
          <w:szCs w:val="28"/>
        </w:rPr>
        <w:t xml:space="preserve"> </w:t>
      </w:r>
      <w:r w:rsidR="004854D3" w:rsidRPr="004854D3">
        <w:rPr>
          <w:sz w:val="28"/>
          <w:szCs w:val="28"/>
        </w:rPr>
        <w:t>является</w:t>
      </w:r>
      <w:r w:rsidR="004854D3" w:rsidRPr="004854D3">
        <w:rPr>
          <w:spacing w:val="1"/>
          <w:sz w:val="28"/>
          <w:szCs w:val="28"/>
        </w:rPr>
        <w:t xml:space="preserve"> </w:t>
      </w:r>
      <w:r w:rsidR="004854D3" w:rsidRPr="004854D3">
        <w:rPr>
          <w:sz w:val="28"/>
          <w:szCs w:val="28"/>
        </w:rPr>
        <w:t>бюджетный</w:t>
      </w:r>
      <w:r w:rsidR="004854D3" w:rsidRPr="004854D3">
        <w:rPr>
          <w:spacing w:val="1"/>
          <w:sz w:val="28"/>
          <w:szCs w:val="28"/>
        </w:rPr>
        <w:t xml:space="preserve"> </w:t>
      </w:r>
      <w:r w:rsidR="004854D3" w:rsidRPr="004854D3">
        <w:rPr>
          <w:sz w:val="28"/>
          <w:szCs w:val="28"/>
        </w:rPr>
        <w:t>прогноз</w:t>
      </w:r>
      <w:r w:rsidR="004854D3" w:rsidRPr="004854D3">
        <w:rPr>
          <w:spacing w:val="1"/>
          <w:sz w:val="28"/>
          <w:szCs w:val="28"/>
        </w:rPr>
        <w:t xml:space="preserve"> </w:t>
      </w:r>
      <w:r w:rsidR="004854D3" w:rsidRPr="004854D3">
        <w:rPr>
          <w:sz w:val="28"/>
          <w:szCs w:val="28"/>
        </w:rPr>
        <w:t>на</w:t>
      </w:r>
      <w:r w:rsidR="004854D3" w:rsidRPr="004854D3">
        <w:rPr>
          <w:spacing w:val="1"/>
          <w:sz w:val="28"/>
          <w:szCs w:val="28"/>
        </w:rPr>
        <w:t xml:space="preserve"> </w:t>
      </w:r>
      <w:r w:rsidR="004854D3" w:rsidRPr="004854D3">
        <w:rPr>
          <w:sz w:val="28"/>
          <w:szCs w:val="28"/>
        </w:rPr>
        <w:t>долгосрочный</w:t>
      </w:r>
      <w:r w:rsidR="004854D3" w:rsidRPr="004854D3">
        <w:rPr>
          <w:spacing w:val="1"/>
          <w:sz w:val="28"/>
          <w:szCs w:val="28"/>
        </w:rPr>
        <w:t xml:space="preserve"> </w:t>
      </w:r>
      <w:r w:rsidR="004854D3" w:rsidRPr="004854D3">
        <w:rPr>
          <w:sz w:val="28"/>
          <w:szCs w:val="28"/>
        </w:rPr>
        <w:t>период.</w:t>
      </w:r>
      <w:r w:rsidR="004854D3" w:rsidRPr="004854D3">
        <w:rPr>
          <w:spacing w:val="1"/>
          <w:sz w:val="28"/>
          <w:szCs w:val="28"/>
        </w:rPr>
        <w:t xml:space="preserve"> </w:t>
      </w:r>
      <w:r w:rsidR="004854D3" w:rsidRPr="004854D3">
        <w:rPr>
          <w:sz w:val="28"/>
          <w:szCs w:val="28"/>
        </w:rPr>
        <w:t>Согласно</w:t>
      </w:r>
      <w:r w:rsidR="004854D3" w:rsidRPr="004854D3">
        <w:rPr>
          <w:spacing w:val="65"/>
          <w:sz w:val="28"/>
          <w:szCs w:val="28"/>
        </w:rPr>
        <w:t xml:space="preserve"> </w:t>
      </w:r>
      <w:r w:rsidR="004854D3" w:rsidRPr="004854D3">
        <w:rPr>
          <w:sz w:val="28"/>
          <w:szCs w:val="28"/>
        </w:rPr>
        <w:t>пункту</w:t>
      </w:r>
      <w:r w:rsidR="004854D3" w:rsidRPr="004854D3">
        <w:rPr>
          <w:spacing w:val="65"/>
          <w:sz w:val="28"/>
          <w:szCs w:val="28"/>
        </w:rPr>
        <w:t xml:space="preserve"> </w:t>
      </w:r>
      <w:r w:rsidR="004854D3" w:rsidRPr="004854D3">
        <w:rPr>
          <w:sz w:val="28"/>
          <w:szCs w:val="28"/>
        </w:rPr>
        <w:t>3</w:t>
      </w:r>
      <w:r w:rsidR="004854D3" w:rsidRPr="004854D3">
        <w:rPr>
          <w:spacing w:val="1"/>
          <w:sz w:val="28"/>
          <w:szCs w:val="28"/>
        </w:rPr>
        <w:t xml:space="preserve"> </w:t>
      </w:r>
      <w:r w:rsidR="004854D3" w:rsidRPr="004854D3">
        <w:rPr>
          <w:sz w:val="28"/>
          <w:szCs w:val="28"/>
        </w:rPr>
        <w:t>статьи 170.1 Бюджетного кодекса РФ бюджетный прогноз муниципального образования на</w:t>
      </w:r>
      <w:r w:rsidR="004854D3" w:rsidRPr="004854D3">
        <w:rPr>
          <w:spacing w:val="-62"/>
          <w:sz w:val="28"/>
          <w:szCs w:val="28"/>
        </w:rPr>
        <w:t xml:space="preserve"> </w:t>
      </w:r>
      <w:r w:rsidR="004854D3" w:rsidRPr="004854D3">
        <w:rPr>
          <w:sz w:val="28"/>
          <w:szCs w:val="28"/>
        </w:rPr>
        <w:t>долгосрочный период разрабатывается каждые три года на шесть и более лет на основе</w:t>
      </w:r>
      <w:r w:rsidR="004854D3" w:rsidRPr="004854D3">
        <w:rPr>
          <w:spacing w:val="1"/>
          <w:sz w:val="28"/>
          <w:szCs w:val="28"/>
        </w:rPr>
        <w:t xml:space="preserve"> </w:t>
      </w:r>
      <w:r w:rsidR="004854D3" w:rsidRPr="004854D3">
        <w:rPr>
          <w:sz w:val="28"/>
          <w:szCs w:val="28"/>
        </w:rPr>
        <w:t>прогноза</w:t>
      </w:r>
      <w:r w:rsidR="004854D3" w:rsidRPr="004854D3">
        <w:rPr>
          <w:spacing w:val="1"/>
          <w:sz w:val="28"/>
          <w:szCs w:val="28"/>
        </w:rPr>
        <w:t xml:space="preserve"> </w:t>
      </w:r>
      <w:r w:rsidR="004854D3" w:rsidRPr="004854D3">
        <w:rPr>
          <w:sz w:val="28"/>
          <w:szCs w:val="28"/>
        </w:rPr>
        <w:t>социально-экономического</w:t>
      </w:r>
      <w:r w:rsidR="004854D3" w:rsidRPr="004854D3">
        <w:rPr>
          <w:spacing w:val="1"/>
          <w:sz w:val="28"/>
          <w:szCs w:val="28"/>
        </w:rPr>
        <w:t xml:space="preserve"> </w:t>
      </w:r>
      <w:r w:rsidR="004854D3" w:rsidRPr="004854D3">
        <w:rPr>
          <w:sz w:val="28"/>
          <w:szCs w:val="28"/>
        </w:rPr>
        <w:t>развития</w:t>
      </w:r>
      <w:r w:rsidR="004854D3" w:rsidRPr="004854D3">
        <w:rPr>
          <w:spacing w:val="1"/>
          <w:sz w:val="28"/>
          <w:szCs w:val="28"/>
        </w:rPr>
        <w:t xml:space="preserve"> </w:t>
      </w:r>
      <w:r w:rsidR="004854D3" w:rsidRPr="004854D3">
        <w:rPr>
          <w:sz w:val="28"/>
          <w:szCs w:val="28"/>
        </w:rPr>
        <w:t>муниципального</w:t>
      </w:r>
      <w:r w:rsidR="004854D3" w:rsidRPr="004854D3">
        <w:rPr>
          <w:spacing w:val="1"/>
          <w:sz w:val="28"/>
          <w:szCs w:val="28"/>
        </w:rPr>
        <w:t xml:space="preserve"> </w:t>
      </w:r>
      <w:r w:rsidR="004854D3" w:rsidRPr="004854D3">
        <w:rPr>
          <w:sz w:val="28"/>
          <w:szCs w:val="28"/>
        </w:rPr>
        <w:t>образования</w:t>
      </w:r>
      <w:r w:rsidR="004854D3" w:rsidRPr="004854D3">
        <w:rPr>
          <w:spacing w:val="1"/>
          <w:sz w:val="28"/>
          <w:szCs w:val="28"/>
        </w:rPr>
        <w:t xml:space="preserve"> </w:t>
      </w:r>
      <w:r w:rsidR="004854D3" w:rsidRPr="004854D3">
        <w:rPr>
          <w:sz w:val="28"/>
          <w:szCs w:val="28"/>
        </w:rPr>
        <w:t>на</w:t>
      </w:r>
      <w:r w:rsidR="004854D3" w:rsidRPr="004854D3">
        <w:rPr>
          <w:spacing w:val="1"/>
          <w:sz w:val="28"/>
          <w:szCs w:val="28"/>
        </w:rPr>
        <w:t xml:space="preserve"> </w:t>
      </w:r>
      <w:r w:rsidR="004854D3" w:rsidRPr="004854D3">
        <w:rPr>
          <w:sz w:val="28"/>
          <w:szCs w:val="28"/>
        </w:rPr>
        <w:t>соответствующий</w:t>
      </w:r>
      <w:r w:rsidR="004854D3" w:rsidRPr="004854D3">
        <w:rPr>
          <w:spacing w:val="1"/>
          <w:sz w:val="28"/>
          <w:szCs w:val="28"/>
        </w:rPr>
        <w:t xml:space="preserve"> </w:t>
      </w:r>
      <w:r w:rsidR="004854D3" w:rsidRPr="004854D3">
        <w:rPr>
          <w:sz w:val="28"/>
          <w:szCs w:val="28"/>
        </w:rPr>
        <w:t>период.</w:t>
      </w:r>
      <w:r w:rsidR="004854D3" w:rsidRPr="004854D3">
        <w:rPr>
          <w:spacing w:val="1"/>
          <w:sz w:val="28"/>
          <w:szCs w:val="28"/>
        </w:rPr>
        <w:t xml:space="preserve"> </w:t>
      </w:r>
    </w:p>
    <w:p w:rsidR="004854D3" w:rsidRPr="004854D3" w:rsidRDefault="004854D3" w:rsidP="008534C9">
      <w:pPr>
        <w:pStyle w:val="a3"/>
        <w:tabs>
          <w:tab w:val="left" w:pos="9599"/>
        </w:tabs>
        <w:spacing w:before="78"/>
        <w:ind w:left="0" w:right="250" w:firstLine="213"/>
        <w:rPr>
          <w:sz w:val="28"/>
          <w:szCs w:val="28"/>
        </w:rPr>
      </w:pPr>
      <w:r w:rsidRPr="004854D3">
        <w:rPr>
          <w:spacing w:val="1"/>
          <w:sz w:val="28"/>
          <w:szCs w:val="28"/>
        </w:rPr>
        <w:t xml:space="preserve">          </w:t>
      </w:r>
    </w:p>
    <w:p w:rsidR="00C72C3A" w:rsidRDefault="00C72C3A" w:rsidP="008534C9">
      <w:pPr>
        <w:pStyle w:val="a3"/>
        <w:tabs>
          <w:tab w:val="left" w:pos="9599"/>
        </w:tabs>
        <w:ind w:left="0" w:right="246" w:firstLine="921"/>
        <w:rPr>
          <w:sz w:val="28"/>
          <w:szCs w:val="28"/>
        </w:rPr>
      </w:pPr>
    </w:p>
    <w:p w:rsidR="00C72C3A" w:rsidRDefault="00C72C3A" w:rsidP="008534C9">
      <w:pPr>
        <w:pStyle w:val="a3"/>
        <w:tabs>
          <w:tab w:val="left" w:pos="9599"/>
        </w:tabs>
        <w:ind w:left="0" w:right="246" w:firstLine="921"/>
        <w:rPr>
          <w:sz w:val="28"/>
          <w:szCs w:val="28"/>
        </w:rPr>
      </w:pPr>
    </w:p>
    <w:p w:rsidR="00C72C3A" w:rsidRDefault="00C72C3A" w:rsidP="008534C9">
      <w:pPr>
        <w:pStyle w:val="a3"/>
        <w:tabs>
          <w:tab w:val="left" w:pos="9599"/>
        </w:tabs>
        <w:ind w:left="0" w:right="246" w:firstLine="921"/>
        <w:rPr>
          <w:sz w:val="28"/>
          <w:szCs w:val="28"/>
        </w:rPr>
      </w:pPr>
    </w:p>
    <w:p w:rsidR="00C72C3A" w:rsidRDefault="00C72C3A" w:rsidP="008534C9">
      <w:pPr>
        <w:pStyle w:val="a3"/>
        <w:tabs>
          <w:tab w:val="left" w:pos="9599"/>
        </w:tabs>
        <w:ind w:left="0" w:right="246" w:firstLine="921"/>
        <w:rPr>
          <w:sz w:val="28"/>
          <w:szCs w:val="28"/>
        </w:rPr>
      </w:pPr>
    </w:p>
    <w:p w:rsidR="00C72C3A" w:rsidRDefault="00C72C3A" w:rsidP="008534C9">
      <w:pPr>
        <w:pStyle w:val="a3"/>
        <w:tabs>
          <w:tab w:val="left" w:pos="9599"/>
        </w:tabs>
        <w:ind w:left="0" w:right="246" w:firstLine="921"/>
        <w:rPr>
          <w:sz w:val="28"/>
          <w:szCs w:val="28"/>
        </w:rPr>
      </w:pPr>
    </w:p>
    <w:p w:rsidR="00AF30AA" w:rsidRDefault="00AF30AA" w:rsidP="00C72C3A">
      <w:pPr>
        <w:pStyle w:val="a3"/>
        <w:tabs>
          <w:tab w:val="left" w:pos="9599"/>
        </w:tabs>
        <w:ind w:left="0" w:right="246" w:firstLine="921"/>
        <w:rPr>
          <w:sz w:val="28"/>
          <w:szCs w:val="28"/>
        </w:rPr>
      </w:pPr>
    </w:p>
    <w:p w:rsidR="00AF30AA" w:rsidRDefault="00AF30AA" w:rsidP="00C72C3A">
      <w:pPr>
        <w:pStyle w:val="a3"/>
        <w:tabs>
          <w:tab w:val="left" w:pos="9599"/>
        </w:tabs>
        <w:ind w:left="0" w:right="246" w:firstLine="921"/>
        <w:rPr>
          <w:sz w:val="28"/>
          <w:szCs w:val="28"/>
        </w:rPr>
      </w:pPr>
    </w:p>
    <w:p w:rsidR="00AF30AA" w:rsidRDefault="00AF30AA" w:rsidP="00C72C3A">
      <w:pPr>
        <w:pStyle w:val="a3"/>
        <w:tabs>
          <w:tab w:val="left" w:pos="9599"/>
        </w:tabs>
        <w:ind w:left="0" w:right="246" w:firstLine="921"/>
        <w:rPr>
          <w:sz w:val="28"/>
          <w:szCs w:val="28"/>
        </w:rPr>
      </w:pPr>
    </w:p>
    <w:p w:rsidR="00AF30AA" w:rsidRDefault="00AF30AA" w:rsidP="00C72C3A">
      <w:pPr>
        <w:pStyle w:val="a3"/>
        <w:tabs>
          <w:tab w:val="left" w:pos="9599"/>
        </w:tabs>
        <w:ind w:left="0" w:right="246" w:firstLine="921"/>
        <w:rPr>
          <w:sz w:val="28"/>
          <w:szCs w:val="28"/>
        </w:rPr>
      </w:pPr>
    </w:p>
    <w:p w:rsidR="008534C9" w:rsidRDefault="004854D3" w:rsidP="00C72C3A">
      <w:pPr>
        <w:pStyle w:val="a3"/>
        <w:tabs>
          <w:tab w:val="left" w:pos="9599"/>
        </w:tabs>
        <w:ind w:left="0" w:right="246" w:firstLine="921"/>
        <w:rPr>
          <w:sz w:val="28"/>
          <w:szCs w:val="28"/>
        </w:rPr>
      </w:pPr>
      <w:r w:rsidRPr="004854D3">
        <w:rPr>
          <w:sz w:val="28"/>
          <w:szCs w:val="28"/>
        </w:rPr>
        <w:lastRenderedPageBreak/>
        <w:t xml:space="preserve">Основные показатели проекта решения о бюджете Надтеречного муниципального района </w:t>
      </w:r>
      <w:r w:rsidR="00956EA4">
        <w:rPr>
          <w:sz w:val="28"/>
          <w:szCs w:val="28"/>
        </w:rPr>
        <w:t>на 2024 год и на плановый период 2025 и 2026 годов</w:t>
      </w:r>
      <w:r w:rsidRPr="004854D3">
        <w:rPr>
          <w:sz w:val="28"/>
          <w:szCs w:val="28"/>
        </w:rPr>
        <w:t xml:space="preserve"> приведены</w:t>
      </w:r>
      <w:r w:rsidRPr="004854D3">
        <w:rPr>
          <w:spacing w:val="-1"/>
          <w:sz w:val="28"/>
          <w:szCs w:val="28"/>
        </w:rPr>
        <w:t xml:space="preserve"> </w:t>
      </w:r>
      <w:r w:rsidRPr="004854D3">
        <w:rPr>
          <w:sz w:val="28"/>
          <w:szCs w:val="28"/>
        </w:rPr>
        <w:t>в</w:t>
      </w:r>
      <w:r w:rsidRPr="004854D3">
        <w:rPr>
          <w:spacing w:val="-1"/>
          <w:sz w:val="28"/>
          <w:szCs w:val="28"/>
        </w:rPr>
        <w:t xml:space="preserve"> </w:t>
      </w:r>
      <w:r w:rsidRPr="004854D3">
        <w:rPr>
          <w:sz w:val="28"/>
          <w:szCs w:val="28"/>
        </w:rPr>
        <w:t xml:space="preserve">таблице.                                                                   </w:t>
      </w:r>
      <w:r w:rsidR="00DB00C6">
        <w:rPr>
          <w:sz w:val="28"/>
          <w:szCs w:val="28"/>
        </w:rPr>
        <w:t xml:space="preserve">                               </w:t>
      </w:r>
      <w:r w:rsidRPr="004854D3">
        <w:rPr>
          <w:sz w:val="28"/>
          <w:szCs w:val="28"/>
        </w:rPr>
        <w:t xml:space="preserve">                                                                                                                      </w:t>
      </w:r>
    </w:p>
    <w:p w:rsidR="008534C9" w:rsidRDefault="008534C9" w:rsidP="004854D3">
      <w:pPr>
        <w:spacing w:before="2" w:after="5"/>
        <w:ind w:right="246"/>
        <w:jc w:val="center"/>
        <w:rPr>
          <w:sz w:val="28"/>
          <w:szCs w:val="28"/>
        </w:rPr>
      </w:pPr>
    </w:p>
    <w:p w:rsidR="004854D3" w:rsidRPr="004854D3" w:rsidRDefault="008534C9" w:rsidP="004854D3">
      <w:pPr>
        <w:spacing w:before="2" w:after="5"/>
        <w:ind w:right="246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</w:t>
      </w:r>
      <w:r w:rsidR="004854D3" w:rsidRPr="004854D3">
        <w:rPr>
          <w:sz w:val="28"/>
          <w:szCs w:val="28"/>
        </w:rPr>
        <w:t>тыс.</w:t>
      </w:r>
      <w:r w:rsidR="004854D3" w:rsidRPr="004854D3">
        <w:rPr>
          <w:spacing w:val="-3"/>
          <w:sz w:val="28"/>
          <w:szCs w:val="28"/>
        </w:rPr>
        <w:t xml:space="preserve"> </w:t>
      </w:r>
      <w:r w:rsidR="004854D3" w:rsidRPr="004854D3">
        <w:rPr>
          <w:sz w:val="28"/>
          <w:szCs w:val="28"/>
        </w:rPr>
        <w:t>рублей</w:t>
      </w:r>
    </w:p>
    <w:tbl>
      <w:tblPr>
        <w:tblW w:w="9072" w:type="dxa"/>
        <w:tblInd w:w="-10" w:type="dxa"/>
        <w:tblLayout w:type="fixed"/>
        <w:tblLook w:val="04A0" w:firstRow="1" w:lastRow="0" w:firstColumn="1" w:lastColumn="0" w:noHBand="0" w:noVBand="1"/>
      </w:tblPr>
      <w:tblGrid>
        <w:gridCol w:w="3402"/>
        <w:gridCol w:w="1985"/>
        <w:gridCol w:w="2126"/>
        <w:gridCol w:w="1559"/>
      </w:tblGrid>
      <w:tr w:rsidR="00662072" w:rsidRPr="004854D3" w:rsidTr="00AF30AA">
        <w:trPr>
          <w:trHeight w:val="451"/>
        </w:trPr>
        <w:tc>
          <w:tcPr>
            <w:tcW w:w="340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072" w:rsidRPr="00221B19" w:rsidRDefault="00662072" w:rsidP="00ED7680">
            <w:pPr>
              <w:rPr>
                <w:b/>
                <w:bCs/>
                <w:sz w:val="28"/>
                <w:szCs w:val="28"/>
              </w:rPr>
            </w:pPr>
            <w:r w:rsidRPr="00221B19">
              <w:rPr>
                <w:b/>
                <w:bCs/>
                <w:sz w:val="28"/>
                <w:szCs w:val="28"/>
              </w:rPr>
              <w:t>Параметры</w:t>
            </w:r>
          </w:p>
        </w:tc>
        <w:tc>
          <w:tcPr>
            <w:tcW w:w="5670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62072" w:rsidRPr="00221B19" w:rsidRDefault="00662072" w:rsidP="00ED7680">
            <w:pPr>
              <w:jc w:val="both"/>
              <w:rPr>
                <w:b/>
                <w:bCs/>
                <w:sz w:val="28"/>
                <w:szCs w:val="28"/>
              </w:rPr>
            </w:pPr>
            <w:r w:rsidRPr="00221B19">
              <w:rPr>
                <w:b/>
                <w:bCs/>
                <w:sz w:val="28"/>
                <w:szCs w:val="28"/>
              </w:rPr>
              <w:t>Проект бюджета</w:t>
            </w:r>
          </w:p>
        </w:tc>
      </w:tr>
      <w:tr w:rsidR="00662072" w:rsidRPr="004854D3" w:rsidTr="00AF30AA">
        <w:trPr>
          <w:trHeight w:val="885"/>
        </w:trPr>
        <w:tc>
          <w:tcPr>
            <w:tcW w:w="340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62072" w:rsidRPr="00221B19" w:rsidRDefault="00662072" w:rsidP="00ED7680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072" w:rsidRPr="00221B19" w:rsidRDefault="00662072" w:rsidP="00161B42">
            <w:pPr>
              <w:jc w:val="both"/>
              <w:rPr>
                <w:b/>
                <w:bCs/>
                <w:sz w:val="28"/>
                <w:szCs w:val="28"/>
              </w:rPr>
            </w:pPr>
            <w:r w:rsidRPr="00221B19">
              <w:rPr>
                <w:b/>
                <w:bCs/>
                <w:sz w:val="28"/>
                <w:szCs w:val="28"/>
              </w:rPr>
              <w:t>202</w:t>
            </w:r>
            <w:r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072" w:rsidRPr="00221B19" w:rsidRDefault="00662072" w:rsidP="00161B42">
            <w:pPr>
              <w:jc w:val="both"/>
              <w:rPr>
                <w:b/>
                <w:bCs/>
                <w:sz w:val="28"/>
                <w:szCs w:val="28"/>
              </w:rPr>
            </w:pPr>
            <w:r w:rsidRPr="00221B19">
              <w:rPr>
                <w:b/>
                <w:bCs/>
                <w:sz w:val="28"/>
                <w:szCs w:val="28"/>
              </w:rPr>
              <w:t>202</w:t>
            </w:r>
            <w:r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62072" w:rsidRPr="00221B19" w:rsidRDefault="00662072" w:rsidP="00161B42">
            <w:pPr>
              <w:jc w:val="both"/>
              <w:rPr>
                <w:b/>
                <w:bCs/>
                <w:sz w:val="28"/>
                <w:szCs w:val="28"/>
              </w:rPr>
            </w:pPr>
            <w:r w:rsidRPr="00221B19">
              <w:rPr>
                <w:b/>
                <w:bCs/>
                <w:sz w:val="28"/>
                <w:szCs w:val="28"/>
              </w:rPr>
              <w:t>202</w:t>
            </w:r>
            <w:r>
              <w:rPr>
                <w:b/>
                <w:bCs/>
                <w:sz w:val="28"/>
                <w:szCs w:val="28"/>
              </w:rPr>
              <w:t>6</w:t>
            </w:r>
          </w:p>
        </w:tc>
      </w:tr>
      <w:tr w:rsidR="00662072" w:rsidRPr="004854D3" w:rsidTr="00AF30AA">
        <w:trPr>
          <w:trHeight w:val="523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072" w:rsidRPr="004854D3" w:rsidRDefault="00662072" w:rsidP="00ED7680">
            <w:pPr>
              <w:rPr>
                <w:b/>
                <w:bCs/>
                <w:sz w:val="28"/>
                <w:szCs w:val="28"/>
              </w:rPr>
            </w:pPr>
            <w:r w:rsidRPr="004854D3">
              <w:rPr>
                <w:b/>
                <w:bCs/>
                <w:sz w:val="28"/>
                <w:szCs w:val="28"/>
              </w:rPr>
              <w:t>Бюджет муниципального района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072" w:rsidRPr="004854D3" w:rsidRDefault="00662072" w:rsidP="00ED768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072" w:rsidRPr="004854D3" w:rsidRDefault="00662072" w:rsidP="00ED7680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62072" w:rsidRPr="004854D3" w:rsidRDefault="00662072" w:rsidP="00ED7680">
            <w:pPr>
              <w:jc w:val="both"/>
              <w:rPr>
                <w:sz w:val="28"/>
                <w:szCs w:val="28"/>
              </w:rPr>
            </w:pPr>
          </w:p>
        </w:tc>
      </w:tr>
      <w:tr w:rsidR="00662072" w:rsidRPr="004854D3" w:rsidTr="00AF30AA">
        <w:trPr>
          <w:trHeight w:val="375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072" w:rsidRPr="004854D3" w:rsidRDefault="00662072" w:rsidP="00161B42">
            <w:pPr>
              <w:rPr>
                <w:sz w:val="28"/>
                <w:szCs w:val="28"/>
              </w:rPr>
            </w:pPr>
            <w:r w:rsidRPr="004854D3">
              <w:rPr>
                <w:sz w:val="28"/>
                <w:szCs w:val="28"/>
              </w:rPr>
              <w:t>Доходы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072" w:rsidRPr="004854D3" w:rsidRDefault="00662072" w:rsidP="00161B42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2 171 236,1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072" w:rsidRPr="004854D3" w:rsidRDefault="00662072" w:rsidP="00161B4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1551410,5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62072" w:rsidRPr="004854D3" w:rsidRDefault="00662072" w:rsidP="00161B4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1521963,5</w:t>
            </w:r>
          </w:p>
        </w:tc>
      </w:tr>
      <w:tr w:rsidR="00662072" w:rsidRPr="004854D3" w:rsidTr="00AF30AA">
        <w:trPr>
          <w:trHeight w:val="375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072" w:rsidRPr="004854D3" w:rsidRDefault="00662072" w:rsidP="00525ED0">
            <w:pPr>
              <w:rPr>
                <w:sz w:val="28"/>
                <w:szCs w:val="28"/>
              </w:rPr>
            </w:pPr>
            <w:r w:rsidRPr="004854D3">
              <w:rPr>
                <w:sz w:val="28"/>
                <w:szCs w:val="28"/>
              </w:rPr>
              <w:t>Расходы всего, в том числе: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072" w:rsidRPr="004854D3" w:rsidRDefault="00662072" w:rsidP="00525ED0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2 171 236,1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072" w:rsidRPr="004854D3" w:rsidRDefault="00662072" w:rsidP="00525ED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1551410,5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62072" w:rsidRPr="004854D3" w:rsidRDefault="00662072" w:rsidP="00525ED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1521963,5</w:t>
            </w:r>
          </w:p>
        </w:tc>
      </w:tr>
      <w:tr w:rsidR="00662072" w:rsidRPr="004854D3" w:rsidTr="00AF30AA">
        <w:trPr>
          <w:trHeight w:val="375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072" w:rsidRPr="004854D3" w:rsidRDefault="00662072" w:rsidP="00161B42">
            <w:pPr>
              <w:rPr>
                <w:sz w:val="28"/>
                <w:szCs w:val="28"/>
              </w:rPr>
            </w:pPr>
            <w:r w:rsidRPr="004854D3">
              <w:rPr>
                <w:sz w:val="28"/>
                <w:szCs w:val="28"/>
              </w:rPr>
              <w:t>межбюджетные трансферты бюджетам поселений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072" w:rsidRPr="00205D6A" w:rsidRDefault="00662072" w:rsidP="00161B42">
            <w:pPr>
              <w:jc w:val="both"/>
              <w:rPr>
                <w:bCs/>
                <w:sz w:val="28"/>
                <w:szCs w:val="28"/>
              </w:rPr>
            </w:pPr>
            <w:r w:rsidRPr="00205D6A">
              <w:rPr>
                <w:bCs/>
                <w:sz w:val="28"/>
                <w:szCs w:val="28"/>
              </w:rPr>
              <w:t>80</w:t>
            </w:r>
            <w:r>
              <w:rPr>
                <w:bCs/>
                <w:sz w:val="28"/>
                <w:szCs w:val="28"/>
              </w:rPr>
              <w:t xml:space="preserve"> </w:t>
            </w:r>
            <w:r w:rsidRPr="00205D6A">
              <w:rPr>
                <w:bCs/>
                <w:sz w:val="28"/>
                <w:szCs w:val="28"/>
              </w:rPr>
              <w:t>537,6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072" w:rsidRPr="00205D6A" w:rsidRDefault="00662072" w:rsidP="00161B42">
            <w:pPr>
              <w:jc w:val="both"/>
              <w:rPr>
                <w:sz w:val="28"/>
                <w:szCs w:val="28"/>
              </w:rPr>
            </w:pPr>
            <w:r w:rsidRPr="00205D6A">
              <w:rPr>
                <w:sz w:val="28"/>
                <w:szCs w:val="28"/>
              </w:rPr>
              <w:t>78</w:t>
            </w:r>
            <w:r>
              <w:rPr>
                <w:sz w:val="28"/>
                <w:szCs w:val="28"/>
              </w:rPr>
              <w:t xml:space="preserve"> </w:t>
            </w:r>
            <w:r w:rsidRPr="00205D6A">
              <w:rPr>
                <w:sz w:val="28"/>
                <w:szCs w:val="28"/>
              </w:rPr>
              <w:t>267,2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62072" w:rsidRPr="00205D6A" w:rsidRDefault="00662072" w:rsidP="00161B42">
            <w:pPr>
              <w:jc w:val="both"/>
              <w:rPr>
                <w:sz w:val="28"/>
                <w:szCs w:val="28"/>
              </w:rPr>
            </w:pPr>
            <w:r w:rsidRPr="00205D6A">
              <w:rPr>
                <w:sz w:val="28"/>
                <w:szCs w:val="28"/>
              </w:rPr>
              <w:t>76</w:t>
            </w:r>
            <w:r>
              <w:rPr>
                <w:sz w:val="28"/>
                <w:szCs w:val="28"/>
              </w:rPr>
              <w:t xml:space="preserve"> </w:t>
            </w:r>
            <w:r w:rsidRPr="00205D6A">
              <w:rPr>
                <w:sz w:val="28"/>
                <w:szCs w:val="28"/>
              </w:rPr>
              <w:t>828,6</w:t>
            </w:r>
          </w:p>
        </w:tc>
      </w:tr>
      <w:tr w:rsidR="00F73590" w:rsidRPr="004854D3" w:rsidTr="00AF30AA">
        <w:trPr>
          <w:trHeight w:val="375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590" w:rsidRPr="004854D3" w:rsidRDefault="00F73590" w:rsidP="00161B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Общегосударственные вопросы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590" w:rsidRPr="00205D6A" w:rsidRDefault="00F73590" w:rsidP="00161B42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107225,9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590" w:rsidRPr="00205D6A" w:rsidRDefault="00F73590" w:rsidP="00161B4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90668,9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73590" w:rsidRPr="00205D6A" w:rsidRDefault="00F73590" w:rsidP="00F73590">
            <w:pPr>
              <w:jc w:val="both"/>
              <w:rPr>
                <w:sz w:val="28"/>
                <w:szCs w:val="28"/>
              </w:rPr>
            </w:pPr>
            <w:r w:rsidRPr="00F73590">
              <w:rPr>
                <w:sz w:val="28"/>
                <w:szCs w:val="28"/>
              </w:rPr>
              <w:t>118848,7</w:t>
            </w:r>
          </w:p>
        </w:tc>
      </w:tr>
      <w:tr w:rsidR="00F73590" w:rsidRPr="004854D3" w:rsidTr="00AF30AA">
        <w:trPr>
          <w:trHeight w:val="375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590" w:rsidRDefault="00F73590" w:rsidP="00161B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Образование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590" w:rsidRDefault="00F73590" w:rsidP="00F73590">
            <w:pPr>
              <w:jc w:val="both"/>
              <w:rPr>
                <w:bCs/>
                <w:sz w:val="28"/>
                <w:szCs w:val="28"/>
              </w:rPr>
            </w:pPr>
            <w:r w:rsidRPr="00F73590">
              <w:rPr>
                <w:bCs/>
                <w:sz w:val="28"/>
                <w:szCs w:val="28"/>
              </w:rPr>
              <w:t>1731511,3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590" w:rsidRPr="00205D6A" w:rsidRDefault="00120DB1" w:rsidP="00F7359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1213517,9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73590" w:rsidRPr="00205D6A" w:rsidRDefault="00120DB1" w:rsidP="00120D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1151308,5</w:t>
            </w:r>
          </w:p>
        </w:tc>
      </w:tr>
      <w:tr w:rsidR="00F73590" w:rsidRPr="004854D3" w:rsidTr="00AF30AA">
        <w:trPr>
          <w:trHeight w:val="375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590" w:rsidRDefault="00F73590" w:rsidP="00161B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Социальная политика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590" w:rsidRPr="00F73590" w:rsidRDefault="00F73590" w:rsidP="00F73590">
            <w:pPr>
              <w:jc w:val="both"/>
              <w:rPr>
                <w:bCs/>
                <w:sz w:val="28"/>
                <w:szCs w:val="28"/>
              </w:rPr>
            </w:pPr>
            <w:r w:rsidRPr="00F73590">
              <w:rPr>
                <w:bCs/>
                <w:sz w:val="28"/>
                <w:szCs w:val="28"/>
              </w:rPr>
              <w:t>54421,</w:t>
            </w:r>
            <w:r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73590" w:rsidRPr="00205D6A" w:rsidRDefault="00120DB1" w:rsidP="00161B4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20224,9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F73590" w:rsidRPr="00205D6A" w:rsidRDefault="00120DB1" w:rsidP="00120DB1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21012,4</w:t>
            </w:r>
          </w:p>
        </w:tc>
      </w:tr>
      <w:tr w:rsidR="00662072" w:rsidRPr="004854D3" w:rsidTr="00AF30AA">
        <w:trPr>
          <w:trHeight w:val="375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072" w:rsidRPr="004854D3" w:rsidRDefault="00662072" w:rsidP="00161B42">
            <w:pPr>
              <w:rPr>
                <w:sz w:val="28"/>
                <w:szCs w:val="28"/>
              </w:rPr>
            </w:pPr>
            <w:r w:rsidRPr="004854D3">
              <w:rPr>
                <w:sz w:val="28"/>
                <w:szCs w:val="28"/>
              </w:rPr>
              <w:t>Дефицит (-), профицит (+)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072" w:rsidRPr="004854D3" w:rsidRDefault="00662072" w:rsidP="00161B42">
            <w:pPr>
              <w:jc w:val="both"/>
              <w:rPr>
                <w:bCs/>
                <w:sz w:val="28"/>
                <w:szCs w:val="28"/>
              </w:rPr>
            </w:pPr>
            <w:r w:rsidRPr="004854D3">
              <w:rPr>
                <w:bCs/>
                <w:sz w:val="28"/>
                <w:szCs w:val="28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072" w:rsidRPr="004432AA" w:rsidRDefault="00662072" w:rsidP="00161B42">
            <w:pPr>
              <w:jc w:val="both"/>
              <w:rPr>
                <w:bCs/>
                <w:sz w:val="28"/>
                <w:szCs w:val="28"/>
              </w:rPr>
            </w:pPr>
            <w:r w:rsidRPr="004432AA">
              <w:rPr>
                <w:bCs/>
                <w:sz w:val="28"/>
                <w:szCs w:val="28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62072" w:rsidRPr="004432AA" w:rsidRDefault="00662072" w:rsidP="00161B42">
            <w:pPr>
              <w:jc w:val="both"/>
              <w:rPr>
                <w:bCs/>
                <w:sz w:val="28"/>
                <w:szCs w:val="28"/>
              </w:rPr>
            </w:pPr>
            <w:r w:rsidRPr="004432AA">
              <w:rPr>
                <w:bCs/>
                <w:sz w:val="28"/>
                <w:szCs w:val="28"/>
              </w:rPr>
              <w:t>0,0</w:t>
            </w:r>
          </w:p>
        </w:tc>
      </w:tr>
      <w:tr w:rsidR="00662072" w:rsidRPr="004854D3" w:rsidTr="00AF30AA">
        <w:trPr>
          <w:trHeight w:val="698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072" w:rsidRPr="004854D3" w:rsidRDefault="00662072" w:rsidP="00161B42">
            <w:pPr>
              <w:rPr>
                <w:b/>
                <w:bCs/>
                <w:sz w:val="28"/>
                <w:szCs w:val="28"/>
              </w:rPr>
            </w:pPr>
            <w:r w:rsidRPr="004854D3">
              <w:rPr>
                <w:b/>
                <w:bCs/>
                <w:sz w:val="28"/>
                <w:szCs w:val="28"/>
              </w:rPr>
              <w:t>Консолидированный бюджет Надтеречного района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072" w:rsidRPr="004854D3" w:rsidRDefault="00662072" w:rsidP="00161B4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072" w:rsidRPr="004854D3" w:rsidRDefault="00662072" w:rsidP="00161B4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62072" w:rsidRPr="004854D3" w:rsidRDefault="00662072" w:rsidP="00161B42">
            <w:pPr>
              <w:jc w:val="both"/>
              <w:rPr>
                <w:sz w:val="28"/>
                <w:szCs w:val="28"/>
              </w:rPr>
            </w:pPr>
          </w:p>
        </w:tc>
      </w:tr>
      <w:tr w:rsidR="00662072" w:rsidRPr="004854D3" w:rsidTr="00AF30AA">
        <w:trPr>
          <w:trHeight w:val="375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072" w:rsidRPr="004854D3" w:rsidRDefault="00662072" w:rsidP="00161B42">
            <w:pPr>
              <w:rPr>
                <w:sz w:val="28"/>
                <w:szCs w:val="28"/>
              </w:rPr>
            </w:pPr>
            <w:r w:rsidRPr="004854D3">
              <w:rPr>
                <w:sz w:val="28"/>
                <w:szCs w:val="28"/>
              </w:rPr>
              <w:t>Доходы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072" w:rsidRPr="004854D3" w:rsidRDefault="00662072" w:rsidP="004432AA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2 090 698,5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072" w:rsidRPr="004854D3" w:rsidRDefault="00662072" w:rsidP="004432A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1473143,3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62072" w:rsidRPr="004854D3" w:rsidRDefault="00662072" w:rsidP="00161B4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1448134,9</w:t>
            </w:r>
          </w:p>
        </w:tc>
      </w:tr>
      <w:tr w:rsidR="00662072" w:rsidRPr="004854D3" w:rsidTr="00AF30AA">
        <w:trPr>
          <w:trHeight w:val="375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072" w:rsidRPr="004854D3" w:rsidRDefault="00662072" w:rsidP="004432AA">
            <w:pPr>
              <w:rPr>
                <w:sz w:val="28"/>
                <w:szCs w:val="28"/>
              </w:rPr>
            </w:pPr>
            <w:r w:rsidRPr="004854D3">
              <w:rPr>
                <w:sz w:val="28"/>
                <w:szCs w:val="28"/>
              </w:rPr>
              <w:t>Расходы всего, в том числе: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072" w:rsidRPr="004854D3" w:rsidRDefault="00662072" w:rsidP="004432AA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2 090 698,5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072" w:rsidRPr="004854D3" w:rsidRDefault="00662072" w:rsidP="004432A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1473143,3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62072" w:rsidRPr="004854D3" w:rsidRDefault="00662072" w:rsidP="004432A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1448134,9</w:t>
            </w:r>
          </w:p>
        </w:tc>
      </w:tr>
      <w:tr w:rsidR="00662072" w:rsidRPr="004854D3" w:rsidTr="00AF30AA">
        <w:trPr>
          <w:trHeight w:val="390"/>
        </w:trPr>
        <w:tc>
          <w:tcPr>
            <w:tcW w:w="3402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072" w:rsidRPr="004854D3" w:rsidRDefault="00662072" w:rsidP="00161B42">
            <w:pPr>
              <w:rPr>
                <w:sz w:val="28"/>
                <w:szCs w:val="28"/>
              </w:rPr>
            </w:pPr>
            <w:r w:rsidRPr="004854D3">
              <w:rPr>
                <w:sz w:val="28"/>
                <w:szCs w:val="28"/>
              </w:rPr>
              <w:t>Дефицит (-), профицит (+)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072" w:rsidRPr="004854D3" w:rsidRDefault="00662072" w:rsidP="00161B42">
            <w:pPr>
              <w:jc w:val="both"/>
              <w:rPr>
                <w:bCs/>
                <w:sz w:val="28"/>
                <w:szCs w:val="28"/>
              </w:rPr>
            </w:pPr>
            <w:r w:rsidRPr="004854D3">
              <w:rPr>
                <w:bCs/>
                <w:sz w:val="28"/>
                <w:szCs w:val="28"/>
              </w:rPr>
              <w:t>0,0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2072" w:rsidRPr="004854D3" w:rsidRDefault="00662072" w:rsidP="00161B42">
            <w:pPr>
              <w:jc w:val="both"/>
              <w:rPr>
                <w:sz w:val="28"/>
                <w:szCs w:val="28"/>
              </w:rPr>
            </w:pPr>
            <w:r w:rsidRPr="004854D3">
              <w:rPr>
                <w:sz w:val="28"/>
                <w:szCs w:val="28"/>
              </w:rPr>
              <w:t>0,0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62072" w:rsidRPr="004854D3" w:rsidRDefault="00662072" w:rsidP="00161B42">
            <w:pPr>
              <w:jc w:val="both"/>
              <w:rPr>
                <w:sz w:val="28"/>
                <w:szCs w:val="28"/>
              </w:rPr>
            </w:pPr>
            <w:r w:rsidRPr="004854D3">
              <w:rPr>
                <w:sz w:val="28"/>
                <w:szCs w:val="28"/>
              </w:rPr>
              <w:t>0,0</w:t>
            </w:r>
          </w:p>
        </w:tc>
      </w:tr>
    </w:tbl>
    <w:p w:rsidR="00221B19" w:rsidRDefault="00221B19" w:rsidP="008534C9">
      <w:pPr>
        <w:tabs>
          <w:tab w:val="left" w:pos="2674"/>
        </w:tabs>
        <w:ind w:right="214" w:firstLine="1134"/>
        <w:jc w:val="both"/>
        <w:rPr>
          <w:sz w:val="28"/>
          <w:szCs w:val="28"/>
        </w:rPr>
      </w:pPr>
    </w:p>
    <w:p w:rsidR="004854D3" w:rsidRPr="004854D3" w:rsidRDefault="004854D3" w:rsidP="008534C9">
      <w:pPr>
        <w:tabs>
          <w:tab w:val="left" w:pos="2674"/>
        </w:tabs>
        <w:ind w:right="214" w:firstLine="1134"/>
        <w:jc w:val="both"/>
        <w:rPr>
          <w:sz w:val="28"/>
          <w:szCs w:val="28"/>
        </w:rPr>
      </w:pPr>
      <w:r w:rsidRPr="004854D3">
        <w:rPr>
          <w:sz w:val="28"/>
          <w:szCs w:val="28"/>
        </w:rPr>
        <w:t>Бюджет Надтеречного муниципального района на 202</w:t>
      </w:r>
      <w:r w:rsidR="00E3789C">
        <w:rPr>
          <w:sz w:val="28"/>
          <w:szCs w:val="28"/>
        </w:rPr>
        <w:t>4</w:t>
      </w:r>
      <w:r w:rsidR="00C72C3A">
        <w:rPr>
          <w:sz w:val="28"/>
          <w:szCs w:val="28"/>
        </w:rPr>
        <w:t xml:space="preserve">, </w:t>
      </w:r>
      <w:r w:rsidR="00C72C3A" w:rsidRPr="004854D3">
        <w:rPr>
          <w:sz w:val="28"/>
          <w:szCs w:val="28"/>
        </w:rPr>
        <w:t>202</w:t>
      </w:r>
      <w:r w:rsidR="00C72C3A">
        <w:rPr>
          <w:sz w:val="28"/>
          <w:szCs w:val="28"/>
        </w:rPr>
        <w:t>5</w:t>
      </w:r>
      <w:r w:rsidR="00C72C3A">
        <w:rPr>
          <w:sz w:val="28"/>
          <w:szCs w:val="28"/>
        </w:rPr>
        <w:t xml:space="preserve">, </w:t>
      </w:r>
      <w:r w:rsidR="00C72C3A" w:rsidRPr="004854D3">
        <w:rPr>
          <w:sz w:val="28"/>
          <w:szCs w:val="28"/>
        </w:rPr>
        <w:t>202</w:t>
      </w:r>
      <w:r w:rsidR="00C72C3A">
        <w:rPr>
          <w:sz w:val="28"/>
          <w:szCs w:val="28"/>
        </w:rPr>
        <w:t>6</w:t>
      </w:r>
      <w:r w:rsidR="00C72C3A" w:rsidRPr="004854D3">
        <w:rPr>
          <w:spacing w:val="17"/>
          <w:sz w:val="28"/>
          <w:szCs w:val="28"/>
        </w:rPr>
        <w:t xml:space="preserve"> </w:t>
      </w:r>
      <w:r w:rsidR="00C72C3A" w:rsidRPr="004854D3">
        <w:rPr>
          <w:sz w:val="28"/>
          <w:szCs w:val="28"/>
        </w:rPr>
        <w:t>годы</w:t>
      </w:r>
      <w:r w:rsidR="00C72C3A" w:rsidRPr="004854D3">
        <w:rPr>
          <w:spacing w:val="15"/>
          <w:sz w:val="28"/>
          <w:szCs w:val="28"/>
        </w:rPr>
        <w:t xml:space="preserve"> </w:t>
      </w:r>
      <w:r w:rsidRPr="004854D3">
        <w:rPr>
          <w:sz w:val="28"/>
          <w:szCs w:val="28"/>
        </w:rPr>
        <w:t xml:space="preserve">сформирован </w:t>
      </w:r>
      <w:r w:rsidR="00C72C3A">
        <w:rPr>
          <w:sz w:val="28"/>
          <w:szCs w:val="28"/>
        </w:rPr>
        <w:t>без д</w:t>
      </w:r>
      <w:r w:rsidRPr="004854D3">
        <w:rPr>
          <w:sz w:val="28"/>
          <w:szCs w:val="28"/>
        </w:rPr>
        <w:t>ефицит</w:t>
      </w:r>
      <w:r w:rsidR="00C72C3A">
        <w:rPr>
          <w:sz w:val="28"/>
          <w:szCs w:val="28"/>
        </w:rPr>
        <w:t>а</w:t>
      </w:r>
      <w:r w:rsidRPr="004854D3">
        <w:rPr>
          <w:sz w:val="28"/>
          <w:szCs w:val="28"/>
        </w:rPr>
        <w:t>,</w:t>
      </w:r>
      <w:r w:rsidRPr="004854D3">
        <w:rPr>
          <w:spacing w:val="14"/>
          <w:sz w:val="28"/>
          <w:szCs w:val="28"/>
        </w:rPr>
        <w:t xml:space="preserve"> </w:t>
      </w:r>
      <w:r w:rsidRPr="004854D3">
        <w:rPr>
          <w:sz w:val="28"/>
          <w:szCs w:val="28"/>
        </w:rPr>
        <w:t>что</w:t>
      </w:r>
      <w:r w:rsidRPr="004854D3">
        <w:rPr>
          <w:spacing w:val="14"/>
          <w:sz w:val="28"/>
          <w:szCs w:val="28"/>
        </w:rPr>
        <w:t xml:space="preserve"> </w:t>
      </w:r>
      <w:r w:rsidRPr="004854D3">
        <w:rPr>
          <w:sz w:val="28"/>
          <w:szCs w:val="28"/>
        </w:rPr>
        <w:t>согласуется</w:t>
      </w:r>
      <w:r w:rsidRPr="004854D3">
        <w:rPr>
          <w:spacing w:val="15"/>
          <w:sz w:val="28"/>
          <w:szCs w:val="28"/>
        </w:rPr>
        <w:t xml:space="preserve"> </w:t>
      </w:r>
      <w:r w:rsidRPr="004854D3">
        <w:rPr>
          <w:sz w:val="28"/>
          <w:szCs w:val="28"/>
        </w:rPr>
        <w:t>с</w:t>
      </w:r>
      <w:r w:rsidRPr="004854D3">
        <w:rPr>
          <w:spacing w:val="16"/>
          <w:sz w:val="28"/>
          <w:szCs w:val="28"/>
        </w:rPr>
        <w:t xml:space="preserve"> </w:t>
      </w:r>
      <w:r w:rsidRPr="004854D3">
        <w:rPr>
          <w:sz w:val="28"/>
          <w:szCs w:val="28"/>
        </w:rPr>
        <w:t>Основными</w:t>
      </w:r>
      <w:r w:rsidRPr="004854D3">
        <w:rPr>
          <w:spacing w:val="17"/>
          <w:sz w:val="28"/>
          <w:szCs w:val="28"/>
        </w:rPr>
        <w:t xml:space="preserve"> </w:t>
      </w:r>
      <w:r w:rsidRPr="004854D3">
        <w:rPr>
          <w:sz w:val="28"/>
          <w:szCs w:val="28"/>
        </w:rPr>
        <w:t>направлениями</w:t>
      </w:r>
      <w:r w:rsidRPr="004854D3">
        <w:rPr>
          <w:spacing w:val="15"/>
          <w:sz w:val="28"/>
          <w:szCs w:val="28"/>
        </w:rPr>
        <w:t xml:space="preserve"> </w:t>
      </w:r>
      <w:r w:rsidR="00AF30AA" w:rsidRPr="004854D3">
        <w:rPr>
          <w:sz w:val="28"/>
          <w:szCs w:val="28"/>
        </w:rPr>
        <w:t>бюджетной</w:t>
      </w:r>
      <w:r w:rsidR="00AF30AA">
        <w:rPr>
          <w:sz w:val="28"/>
          <w:szCs w:val="28"/>
        </w:rPr>
        <w:t xml:space="preserve"> </w:t>
      </w:r>
      <w:r w:rsidR="00AF30AA" w:rsidRPr="004854D3">
        <w:rPr>
          <w:spacing w:val="-62"/>
          <w:sz w:val="28"/>
          <w:szCs w:val="28"/>
        </w:rPr>
        <w:t xml:space="preserve"> </w:t>
      </w:r>
      <w:r w:rsidR="00AF30AA">
        <w:rPr>
          <w:spacing w:val="-62"/>
          <w:sz w:val="28"/>
          <w:szCs w:val="28"/>
        </w:rPr>
        <w:t xml:space="preserve"> и</w:t>
      </w:r>
      <w:r w:rsidRPr="004854D3">
        <w:rPr>
          <w:spacing w:val="-2"/>
          <w:sz w:val="28"/>
          <w:szCs w:val="28"/>
        </w:rPr>
        <w:t xml:space="preserve"> </w:t>
      </w:r>
      <w:r w:rsidR="00AF30AA">
        <w:rPr>
          <w:spacing w:val="-2"/>
          <w:sz w:val="28"/>
          <w:szCs w:val="28"/>
        </w:rPr>
        <w:t xml:space="preserve"> </w:t>
      </w:r>
      <w:r w:rsidRPr="004854D3">
        <w:rPr>
          <w:sz w:val="28"/>
          <w:szCs w:val="28"/>
        </w:rPr>
        <w:t>налоговой</w:t>
      </w:r>
      <w:r w:rsidRPr="004854D3">
        <w:rPr>
          <w:spacing w:val="-1"/>
          <w:sz w:val="28"/>
          <w:szCs w:val="28"/>
        </w:rPr>
        <w:t xml:space="preserve"> </w:t>
      </w:r>
      <w:r w:rsidRPr="004854D3">
        <w:rPr>
          <w:sz w:val="28"/>
          <w:szCs w:val="28"/>
        </w:rPr>
        <w:t xml:space="preserve">политики. </w:t>
      </w:r>
    </w:p>
    <w:p w:rsidR="004854D3" w:rsidRPr="004854D3" w:rsidRDefault="004854D3" w:rsidP="004854D3">
      <w:pPr>
        <w:pStyle w:val="a3"/>
        <w:ind w:left="0" w:right="249" w:firstLine="921"/>
        <w:rPr>
          <w:sz w:val="28"/>
          <w:szCs w:val="28"/>
        </w:rPr>
      </w:pPr>
      <w:r w:rsidRPr="004854D3">
        <w:rPr>
          <w:sz w:val="28"/>
          <w:szCs w:val="28"/>
        </w:rPr>
        <w:t>При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формировании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долговых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обязательств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Надтеречного муниципального района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учтена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необходимость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соблюдения ограничений, установленных Бюджетным кодексом РФ. Долговая политика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Надтеречного муниципального района</w:t>
      </w:r>
      <w:r w:rsidRPr="004854D3">
        <w:rPr>
          <w:spacing w:val="-2"/>
          <w:sz w:val="28"/>
          <w:szCs w:val="28"/>
        </w:rPr>
        <w:t xml:space="preserve"> </w:t>
      </w:r>
      <w:r w:rsidRPr="004854D3">
        <w:rPr>
          <w:sz w:val="28"/>
          <w:szCs w:val="28"/>
        </w:rPr>
        <w:t>спланирована</w:t>
      </w:r>
      <w:r w:rsidRPr="004854D3">
        <w:rPr>
          <w:spacing w:val="2"/>
          <w:sz w:val="28"/>
          <w:szCs w:val="28"/>
        </w:rPr>
        <w:t xml:space="preserve"> </w:t>
      </w:r>
      <w:r w:rsidRPr="004854D3">
        <w:rPr>
          <w:sz w:val="28"/>
          <w:szCs w:val="28"/>
        </w:rPr>
        <w:t>на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уровне</w:t>
      </w:r>
      <w:r w:rsidRPr="004854D3">
        <w:rPr>
          <w:spacing w:val="-1"/>
          <w:sz w:val="28"/>
          <w:szCs w:val="28"/>
        </w:rPr>
        <w:t xml:space="preserve"> </w:t>
      </w:r>
      <w:r w:rsidRPr="004854D3">
        <w:rPr>
          <w:sz w:val="28"/>
          <w:szCs w:val="28"/>
        </w:rPr>
        <w:t>высокой</w:t>
      </w:r>
      <w:r w:rsidRPr="004854D3">
        <w:rPr>
          <w:spacing w:val="-2"/>
          <w:sz w:val="28"/>
          <w:szCs w:val="28"/>
        </w:rPr>
        <w:t xml:space="preserve"> </w:t>
      </w:r>
      <w:r w:rsidRPr="004854D3">
        <w:rPr>
          <w:sz w:val="28"/>
          <w:szCs w:val="28"/>
        </w:rPr>
        <w:t>долговой</w:t>
      </w:r>
      <w:r w:rsidRPr="004854D3">
        <w:rPr>
          <w:spacing w:val="4"/>
          <w:sz w:val="28"/>
          <w:szCs w:val="28"/>
        </w:rPr>
        <w:t xml:space="preserve"> </w:t>
      </w:r>
      <w:r w:rsidRPr="004854D3">
        <w:rPr>
          <w:sz w:val="28"/>
          <w:szCs w:val="28"/>
        </w:rPr>
        <w:t>устойчивости.</w:t>
      </w:r>
    </w:p>
    <w:p w:rsidR="004854D3" w:rsidRPr="004854D3" w:rsidRDefault="004854D3" w:rsidP="004854D3">
      <w:pPr>
        <w:pStyle w:val="a3"/>
        <w:ind w:left="0" w:right="251" w:firstLine="921"/>
        <w:rPr>
          <w:sz w:val="28"/>
          <w:szCs w:val="28"/>
        </w:rPr>
      </w:pPr>
      <w:r w:rsidRPr="004854D3">
        <w:rPr>
          <w:sz w:val="28"/>
          <w:szCs w:val="28"/>
        </w:rPr>
        <w:t>В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качестве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источников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формирования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доходной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части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бюджета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Надтеречного муниципального района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в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соответствии со статьями 61.2, 62 БК РФ пунктом 3 проекта решения о бюджете Надтеречного муниципального района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определены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налоговые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и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неналоговые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доходы,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а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также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межбюджетные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трансферты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из</w:t>
      </w:r>
      <w:r w:rsidRPr="004854D3">
        <w:rPr>
          <w:spacing w:val="-62"/>
          <w:sz w:val="28"/>
          <w:szCs w:val="28"/>
        </w:rPr>
        <w:t xml:space="preserve"> </w:t>
      </w:r>
      <w:r w:rsidR="00662072">
        <w:rPr>
          <w:spacing w:val="-62"/>
          <w:sz w:val="28"/>
          <w:szCs w:val="28"/>
        </w:rPr>
        <w:t xml:space="preserve">       </w:t>
      </w:r>
      <w:r w:rsidR="00C72C3A">
        <w:rPr>
          <w:sz w:val="28"/>
          <w:szCs w:val="28"/>
        </w:rPr>
        <w:t>регионального</w:t>
      </w:r>
      <w:r w:rsidRPr="004854D3">
        <w:rPr>
          <w:spacing w:val="-1"/>
          <w:sz w:val="28"/>
          <w:szCs w:val="28"/>
        </w:rPr>
        <w:t xml:space="preserve"> </w:t>
      </w:r>
      <w:r w:rsidRPr="004854D3">
        <w:rPr>
          <w:sz w:val="28"/>
          <w:szCs w:val="28"/>
        </w:rPr>
        <w:t>и</w:t>
      </w:r>
      <w:r w:rsidRPr="004854D3">
        <w:rPr>
          <w:spacing w:val="-1"/>
          <w:sz w:val="28"/>
          <w:szCs w:val="28"/>
        </w:rPr>
        <w:t xml:space="preserve"> </w:t>
      </w:r>
      <w:r w:rsidRPr="004854D3">
        <w:rPr>
          <w:sz w:val="28"/>
          <w:szCs w:val="28"/>
        </w:rPr>
        <w:t>федерального</w:t>
      </w:r>
      <w:r w:rsidRPr="004854D3">
        <w:rPr>
          <w:spacing w:val="-1"/>
          <w:sz w:val="28"/>
          <w:szCs w:val="28"/>
        </w:rPr>
        <w:t xml:space="preserve"> </w:t>
      </w:r>
      <w:r w:rsidRPr="004854D3">
        <w:rPr>
          <w:sz w:val="28"/>
          <w:szCs w:val="28"/>
        </w:rPr>
        <w:t>бюджетов.</w:t>
      </w:r>
    </w:p>
    <w:p w:rsidR="004854D3" w:rsidRPr="004854D3" w:rsidRDefault="004854D3" w:rsidP="004854D3">
      <w:pPr>
        <w:pStyle w:val="a3"/>
        <w:ind w:left="0" w:right="248" w:firstLine="921"/>
        <w:rPr>
          <w:sz w:val="28"/>
          <w:szCs w:val="28"/>
        </w:rPr>
      </w:pPr>
      <w:r w:rsidRPr="004854D3">
        <w:rPr>
          <w:sz w:val="28"/>
          <w:szCs w:val="28"/>
        </w:rPr>
        <w:t>Параметры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проекта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бюджета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Надтеречного муниципального рай</w:t>
      </w:r>
      <w:r w:rsidRPr="004854D3">
        <w:rPr>
          <w:sz w:val="28"/>
          <w:szCs w:val="28"/>
        </w:rPr>
        <w:lastRenderedPageBreak/>
        <w:t>она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по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доходам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бюджета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спрогнозированы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на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основе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данных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главных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администраторов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доходов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бюджета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Надтеречного муниципального района,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рассчитанных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в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соответствии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с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утвержденными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методиками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прогнозирования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поступлений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доходов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в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бюджет Надтеречного муниципального района, с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учетом ожидаемых поступлений налогов, сборов и других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платежей</w:t>
      </w:r>
      <w:r w:rsidRPr="004854D3">
        <w:rPr>
          <w:spacing w:val="-1"/>
          <w:sz w:val="28"/>
          <w:szCs w:val="28"/>
        </w:rPr>
        <w:t xml:space="preserve"> </w:t>
      </w:r>
      <w:r w:rsidRPr="004854D3">
        <w:rPr>
          <w:sz w:val="28"/>
          <w:szCs w:val="28"/>
        </w:rPr>
        <w:t>в</w:t>
      </w:r>
      <w:r w:rsidRPr="004854D3">
        <w:rPr>
          <w:spacing w:val="-1"/>
          <w:sz w:val="28"/>
          <w:szCs w:val="28"/>
        </w:rPr>
        <w:t xml:space="preserve"> </w:t>
      </w:r>
      <w:r w:rsidRPr="004854D3">
        <w:rPr>
          <w:sz w:val="28"/>
          <w:szCs w:val="28"/>
        </w:rPr>
        <w:t>202</w:t>
      </w:r>
      <w:r w:rsidR="00E3789C">
        <w:rPr>
          <w:sz w:val="28"/>
          <w:szCs w:val="28"/>
        </w:rPr>
        <w:t>4</w:t>
      </w:r>
      <w:r w:rsidRPr="004854D3">
        <w:rPr>
          <w:sz w:val="28"/>
          <w:szCs w:val="28"/>
        </w:rPr>
        <w:t xml:space="preserve"> году,</w:t>
      </w:r>
      <w:r w:rsidRPr="004854D3">
        <w:rPr>
          <w:spacing w:val="4"/>
          <w:sz w:val="28"/>
          <w:szCs w:val="28"/>
        </w:rPr>
        <w:t xml:space="preserve"> </w:t>
      </w:r>
      <w:r w:rsidRPr="004854D3">
        <w:rPr>
          <w:sz w:val="28"/>
          <w:szCs w:val="28"/>
        </w:rPr>
        <w:t>прогнозных</w:t>
      </w:r>
      <w:r w:rsidRPr="004854D3">
        <w:rPr>
          <w:spacing w:val="-1"/>
          <w:sz w:val="28"/>
          <w:szCs w:val="28"/>
        </w:rPr>
        <w:t xml:space="preserve"> </w:t>
      </w:r>
      <w:r w:rsidRPr="004854D3">
        <w:rPr>
          <w:sz w:val="28"/>
          <w:szCs w:val="28"/>
        </w:rPr>
        <w:t>оценок</w:t>
      </w:r>
      <w:r w:rsidRPr="004854D3">
        <w:rPr>
          <w:spacing w:val="-3"/>
          <w:sz w:val="28"/>
          <w:szCs w:val="28"/>
        </w:rPr>
        <w:t xml:space="preserve"> </w:t>
      </w:r>
      <w:r w:rsidRPr="004854D3">
        <w:rPr>
          <w:sz w:val="28"/>
          <w:szCs w:val="28"/>
        </w:rPr>
        <w:t>на</w:t>
      </w:r>
      <w:r w:rsidRPr="004854D3">
        <w:rPr>
          <w:spacing w:val="-1"/>
          <w:sz w:val="28"/>
          <w:szCs w:val="28"/>
        </w:rPr>
        <w:t xml:space="preserve"> </w:t>
      </w:r>
      <w:r w:rsidRPr="004854D3">
        <w:rPr>
          <w:sz w:val="28"/>
          <w:szCs w:val="28"/>
        </w:rPr>
        <w:t>202</w:t>
      </w:r>
      <w:r w:rsidR="00E3789C">
        <w:rPr>
          <w:sz w:val="28"/>
          <w:szCs w:val="28"/>
        </w:rPr>
        <w:t>5</w:t>
      </w:r>
      <w:r w:rsidRPr="004854D3">
        <w:rPr>
          <w:sz w:val="28"/>
          <w:szCs w:val="28"/>
        </w:rPr>
        <w:t>-202</w:t>
      </w:r>
      <w:r w:rsidR="00E3789C">
        <w:rPr>
          <w:sz w:val="28"/>
          <w:szCs w:val="28"/>
        </w:rPr>
        <w:t>6</w:t>
      </w:r>
      <w:r w:rsidRPr="004854D3">
        <w:rPr>
          <w:spacing w:val="-2"/>
          <w:sz w:val="28"/>
          <w:szCs w:val="28"/>
        </w:rPr>
        <w:t xml:space="preserve"> </w:t>
      </w:r>
      <w:r w:rsidRPr="004854D3">
        <w:rPr>
          <w:sz w:val="28"/>
          <w:szCs w:val="28"/>
        </w:rPr>
        <w:t>годы.</w:t>
      </w:r>
    </w:p>
    <w:p w:rsidR="00AF30AA" w:rsidRDefault="004854D3" w:rsidP="004854D3">
      <w:pPr>
        <w:pStyle w:val="a3"/>
        <w:ind w:left="0" w:right="247" w:firstLine="921"/>
        <w:rPr>
          <w:sz w:val="28"/>
          <w:szCs w:val="28"/>
        </w:rPr>
      </w:pPr>
      <w:r w:rsidRPr="004854D3">
        <w:rPr>
          <w:sz w:val="28"/>
          <w:szCs w:val="28"/>
        </w:rPr>
        <w:t>Объемы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и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виды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межбюджетных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трансфертов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из</w:t>
      </w:r>
      <w:r w:rsidRPr="004854D3">
        <w:rPr>
          <w:spacing w:val="1"/>
          <w:sz w:val="28"/>
          <w:szCs w:val="28"/>
        </w:rPr>
        <w:t xml:space="preserve"> </w:t>
      </w:r>
      <w:r w:rsidR="00C72C3A">
        <w:rPr>
          <w:spacing w:val="1"/>
          <w:sz w:val="28"/>
          <w:szCs w:val="28"/>
        </w:rPr>
        <w:t>регионального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бюджета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учтены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в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проекте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бюджета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Надтеречного муниципального района,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в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соответствии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с</w:t>
      </w:r>
      <w:r w:rsidRPr="004854D3">
        <w:rPr>
          <w:spacing w:val="-62"/>
          <w:sz w:val="28"/>
          <w:szCs w:val="28"/>
        </w:rPr>
        <w:t xml:space="preserve"> </w:t>
      </w:r>
      <w:r w:rsidRPr="004854D3">
        <w:rPr>
          <w:sz w:val="28"/>
          <w:szCs w:val="28"/>
        </w:rPr>
        <w:t>заключенными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в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202</w:t>
      </w:r>
      <w:r w:rsidR="00E3789C">
        <w:rPr>
          <w:sz w:val="28"/>
          <w:szCs w:val="28"/>
        </w:rPr>
        <w:t>4</w:t>
      </w:r>
      <w:r w:rsidRPr="004854D3">
        <w:rPr>
          <w:sz w:val="28"/>
          <w:szCs w:val="28"/>
        </w:rPr>
        <w:t>-202</w:t>
      </w:r>
      <w:r w:rsidR="00E3789C">
        <w:rPr>
          <w:sz w:val="28"/>
          <w:szCs w:val="28"/>
        </w:rPr>
        <w:t>6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годах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соглашениями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с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органами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государственной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власти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Чеченской республики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о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предоставлении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субсидий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и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доведенными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уведомлениями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о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предоставлении</w:t>
      </w:r>
      <w:r w:rsidRPr="004854D3">
        <w:rPr>
          <w:spacing w:val="-2"/>
          <w:sz w:val="28"/>
          <w:szCs w:val="28"/>
        </w:rPr>
        <w:t xml:space="preserve"> </w:t>
      </w:r>
      <w:r w:rsidRPr="004854D3">
        <w:rPr>
          <w:sz w:val="28"/>
          <w:szCs w:val="28"/>
        </w:rPr>
        <w:t>субсидий.</w:t>
      </w:r>
      <w:r w:rsidR="00AF30AA" w:rsidRPr="00AF30AA">
        <w:rPr>
          <w:sz w:val="28"/>
          <w:szCs w:val="28"/>
        </w:rPr>
        <w:t xml:space="preserve"> </w:t>
      </w:r>
    </w:p>
    <w:tbl>
      <w:tblPr>
        <w:tblpPr w:leftFromText="180" w:rightFromText="180" w:vertAnchor="page" w:horzAnchor="margin" w:tblpY="4320"/>
        <w:tblW w:w="9169" w:type="dxa"/>
        <w:tblLook w:val="04A0" w:firstRow="1" w:lastRow="0" w:firstColumn="1" w:lastColumn="0" w:noHBand="0" w:noVBand="1"/>
      </w:tblPr>
      <w:tblGrid>
        <w:gridCol w:w="1904"/>
        <w:gridCol w:w="5501"/>
        <w:gridCol w:w="10"/>
        <w:gridCol w:w="1656"/>
        <w:gridCol w:w="98"/>
      </w:tblGrid>
      <w:tr w:rsidR="00A34C7A" w:rsidRPr="00DE0C23" w:rsidTr="0014425A">
        <w:trPr>
          <w:trHeight w:val="1700"/>
        </w:trPr>
        <w:tc>
          <w:tcPr>
            <w:tcW w:w="916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34C7A" w:rsidRDefault="00A34C7A" w:rsidP="00A34C7A">
            <w:pPr>
              <w:pStyle w:val="ac"/>
              <w:jc w:val="both"/>
              <w:rPr>
                <w:sz w:val="28"/>
                <w:szCs w:val="28"/>
              </w:rPr>
            </w:pPr>
            <w:r>
              <w:rPr>
                <w:rStyle w:val="a4"/>
              </w:rPr>
              <w:t xml:space="preserve">         </w:t>
            </w:r>
            <w:r w:rsidRPr="00A34C7A">
              <w:rPr>
                <w:rStyle w:val="a4"/>
              </w:rPr>
              <w:t>Информация об объемах доходов бюджета Надтеречного муниципального района предусмотренных в проекте бюджета Надтеречного муниципального района на 2024 год и на плановый период 2025 и 2026 годов, представлены в таблице</w:t>
            </w:r>
            <w:r w:rsidRPr="004854D3">
              <w:rPr>
                <w:sz w:val="28"/>
                <w:szCs w:val="28"/>
              </w:rPr>
              <w:t>.</w:t>
            </w:r>
          </w:p>
          <w:p w:rsidR="00A34C7A" w:rsidRDefault="00A34C7A" w:rsidP="00FC52A4">
            <w:pPr>
              <w:jc w:val="right"/>
              <w:rPr>
                <w:b/>
                <w:color w:val="000000"/>
                <w:sz w:val="16"/>
                <w:szCs w:val="16"/>
                <w:lang w:eastAsia="ru-RU"/>
              </w:rPr>
            </w:pPr>
          </w:p>
          <w:p w:rsidR="00A34C7A" w:rsidRPr="00DE0C23" w:rsidRDefault="00A34C7A" w:rsidP="00A34C7A">
            <w:pPr>
              <w:rPr>
                <w:b/>
                <w:color w:val="000000"/>
                <w:sz w:val="16"/>
                <w:szCs w:val="16"/>
                <w:lang w:eastAsia="ru-RU"/>
              </w:rPr>
            </w:pPr>
            <w:r>
              <w:rPr>
                <w:b/>
                <w:color w:val="000000"/>
                <w:sz w:val="16"/>
                <w:szCs w:val="16"/>
                <w:lang w:eastAsia="ru-RU"/>
              </w:rPr>
              <w:t xml:space="preserve">                                                                                                                                                                                              </w:t>
            </w:r>
            <w:r w:rsidRPr="00DE0C23">
              <w:rPr>
                <w:b/>
                <w:color w:val="000000"/>
                <w:sz w:val="16"/>
                <w:szCs w:val="16"/>
                <w:lang w:eastAsia="ru-RU"/>
              </w:rPr>
              <w:t>Ед. изм. : тыс. руб.</w:t>
            </w:r>
          </w:p>
        </w:tc>
      </w:tr>
      <w:tr w:rsidR="00AF30AA" w:rsidRPr="00DE0C23" w:rsidTr="00A34C7A">
        <w:trPr>
          <w:gridAfter w:val="1"/>
          <w:wAfter w:w="98" w:type="dxa"/>
          <w:trHeight w:val="637"/>
        </w:trPr>
        <w:tc>
          <w:tcPr>
            <w:tcW w:w="7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30AA" w:rsidRPr="00DE0C23" w:rsidRDefault="00AF30AA" w:rsidP="00FC52A4">
            <w:pPr>
              <w:jc w:val="center"/>
              <w:rPr>
                <w:bCs/>
                <w:sz w:val="28"/>
                <w:szCs w:val="28"/>
                <w:lang w:eastAsia="ru-RU"/>
              </w:rPr>
            </w:pPr>
            <w:r w:rsidRPr="00DE0C23">
              <w:rPr>
                <w:bCs/>
                <w:sz w:val="28"/>
                <w:szCs w:val="28"/>
                <w:lang w:eastAsia="ru-RU"/>
              </w:rPr>
              <w:t>Наименование доходов</w:t>
            </w:r>
          </w:p>
        </w:tc>
        <w:tc>
          <w:tcPr>
            <w:tcW w:w="16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30AA" w:rsidRPr="00DE0C23" w:rsidRDefault="00AF30AA" w:rsidP="00FC52A4">
            <w:pPr>
              <w:jc w:val="center"/>
              <w:rPr>
                <w:bCs/>
                <w:sz w:val="28"/>
                <w:szCs w:val="28"/>
                <w:lang w:eastAsia="ru-RU"/>
              </w:rPr>
            </w:pPr>
            <w:r w:rsidRPr="00DE0C23">
              <w:rPr>
                <w:bCs/>
                <w:sz w:val="28"/>
                <w:szCs w:val="28"/>
                <w:lang w:eastAsia="ru-RU"/>
              </w:rPr>
              <w:t>Сумма на 202</w:t>
            </w:r>
            <w:r w:rsidRPr="00C81F10">
              <w:rPr>
                <w:bCs/>
                <w:sz w:val="28"/>
                <w:szCs w:val="28"/>
                <w:lang w:eastAsia="ru-RU"/>
              </w:rPr>
              <w:t>4</w:t>
            </w:r>
            <w:r w:rsidRPr="00DE0C23">
              <w:rPr>
                <w:bCs/>
                <w:sz w:val="28"/>
                <w:szCs w:val="28"/>
                <w:lang w:eastAsia="ru-RU"/>
              </w:rPr>
              <w:t xml:space="preserve"> год</w:t>
            </w:r>
          </w:p>
        </w:tc>
      </w:tr>
      <w:tr w:rsidR="00AF30AA" w:rsidRPr="00DE0C23" w:rsidTr="00A34C7A">
        <w:trPr>
          <w:gridAfter w:val="1"/>
          <w:wAfter w:w="98" w:type="dxa"/>
          <w:trHeight w:val="258"/>
        </w:trPr>
        <w:tc>
          <w:tcPr>
            <w:tcW w:w="1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30AA" w:rsidRPr="00DE0C23" w:rsidRDefault="00AF30AA" w:rsidP="00FC52A4">
            <w:pPr>
              <w:jc w:val="center"/>
              <w:rPr>
                <w:bCs/>
                <w:sz w:val="28"/>
                <w:szCs w:val="28"/>
                <w:lang w:eastAsia="ru-RU"/>
              </w:rPr>
            </w:pPr>
          </w:p>
        </w:tc>
        <w:tc>
          <w:tcPr>
            <w:tcW w:w="55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30AA" w:rsidRPr="00DE0C23" w:rsidRDefault="00AF30AA" w:rsidP="00FC52A4">
            <w:pPr>
              <w:jc w:val="center"/>
              <w:rPr>
                <w:bCs/>
                <w:sz w:val="28"/>
                <w:szCs w:val="28"/>
                <w:lang w:eastAsia="ru-RU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30AA" w:rsidRPr="00DE0C23" w:rsidRDefault="00AF30AA" w:rsidP="00FC52A4">
            <w:pPr>
              <w:jc w:val="center"/>
              <w:rPr>
                <w:bCs/>
                <w:sz w:val="28"/>
                <w:szCs w:val="28"/>
                <w:lang w:eastAsia="ru-RU"/>
              </w:rPr>
            </w:pPr>
          </w:p>
        </w:tc>
      </w:tr>
      <w:tr w:rsidR="00AF30AA" w:rsidRPr="00DE0C23" w:rsidTr="00A34C7A">
        <w:trPr>
          <w:gridAfter w:val="1"/>
          <w:wAfter w:w="98" w:type="dxa"/>
          <w:trHeight w:val="258"/>
        </w:trPr>
        <w:tc>
          <w:tcPr>
            <w:tcW w:w="741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30AA" w:rsidRPr="00DE0C23" w:rsidRDefault="00AF30AA" w:rsidP="00FC52A4">
            <w:pPr>
              <w:jc w:val="center"/>
              <w:rPr>
                <w:bCs/>
                <w:sz w:val="28"/>
                <w:szCs w:val="28"/>
                <w:lang w:eastAsia="ru-RU"/>
              </w:rPr>
            </w:pPr>
            <w:r w:rsidRPr="00DE0C23">
              <w:rPr>
                <w:bCs/>
                <w:sz w:val="28"/>
                <w:szCs w:val="28"/>
                <w:lang w:eastAsia="ru-RU"/>
              </w:rPr>
              <w:t>Налоговые и неналоговые доходы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30AA" w:rsidRPr="00DE0C23" w:rsidRDefault="00AF30AA" w:rsidP="00FC52A4">
            <w:pPr>
              <w:jc w:val="right"/>
              <w:rPr>
                <w:bCs/>
                <w:sz w:val="28"/>
                <w:szCs w:val="28"/>
                <w:lang w:eastAsia="ru-RU"/>
              </w:rPr>
            </w:pPr>
            <w:r w:rsidRPr="00DE0C23">
              <w:rPr>
                <w:bCs/>
                <w:sz w:val="28"/>
                <w:szCs w:val="28"/>
                <w:lang w:eastAsia="ru-RU"/>
              </w:rPr>
              <w:t>182 786,861</w:t>
            </w:r>
          </w:p>
        </w:tc>
      </w:tr>
      <w:tr w:rsidR="00AF30AA" w:rsidRPr="00DE0C23" w:rsidTr="00A34C7A">
        <w:trPr>
          <w:gridAfter w:val="1"/>
          <w:wAfter w:w="98" w:type="dxa"/>
          <w:trHeight w:val="258"/>
        </w:trPr>
        <w:tc>
          <w:tcPr>
            <w:tcW w:w="907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30AA" w:rsidRPr="00613A06" w:rsidRDefault="00AF30AA" w:rsidP="00FC52A4">
            <w:pPr>
              <w:rPr>
                <w:bCs/>
                <w:sz w:val="28"/>
                <w:szCs w:val="28"/>
                <w:lang w:eastAsia="ru-RU"/>
              </w:rPr>
            </w:pPr>
            <w:r w:rsidRPr="00613A06">
              <w:rPr>
                <w:bCs/>
                <w:sz w:val="28"/>
                <w:szCs w:val="28"/>
                <w:lang w:eastAsia="ru-RU"/>
              </w:rPr>
              <w:t>В том числе:</w:t>
            </w:r>
          </w:p>
        </w:tc>
      </w:tr>
      <w:tr w:rsidR="00AF30AA" w:rsidRPr="00DE0C23" w:rsidTr="00A34C7A">
        <w:trPr>
          <w:gridAfter w:val="1"/>
          <w:wAfter w:w="98" w:type="dxa"/>
          <w:trHeight w:val="258"/>
        </w:trPr>
        <w:tc>
          <w:tcPr>
            <w:tcW w:w="19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30AA" w:rsidRPr="00DE0C23" w:rsidRDefault="00AF30AA" w:rsidP="00FC52A4">
            <w:pPr>
              <w:rPr>
                <w:bCs/>
                <w:szCs w:val="28"/>
                <w:lang w:eastAsia="ru-RU"/>
              </w:rPr>
            </w:pPr>
          </w:p>
        </w:tc>
        <w:tc>
          <w:tcPr>
            <w:tcW w:w="5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30AA" w:rsidRPr="00613A06" w:rsidRDefault="00AF30AA" w:rsidP="00FC52A4">
            <w:pPr>
              <w:rPr>
                <w:bCs/>
                <w:szCs w:val="28"/>
                <w:lang w:eastAsia="ru-RU"/>
              </w:rPr>
            </w:pPr>
            <w:r w:rsidRPr="00613A06">
              <w:rPr>
                <w:bCs/>
                <w:szCs w:val="28"/>
                <w:lang w:eastAsia="ru-RU"/>
              </w:rPr>
              <w:t>НДФЛ</w:t>
            </w:r>
          </w:p>
        </w:tc>
        <w:tc>
          <w:tcPr>
            <w:tcW w:w="1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30AA" w:rsidRPr="00613A06" w:rsidRDefault="00AF30AA" w:rsidP="00FC52A4">
            <w:pPr>
              <w:jc w:val="right"/>
              <w:rPr>
                <w:bCs/>
                <w:sz w:val="28"/>
                <w:szCs w:val="28"/>
                <w:lang w:eastAsia="ru-RU"/>
              </w:rPr>
            </w:pPr>
            <w:r w:rsidRPr="00613A06">
              <w:rPr>
                <w:bCs/>
                <w:sz w:val="28"/>
                <w:szCs w:val="28"/>
                <w:lang w:eastAsia="ru-RU"/>
              </w:rPr>
              <w:t>125801,80</w:t>
            </w:r>
          </w:p>
        </w:tc>
      </w:tr>
      <w:tr w:rsidR="00AF30AA" w:rsidRPr="00DE0C23" w:rsidTr="00A34C7A">
        <w:trPr>
          <w:gridAfter w:val="1"/>
          <w:wAfter w:w="98" w:type="dxa"/>
          <w:trHeight w:val="258"/>
        </w:trPr>
        <w:tc>
          <w:tcPr>
            <w:tcW w:w="7415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30AA" w:rsidRPr="00613A06" w:rsidRDefault="00AF30AA" w:rsidP="00FC52A4">
            <w:pPr>
              <w:rPr>
                <w:bCs/>
                <w:color w:val="000000"/>
                <w:szCs w:val="28"/>
                <w:lang w:eastAsia="ru-RU"/>
              </w:rPr>
            </w:pPr>
            <w:r w:rsidRPr="00DE0C23">
              <w:rPr>
                <w:bCs/>
                <w:color w:val="000000"/>
                <w:sz w:val="28"/>
                <w:szCs w:val="28"/>
                <w:lang w:eastAsia="ru-RU"/>
              </w:rPr>
              <w:t xml:space="preserve">Безвозмездные поступления от других бюджетов бюджетной системы </w:t>
            </w:r>
            <w:r>
              <w:rPr>
                <w:bCs/>
                <w:color w:val="000000"/>
                <w:sz w:val="28"/>
                <w:szCs w:val="28"/>
                <w:lang w:eastAsia="ru-RU"/>
              </w:rPr>
              <w:t>РФ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30AA" w:rsidRPr="00DE0C23" w:rsidRDefault="00AF30AA" w:rsidP="00FC52A4">
            <w:pPr>
              <w:jc w:val="right"/>
              <w:rPr>
                <w:bCs/>
                <w:color w:val="000000"/>
                <w:sz w:val="28"/>
                <w:szCs w:val="28"/>
                <w:lang w:eastAsia="ru-RU"/>
              </w:rPr>
            </w:pPr>
            <w:r w:rsidRPr="00DE0C23">
              <w:rPr>
                <w:bCs/>
                <w:color w:val="000000"/>
                <w:sz w:val="28"/>
                <w:szCs w:val="28"/>
                <w:lang w:eastAsia="ru-RU"/>
              </w:rPr>
              <w:t>1 988 449,209</w:t>
            </w:r>
          </w:p>
        </w:tc>
      </w:tr>
      <w:tr w:rsidR="00AF30AA" w:rsidRPr="00DE0C23" w:rsidTr="00A34C7A">
        <w:trPr>
          <w:gridAfter w:val="1"/>
          <w:wAfter w:w="98" w:type="dxa"/>
          <w:trHeight w:val="258"/>
        </w:trPr>
        <w:tc>
          <w:tcPr>
            <w:tcW w:w="907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30AA" w:rsidRPr="00613A06" w:rsidRDefault="00AF30AA" w:rsidP="00FC52A4">
            <w:pPr>
              <w:rPr>
                <w:bCs/>
                <w:color w:val="000000"/>
                <w:sz w:val="28"/>
                <w:szCs w:val="28"/>
                <w:lang w:eastAsia="ru-RU"/>
              </w:rPr>
            </w:pPr>
            <w:r w:rsidRPr="00613A06">
              <w:rPr>
                <w:bCs/>
                <w:color w:val="000000"/>
                <w:sz w:val="28"/>
                <w:szCs w:val="28"/>
                <w:lang w:eastAsia="ru-RU"/>
              </w:rPr>
              <w:t>В том числе:</w:t>
            </w:r>
          </w:p>
        </w:tc>
      </w:tr>
      <w:tr w:rsidR="00AF30AA" w:rsidRPr="00DE0C23" w:rsidTr="00A34C7A">
        <w:trPr>
          <w:gridAfter w:val="1"/>
          <w:wAfter w:w="98" w:type="dxa"/>
          <w:trHeight w:val="258"/>
        </w:trPr>
        <w:tc>
          <w:tcPr>
            <w:tcW w:w="1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30AA" w:rsidRPr="00DE0C23" w:rsidRDefault="00AF30AA" w:rsidP="00FC52A4">
            <w:pPr>
              <w:jc w:val="center"/>
              <w:rPr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5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30AA" w:rsidRPr="00DE0C23" w:rsidRDefault="00AF30AA" w:rsidP="00FC52A4">
            <w:pPr>
              <w:rPr>
                <w:color w:val="000000"/>
                <w:sz w:val="28"/>
                <w:szCs w:val="28"/>
                <w:lang w:eastAsia="ru-RU"/>
              </w:rPr>
            </w:pPr>
            <w:r w:rsidRPr="00DE0C23">
              <w:rPr>
                <w:color w:val="000000"/>
                <w:sz w:val="28"/>
                <w:szCs w:val="28"/>
                <w:lang w:eastAsia="ru-RU"/>
              </w:rPr>
              <w:t>Д</w:t>
            </w:r>
            <w:r w:rsidRPr="00DE0C23">
              <w:rPr>
                <w:bCs/>
                <w:color w:val="000000"/>
                <w:sz w:val="28"/>
                <w:szCs w:val="28"/>
                <w:lang w:eastAsia="ru-RU"/>
              </w:rPr>
              <w:t>отации от других бюджетов бюджетной системы РФ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30AA" w:rsidRPr="00DE0C23" w:rsidRDefault="00AF30AA" w:rsidP="00FC52A4">
            <w:pPr>
              <w:jc w:val="right"/>
              <w:rPr>
                <w:bCs/>
                <w:color w:val="000000"/>
                <w:sz w:val="28"/>
                <w:szCs w:val="28"/>
                <w:lang w:eastAsia="ru-RU"/>
              </w:rPr>
            </w:pPr>
            <w:r w:rsidRPr="00DE0C23">
              <w:rPr>
                <w:bCs/>
                <w:color w:val="000000"/>
                <w:sz w:val="28"/>
                <w:szCs w:val="28"/>
                <w:lang w:eastAsia="ru-RU"/>
              </w:rPr>
              <w:t>280 469,967</w:t>
            </w:r>
          </w:p>
        </w:tc>
      </w:tr>
      <w:tr w:rsidR="00AF30AA" w:rsidRPr="00DE0C23" w:rsidTr="00A34C7A">
        <w:trPr>
          <w:gridAfter w:val="1"/>
          <w:wAfter w:w="98" w:type="dxa"/>
          <w:trHeight w:val="258"/>
        </w:trPr>
        <w:tc>
          <w:tcPr>
            <w:tcW w:w="1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30AA" w:rsidRPr="00DE0C23" w:rsidRDefault="00AF30AA" w:rsidP="00FC52A4">
            <w:pPr>
              <w:jc w:val="center"/>
              <w:rPr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5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30AA" w:rsidRPr="00DE0C23" w:rsidRDefault="00AF30AA" w:rsidP="00FC52A4">
            <w:pPr>
              <w:jc w:val="both"/>
              <w:rPr>
                <w:bCs/>
                <w:color w:val="000000"/>
                <w:sz w:val="28"/>
                <w:szCs w:val="28"/>
                <w:lang w:eastAsia="ru-RU"/>
              </w:rPr>
            </w:pPr>
            <w:r w:rsidRPr="00DE0C23">
              <w:rPr>
                <w:bCs/>
                <w:color w:val="000000"/>
                <w:sz w:val="28"/>
                <w:szCs w:val="28"/>
                <w:lang w:eastAsia="ru-RU"/>
              </w:rPr>
              <w:t>Субсидии от других бюджетов бюджетной системы РФ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30AA" w:rsidRPr="00DE0C23" w:rsidRDefault="00AF30AA" w:rsidP="00FC52A4">
            <w:pPr>
              <w:jc w:val="right"/>
              <w:rPr>
                <w:bCs/>
                <w:color w:val="000000"/>
                <w:sz w:val="28"/>
                <w:szCs w:val="28"/>
                <w:lang w:eastAsia="ru-RU"/>
              </w:rPr>
            </w:pPr>
            <w:r w:rsidRPr="00DE0C23">
              <w:rPr>
                <w:bCs/>
                <w:color w:val="000000"/>
                <w:sz w:val="28"/>
                <w:szCs w:val="28"/>
                <w:lang w:eastAsia="ru-RU"/>
              </w:rPr>
              <w:t>116 233,320</w:t>
            </w:r>
          </w:p>
        </w:tc>
      </w:tr>
      <w:tr w:rsidR="00AF30AA" w:rsidRPr="00DE0C23" w:rsidTr="00A34C7A">
        <w:trPr>
          <w:gridAfter w:val="1"/>
          <w:wAfter w:w="98" w:type="dxa"/>
          <w:trHeight w:val="258"/>
        </w:trPr>
        <w:tc>
          <w:tcPr>
            <w:tcW w:w="1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30AA" w:rsidRPr="00DE0C23" w:rsidRDefault="00AF30AA" w:rsidP="00FC52A4">
            <w:pPr>
              <w:jc w:val="center"/>
              <w:rPr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5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30AA" w:rsidRPr="00DE0C23" w:rsidRDefault="00AF30AA" w:rsidP="00FC52A4">
            <w:pPr>
              <w:rPr>
                <w:bCs/>
                <w:color w:val="000000"/>
                <w:sz w:val="28"/>
                <w:szCs w:val="28"/>
                <w:lang w:eastAsia="ru-RU"/>
              </w:rPr>
            </w:pPr>
            <w:r w:rsidRPr="00DE0C23">
              <w:rPr>
                <w:bCs/>
                <w:color w:val="000000"/>
                <w:sz w:val="28"/>
                <w:szCs w:val="28"/>
                <w:lang w:eastAsia="ru-RU"/>
              </w:rPr>
              <w:t>Субвенции от других бюджетов бюджетной системы РФ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30AA" w:rsidRPr="00DE0C23" w:rsidRDefault="00AF30AA" w:rsidP="00FC52A4">
            <w:pPr>
              <w:jc w:val="right"/>
              <w:rPr>
                <w:bCs/>
                <w:color w:val="000000"/>
                <w:sz w:val="28"/>
                <w:szCs w:val="28"/>
                <w:lang w:eastAsia="ru-RU"/>
              </w:rPr>
            </w:pPr>
            <w:r w:rsidRPr="00DE0C23">
              <w:rPr>
                <w:bCs/>
                <w:color w:val="000000"/>
                <w:sz w:val="28"/>
                <w:szCs w:val="28"/>
                <w:lang w:eastAsia="ru-RU"/>
              </w:rPr>
              <w:t>1 537 850,443</w:t>
            </w:r>
          </w:p>
        </w:tc>
      </w:tr>
      <w:tr w:rsidR="00AF30AA" w:rsidRPr="00DE0C23" w:rsidTr="00A34C7A">
        <w:trPr>
          <w:gridAfter w:val="1"/>
          <w:wAfter w:w="98" w:type="dxa"/>
          <w:trHeight w:val="462"/>
        </w:trPr>
        <w:tc>
          <w:tcPr>
            <w:tcW w:w="19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F30AA" w:rsidRPr="00DE0C23" w:rsidRDefault="00AF30AA" w:rsidP="00FC52A4">
            <w:pPr>
              <w:jc w:val="center"/>
              <w:rPr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5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30AA" w:rsidRPr="00DE0C23" w:rsidRDefault="00AF30AA" w:rsidP="00FC52A4">
            <w:pPr>
              <w:jc w:val="both"/>
              <w:rPr>
                <w:bCs/>
                <w:color w:val="000000"/>
                <w:sz w:val="28"/>
                <w:szCs w:val="28"/>
                <w:lang w:eastAsia="ru-RU"/>
              </w:rPr>
            </w:pPr>
            <w:r w:rsidRPr="00DE0C23">
              <w:rPr>
                <w:bCs/>
                <w:color w:val="000000"/>
                <w:sz w:val="28"/>
                <w:szCs w:val="28"/>
                <w:lang w:eastAsia="ru-RU"/>
              </w:rPr>
              <w:t>Иные межбюджетные трансферты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30AA" w:rsidRPr="00DE0C23" w:rsidRDefault="00AF30AA" w:rsidP="00FC52A4">
            <w:pPr>
              <w:jc w:val="right"/>
              <w:rPr>
                <w:bCs/>
                <w:color w:val="000000"/>
                <w:sz w:val="28"/>
                <w:szCs w:val="28"/>
                <w:lang w:eastAsia="ru-RU"/>
              </w:rPr>
            </w:pPr>
            <w:r w:rsidRPr="00DE0C23">
              <w:rPr>
                <w:bCs/>
                <w:color w:val="000000"/>
                <w:sz w:val="28"/>
                <w:szCs w:val="28"/>
                <w:lang w:eastAsia="ru-RU"/>
              </w:rPr>
              <w:t>53 895,478</w:t>
            </w:r>
          </w:p>
        </w:tc>
      </w:tr>
      <w:tr w:rsidR="00AF30AA" w:rsidRPr="00DE0C23" w:rsidTr="00A34C7A">
        <w:trPr>
          <w:gridAfter w:val="1"/>
          <w:wAfter w:w="98" w:type="dxa"/>
          <w:trHeight w:val="258"/>
        </w:trPr>
        <w:tc>
          <w:tcPr>
            <w:tcW w:w="7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30AA" w:rsidRPr="00DE0C23" w:rsidRDefault="00AF30AA" w:rsidP="00FC52A4">
            <w:pPr>
              <w:jc w:val="center"/>
              <w:rPr>
                <w:bCs/>
                <w:color w:val="000000"/>
                <w:sz w:val="28"/>
                <w:szCs w:val="28"/>
                <w:lang w:eastAsia="ru-RU"/>
              </w:rPr>
            </w:pPr>
            <w:r w:rsidRPr="00DE0C23">
              <w:rPr>
                <w:bCs/>
                <w:color w:val="000000"/>
                <w:sz w:val="28"/>
                <w:szCs w:val="28"/>
                <w:lang w:eastAsia="ru-RU"/>
              </w:rPr>
              <w:t>Итого безвозмездных поступлений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F30AA" w:rsidRPr="00DE0C23" w:rsidRDefault="00AF30AA" w:rsidP="00FC52A4">
            <w:pPr>
              <w:jc w:val="right"/>
              <w:rPr>
                <w:bCs/>
                <w:color w:val="000000"/>
                <w:sz w:val="28"/>
                <w:szCs w:val="28"/>
                <w:lang w:eastAsia="ru-RU"/>
              </w:rPr>
            </w:pPr>
            <w:r w:rsidRPr="00DE0C23">
              <w:rPr>
                <w:bCs/>
                <w:color w:val="000000"/>
                <w:sz w:val="28"/>
                <w:szCs w:val="28"/>
                <w:lang w:eastAsia="ru-RU"/>
              </w:rPr>
              <w:t>1 988 449,209</w:t>
            </w:r>
          </w:p>
        </w:tc>
      </w:tr>
      <w:tr w:rsidR="00AF30AA" w:rsidRPr="00DE0C23" w:rsidTr="00A34C7A">
        <w:trPr>
          <w:gridAfter w:val="1"/>
          <w:wAfter w:w="98" w:type="dxa"/>
          <w:trHeight w:val="258"/>
        </w:trPr>
        <w:tc>
          <w:tcPr>
            <w:tcW w:w="74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30AA" w:rsidRPr="00DE0C23" w:rsidRDefault="00AF30AA" w:rsidP="00FC52A4">
            <w:pPr>
              <w:jc w:val="center"/>
              <w:rPr>
                <w:bCs/>
                <w:color w:val="000000"/>
                <w:sz w:val="28"/>
                <w:szCs w:val="28"/>
                <w:lang w:eastAsia="ru-RU"/>
              </w:rPr>
            </w:pPr>
            <w:r w:rsidRPr="00DE0C23">
              <w:rPr>
                <w:bCs/>
                <w:color w:val="000000"/>
                <w:sz w:val="28"/>
                <w:szCs w:val="28"/>
                <w:lang w:eastAsia="ru-RU"/>
              </w:rPr>
              <w:t>Всего доходов</w:t>
            </w:r>
          </w:p>
        </w:tc>
        <w:tc>
          <w:tcPr>
            <w:tcW w:w="16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F30AA" w:rsidRPr="00DE0C23" w:rsidRDefault="00AF30AA" w:rsidP="00FC52A4">
            <w:pPr>
              <w:jc w:val="right"/>
              <w:rPr>
                <w:bCs/>
                <w:color w:val="000000"/>
                <w:sz w:val="28"/>
                <w:szCs w:val="28"/>
                <w:lang w:eastAsia="ru-RU"/>
              </w:rPr>
            </w:pPr>
            <w:r w:rsidRPr="00DE0C23">
              <w:rPr>
                <w:bCs/>
                <w:color w:val="000000"/>
                <w:sz w:val="28"/>
                <w:szCs w:val="28"/>
                <w:lang w:eastAsia="ru-RU"/>
              </w:rPr>
              <w:t>2 171 236,069</w:t>
            </w:r>
          </w:p>
        </w:tc>
      </w:tr>
    </w:tbl>
    <w:p w:rsidR="00AF30AA" w:rsidRDefault="00AF30AA" w:rsidP="00AF30AA">
      <w:pPr>
        <w:pStyle w:val="ac"/>
      </w:pPr>
    </w:p>
    <w:p w:rsidR="004854D3" w:rsidRPr="004854D3" w:rsidRDefault="004854D3" w:rsidP="0070496E">
      <w:pPr>
        <w:pStyle w:val="a3"/>
        <w:ind w:left="0" w:right="72" w:firstLine="921"/>
        <w:rPr>
          <w:sz w:val="28"/>
          <w:szCs w:val="28"/>
        </w:rPr>
      </w:pPr>
      <w:r w:rsidRPr="004854D3">
        <w:rPr>
          <w:sz w:val="28"/>
          <w:szCs w:val="28"/>
        </w:rPr>
        <w:t>В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структуре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доходов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202</w:t>
      </w:r>
      <w:r w:rsidR="00E3789C">
        <w:rPr>
          <w:sz w:val="28"/>
          <w:szCs w:val="28"/>
        </w:rPr>
        <w:t>4</w:t>
      </w:r>
      <w:r w:rsidRPr="004854D3">
        <w:rPr>
          <w:sz w:val="28"/>
          <w:szCs w:val="28"/>
        </w:rPr>
        <w:t>-202</w:t>
      </w:r>
      <w:r w:rsidR="00E3789C">
        <w:rPr>
          <w:sz w:val="28"/>
          <w:szCs w:val="28"/>
        </w:rPr>
        <w:t>6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годов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наибольший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удельный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вес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составляют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налоговые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доходы,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в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отличие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от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текущего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года,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где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наибольшую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долю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составляют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 xml:space="preserve">безвозмездные поступления – </w:t>
      </w:r>
      <w:r w:rsidR="0026539A">
        <w:rPr>
          <w:sz w:val="28"/>
          <w:szCs w:val="28"/>
        </w:rPr>
        <w:t>1988 449,2тыс. руб</w:t>
      </w:r>
      <w:r w:rsidRPr="004854D3">
        <w:rPr>
          <w:sz w:val="28"/>
          <w:szCs w:val="28"/>
        </w:rPr>
        <w:t>. Доля неналоговых доходов в трехлетней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динамике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в среднем</w:t>
      </w:r>
      <w:r w:rsidRPr="004854D3">
        <w:rPr>
          <w:spacing w:val="-1"/>
          <w:sz w:val="28"/>
          <w:szCs w:val="28"/>
        </w:rPr>
        <w:t xml:space="preserve"> </w:t>
      </w:r>
      <w:r w:rsidRPr="004854D3">
        <w:rPr>
          <w:sz w:val="28"/>
          <w:szCs w:val="28"/>
        </w:rPr>
        <w:t>от</w:t>
      </w:r>
      <w:r w:rsidRPr="004854D3">
        <w:rPr>
          <w:spacing w:val="-1"/>
          <w:sz w:val="28"/>
          <w:szCs w:val="28"/>
        </w:rPr>
        <w:t xml:space="preserve"> </w:t>
      </w:r>
      <w:r w:rsidR="0026539A">
        <w:rPr>
          <w:sz w:val="28"/>
          <w:szCs w:val="28"/>
        </w:rPr>
        <w:t>1,0</w:t>
      </w:r>
      <w:r w:rsidRPr="004854D3">
        <w:rPr>
          <w:sz w:val="28"/>
          <w:szCs w:val="28"/>
        </w:rPr>
        <w:t xml:space="preserve"> процент.</w:t>
      </w:r>
    </w:p>
    <w:p w:rsidR="004854D3" w:rsidRPr="004854D3" w:rsidRDefault="004854D3" w:rsidP="0070496E">
      <w:pPr>
        <w:pStyle w:val="a3"/>
        <w:ind w:left="0" w:right="72" w:firstLine="921"/>
        <w:rPr>
          <w:sz w:val="28"/>
          <w:szCs w:val="28"/>
        </w:rPr>
      </w:pPr>
      <w:r w:rsidRPr="004854D3">
        <w:rPr>
          <w:sz w:val="28"/>
          <w:szCs w:val="28"/>
        </w:rPr>
        <w:t>Увеличение доходов бюджета Надтеречного муниципального района на 2023 год относительно назначений 202</w:t>
      </w:r>
      <w:r w:rsidR="005F13D7">
        <w:rPr>
          <w:sz w:val="28"/>
          <w:szCs w:val="28"/>
        </w:rPr>
        <w:t>3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года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на</w:t>
      </w:r>
      <w:r w:rsidRPr="004854D3">
        <w:rPr>
          <w:spacing w:val="1"/>
          <w:sz w:val="28"/>
          <w:szCs w:val="28"/>
        </w:rPr>
        <w:t xml:space="preserve"> </w:t>
      </w:r>
      <w:r w:rsidR="005F13D7">
        <w:rPr>
          <w:sz w:val="28"/>
          <w:szCs w:val="28"/>
        </w:rPr>
        <w:t>262287,3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тыс.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рублей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(</w:t>
      </w:r>
      <w:r w:rsidR="005F13D7">
        <w:rPr>
          <w:sz w:val="28"/>
          <w:szCs w:val="28"/>
        </w:rPr>
        <w:t>13,74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%)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обусловлено</w:t>
      </w:r>
      <w:r w:rsidRPr="004854D3">
        <w:rPr>
          <w:spacing w:val="1"/>
          <w:sz w:val="28"/>
          <w:szCs w:val="28"/>
        </w:rPr>
        <w:t xml:space="preserve"> основном </w:t>
      </w:r>
      <w:r w:rsidRPr="004854D3">
        <w:rPr>
          <w:sz w:val="28"/>
          <w:szCs w:val="28"/>
        </w:rPr>
        <w:t>увеличением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безвозмездных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 xml:space="preserve">поступлений на </w:t>
      </w:r>
      <w:r w:rsidR="005F13D7">
        <w:rPr>
          <w:sz w:val="28"/>
          <w:szCs w:val="28"/>
        </w:rPr>
        <w:t>239233,7</w:t>
      </w:r>
      <w:r w:rsidRPr="004854D3">
        <w:rPr>
          <w:sz w:val="28"/>
          <w:szCs w:val="28"/>
        </w:rPr>
        <w:t xml:space="preserve"> тыс. рублей (</w:t>
      </w:r>
      <w:r w:rsidR="005F13D7">
        <w:rPr>
          <w:sz w:val="28"/>
          <w:szCs w:val="28"/>
        </w:rPr>
        <w:t>12,03</w:t>
      </w:r>
      <w:r w:rsidRPr="004854D3">
        <w:rPr>
          <w:sz w:val="28"/>
          <w:szCs w:val="28"/>
        </w:rPr>
        <w:t xml:space="preserve"> %) </w:t>
      </w:r>
    </w:p>
    <w:p w:rsidR="004854D3" w:rsidRPr="004854D3" w:rsidRDefault="004854D3" w:rsidP="0070496E">
      <w:pPr>
        <w:pStyle w:val="a3"/>
        <w:ind w:left="0" w:right="72" w:firstLine="921"/>
        <w:rPr>
          <w:sz w:val="28"/>
          <w:szCs w:val="28"/>
        </w:rPr>
      </w:pPr>
      <w:r w:rsidRPr="004854D3">
        <w:rPr>
          <w:sz w:val="28"/>
          <w:szCs w:val="28"/>
        </w:rPr>
        <w:lastRenderedPageBreak/>
        <w:t>На 202</w:t>
      </w:r>
      <w:r w:rsidR="00E47B9B">
        <w:rPr>
          <w:sz w:val="28"/>
          <w:szCs w:val="28"/>
        </w:rPr>
        <w:t>5</w:t>
      </w:r>
      <w:r w:rsidRPr="004854D3">
        <w:rPr>
          <w:sz w:val="28"/>
          <w:szCs w:val="28"/>
        </w:rPr>
        <w:t xml:space="preserve"> год, в сравнении с прогнозируемым объемом доходов бюджета Надтеречного муниципального района на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202</w:t>
      </w:r>
      <w:r w:rsidR="00E47B9B">
        <w:rPr>
          <w:sz w:val="28"/>
          <w:szCs w:val="28"/>
        </w:rPr>
        <w:t>4</w:t>
      </w:r>
      <w:r w:rsidRPr="004854D3">
        <w:rPr>
          <w:sz w:val="28"/>
          <w:szCs w:val="28"/>
        </w:rPr>
        <w:t xml:space="preserve"> год, планируется уменьшение объема доходов на </w:t>
      </w:r>
      <w:r w:rsidR="00E47B9B">
        <w:rPr>
          <w:sz w:val="28"/>
          <w:szCs w:val="28"/>
        </w:rPr>
        <w:t>619825,6</w:t>
      </w:r>
      <w:r w:rsidRPr="004854D3">
        <w:rPr>
          <w:sz w:val="28"/>
          <w:szCs w:val="28"/>
        </w:rPr>
        <w:t xml:space="preserve"> тыс. рублей (</w:t>
      </w:r>
      <w:r w:rsidR="00E47B9B">
        <w:rPr>
          <w:sz w:val="28"/>
          <w:szCs w:val="28"/>
        </w:rPr>
        <w:t>28,5</w:t>
      </w:r>
      <w:r w:rsidRPr="004854D3">
        <w:rPr>
          <w:sz w:val="28"/>
          <w:szCs w:val="28"/>
        </w:rPr>
        <w:t xml:space="preserve"> %), в том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 xml:space="preserve">числе из-за уменьшения объема безвозмездных поступлений (на </w:t>
      </w:r>
      <w:r w:rsidR="00E47B9B">
        <w:rPr>
          <w:sz w:val="28"/>
          <w:szCs w:val="28"/>
        </w:rPr>
        <w:t>629302,8</w:t>
      </w:r>
      <w:r w:rsidRPr="004854D3">
        <w:rPr>
          <w:sz w:val="28"/>
          <w:szCs w:val="28"/>
        </w:rPr>
        <w:t xml:space="preserve"> тыс. рублей или</w:t>
      </w:r>
      <w:r w:rsidRPr="004854D3">
        <w:rPr>
          <w:spacing w:val="1"/>
          <w:sz w:val="28"/>
          <w:szCs w:val="28"/>
        </w:rPr>
        <w:t xml:space="preserve"> </w:t>
      </w:r>
      <w:r w:rsidR="00E47B9B">
        <w:rPr>
          <w:sz w:val="28"/>
          <w:szCs w:val="28"/>
        </w:rPr>
        <w:t>31,65</w:t>
      </w:r>
      <w:r w:rsidRPr="004854D3">
        <w:rPr>
          <w:sz w:val="28"/>
          <w:szCs w:val="28"/>
        </w:rPr>
        <w:t xml:space="preserve"> %) при одновременном росте налоговых и неналоговых доходов (на </w:t>
      </w:r>
      <w:r w:rsidR="00E47B9B">
        <w:rPr>
          <w:sz w:val="28"/>
          <w:szCs w:val="28"/>
        </w:rPr>
        <w:t>9477,2</w:t>
      </w:r>
      <w:r w:rsidRPr="004854D3">
        <w:rPr>
          <w:sz w:val="28"/>
          <w:szCs w:val="28"/>
        </w:rPr>
        <w:t xml:space="preserve"> тыс.</w:t>
      </w:r>
      <w:r w:rsidRPr="004854D3">
        <w:rPr>
          <w:spacing w:val="1"/>
          <w:sz w:val="28"/>
          <w:szCs w:val="28"/>
        </w:rPr>
        <w:t xml:space="preserve"> </w:t>
      </w:r>
      <w:r w:rsidR="00E47B9B">
        <w:rPr>
          <w:sz w:val="28"/>
          <w:szCs w:val="28"/>
        </w:rPr>
        <w:t>рублей или 5,2</w:t>
      </w:r>
      <w:r w:rsidRPr="004854D3">
        <w:rPr>
          <w:sz w:val="28"/>
          <w:szCs w:val="28"/>
        </w:rPr>
        <w:t xml:space="preserve"> %). На 202</w:t>
      </w:r>
      <w:r w:rsidR="00E47B9B">
        <w:rPr>
          <w:sz w:val="28"/>
          <w:szCs w:val="28"/>
        </w:rPr>
        <w:t>6</w:t>
      </w:r>
      <w:r w:rsidRPr="004854D3">
        <w:rPr>
          <w:sz w:val="28"/>
          <w:szCs w:val="28"/>
        </w:rPr>
        <w:t xml:space="preserve"> год доходы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бюджета запланированы на 1</w:t>
      </w:r>
      <w:r w:rsidR="006E4EB4">
        <w:rPr>
          <w:sz w:val="28"/>
          <w:szCs w:val="28"/>
        </w:rPr>
        <w:t> </w:t>
      </w:r>
      <w:r w:rsidR="00E47B9B">
        <w:rPr>
          <w:sz w:val="28"/>
          <w:szCs w:val="28"/>
        </w:rPr>
        <w:t>319</w:t>
      </w:r>
      <w:r w:rsidR="006E4EB4">
        <w:rPr>
          <w:sz w:val="28"/>
          <w:szCs w:val="28"/>
        </w:rPr>
        <w:t xml:space="preserve"> </w:t>
      </w:r>
      <w:r w:rsidR="00E47B9B">
        <w:rPr>
          <w:sz w:val="28"/>
          <w:szCs w:val="28"/>
        </w:rPr>
        <w:t>288,6</w:t>
      </w:r>
      <w:r w:rsidRPr="004854D3">
        <w:rPr>
          <w:sz w:val="28"/>
          <w:szCs w:val="28"/>
        </w:rPr>
        <w:t xml:space="preserve"> тыс.</w:t>
      </w:r>
      <w:r w:rsidRPr="004854D3">
        <w:rPr>
          <w:spacing w:val="65"/>
          <w:sz w:val="28"/>
          <w:szCs w:val="28"/>
        </w:rPr>
        <w:t xml:space="preserve"> </w:t>
      </w:r>
      <w:r w:rsidRPr="004854D3">
        <w:rPr>
          <w:sz w:val="28"/>
          <w:szCs w:val="28"/>
        </w:rPr>
        <w:t>рублей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(</w:t>
      </w:r>
      <w:r w:rsidR="006E4EB4">
        <w:rPr>
          <w:sz w:val="28"/>
          <w:szCs w:val="28"/>
        </w:rPr>
        <w:t>39,2</w:t>
      </w:r>
      <w:r w:rsidRPr="004854D3">
        <w:rPr>
          <w:spacing w:val="-2"/>
          <w:sz w:val="28"/>
          <w:szCs w:val="28"/>
        </w:rPr>
        <w:t xml:space="preserve"> </w:t>
      </w:r>
      <w:r w:rsidRPr="004854D3">
        <w:rPr>
          <w:sz w:val="28"/>
          <w:szCs w:val="28"/>
        </w:rPr>
        <w:t>%)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меньше чем</w:t>
      </w:r>
      <w:r w:rsidRPr="004854D3">
        <w:rPr>
          <w:spacing w:val="-2"/>
          <w:sz w:val="28"/>
          <w:szCs w:val="28"/>
        </w:rPr>
        <w:t xml:space="preserve"> </w:t>
      </w:r>
      <w:r w:rsidRPr="004854D3">
        <w:rPr>
          <w:sz w:val="28"/>
          <w:szCs w:val="28"/>
        </w:rPr>
        <w:t>на 2024</w:t>
      </w:r>
      <w:r w:rsidRPr="004854D3">
        <w:rPr>
          <w:spacing w:val="-1"/>
          <w:sz w:val="28"/>
          <w:szCs w:val="28"/>
        </w:rPr>
        <w:t xml:space="preserve"> </w:t>
      </w:r>
      <w:r w:rsidRPr="004854D3">
        <w:rPr>
          <w:sz w:val="28"/>
          <w:szCs w:val="28"/>
        </w:rPr>
        <w:t>год.</w:t>
      </w:r>
    </w:p>
    <w:p w:rsidR="004854D3" w:rsidRPr="004854D3" w:rsidRDefault="004854D3" w:rsidP="0070496E">
      <w:pPr>
        <w:pStyle w:val="a3"/>
        <w:tabs>
          <w:tab w:val="left" w:pos="9659"/>
        </w:tabs>
        <w:spacing w:before="1"/>
        <w:ind w:left="0" w:right="464" w:firstLine="921"/>
        <w:rPr>
          <w:sz w:val="28"/>
          <w:szCs w:val="28"/>
        </w:rPr>
      </w:pPr>
      <w:r w:rsidRPr="004854D3">
        <w:rPr>
          <w:sz w:val="28"/>
          <w:szCs w:val="28"/>
        </w:rPr>
        <w:t>Расходы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бюджета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Надтеречного муниципального района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на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202</w:t>
      </w:r>
      <w:r w:rsidR="006E4EB4">
        <w:rPr>
          <w:sz w:val="28"/>
          <w:szCs w:val="28"/>
        </w:rPr>
        <w:t>4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год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предусмотрены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в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объеме</w:t>
      </w:r>
      <w:r w:rsidRPr="004854D3">
        <w:rPr>
          <w:spacing w:val="1"/>
          <w:sz w:val="28"/>
          <w:szCs w:val="28"/>
        </w:rPr>
        <w:t xml:space="preserve"> </w:t>
      </w:r>
      <w:r w:rsidR="006E4EB4">
        <w:rPr>
          <w:sz w:val="28"/>
          <w:szCs w:val="28"/>
        </w:rPr>
        <w:t>2171236,1</w:t>
      </w:r>
      <w:r w:rsidRPr="004854D3">
        <w:rPr>
          <w:sz w:val="28"/>
          <w:szCs w:val="28"/>
        </w:rPr>
        <w:t xml:space="preserve"> тыс.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рублей,</w:t>
      </w:r>
      <w:r w:rsidRPr="004854D3">
        <w:rPr>
          <w:spacing w:val="8"/>
          <w:sz w:val="28"/>
          <w:szCs w:val="28"/>
        </w:rPr>
        <w:t xml:space="preserve"> </w:t>
      </w:r>
      <w:r w:rsidRPr="004854D3">
        <w:rPr>
          <w:sz w:val="28"/>
          <w:szCs w:val="28"/>
        </w:rPr>
        <w:t>на</w:t>
      </w:r>
      <w:r w:rsidRPr="004854D3">
        <w:rPr>
          <w:spacing w:val="10"/>
          <w:sz w:val="28"/>
          <w:szCs w:val="28"/>
        </w:rPr>
        <w:t xml:space="preserve"> </w:t>
      </w:r>
      <w:r w:rsidRPr="004854D3">
        <w:rPr>
          <w:sz w:val="28"/>
          <w:szCs w:val="28"/>
        </w:rPr>
        <w:t>202</w:t>
      </w:r>
      <w:r w:rsidR="006E4EB4">
        <w:rPr>
          <w:sz w:val="28"/>
          <w:szCs w:val="28"/>
        </w:rPr>
        <w:t>5</w:t>
      </w:r>
      <w:r w:rsidRPr="004854D3">
        <w:rPr>
          <w:spacing w:val="8"/>
          <w:sz w:val="28"/>
          <w:szCs w:val="28"/>
        </w:rPr>
        <w:t xml:space="preserve"> </w:t>
      </w:r>
      <w:r w:rsidRPr="004854D3">
        <w:rPr>
          <w:sz w:val="28"/>
          <w:szCs w:val="28"/>
        </w:rPr>
        <w:t>год</w:t>
      </w:r>
      <w:r w:rsidRPr="004854D3">
        <w:rPr>
          <w:spacing w:val="12"/>
          <w:sz w:val="28"/>
          <w:szCs w:val="28"/>
        </w:rPr>
        <w:t xml:space="preserve"> </w:t>
      </w:r>
      <w:r w:rsidRPr="004854D3">
        <w:rPr>
          <w:sz w:val="28"/>
          <w:szCs w:val="28"/>
        </w:rPr>
        <w:t>–</w:t>
      </w:r>
      <w:r w:rsidRPr="004854D3">
        <w:rPr>
          <w:spacing w:val="12"/>
          <w:sz w:val="28"/>
          <w:szCs w:val="28"/>
        </w:rPr>
        <w:t xml:space="preserve"> </w:t>
      </w:r>
      <w:r w:rsidR="006E4EB4">
        <w:rPr>
          <w:sz w:val="28"/>
          <w:szCs w:val="28"/>
        </w:rPr>
        <w:t>1359146,4</w:t>
      </w:r>
      <w:r w:rsidRPr="004854D3">
        <w:rPr>
          <w:spacing w:val="11"/>
          <w:sz w:val="28"/>
          <w:szCs w:val="28"/>
        </w:rPr>
        <w:t xml:space="preserve"> </w:t>
      </w:r>
      <w:r w:rsidRPr="004854D3">
        <w:rPr>
          <w:sz w:val="28"/>
          <w:szCs w:val="28"/>
        </w:rPr>
        <w:t>тыс.</w:t>
      </w:r>
      <w:r w:rsidRPr="004854D3">
        <w:rPr>
          <w:spacing w:val="10"/>
          <w:sz w:val="28"/>
          <w:szCs w:val="28"/>
        </w:rPr>
        <w:t xml:space="preserve"> </w:t>
      </w:r>
      <w:r w:rsidRPr="004854D3">
        <w:rPr>
          <w:sz w:val="28"/>
          <w:szCs w:val="28"/>
        </w:rPr>
        <w:t>рублей,</w:t>
      </w:r>
      <w:r w:rsidRPr="004854D3">
        <w:rPr>
          <w:spacing w:val="9"/>
          <w:sz w:val="28"/>
          <w:szCs w:val="28"/>
        </w:rPr>
        <w:t xml:space="preserve"> </w:t>
      </w:r>
      <w:r w:rsidRPr="004854D3">
        <w:rPr>
          <w:sz w:val="28"/>
          <w:szCs w:val="28"/>
        </w:rPr>
        <w:t>на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202</w:t>
      </w:r>
      <w:r w:rsidR="006E4EB4">
        <w:rPr>
          <w:sz w:val="28"/>
          <w:szCs w:val="28"/>
        </w:rPr>
        <w:t>6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год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–</w:t>
      </w:r>
      <w:r w:rsidRPr="004854D3">
        <w:rPr>
          <w:spacing w:val="1"/>
          <w:sz w:val="28"/>
          <w:szCs w:val="28"/>
        </w:rPr>
        <w:t xml:space="preserve"> </w:t>
      </w:r>
      <w:r w:rsidR="006E4EB4">
        <w:rPr>
          <w:sz w:val="28"/>
          <w:szCs w:val="28"/>
        </w:rPr>
        <w:t>1319288,6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тыс.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рублей</w:t>
      </w:r>
      <w:r w:rsidRPr="004854D3">
        <w:rPr>
          <w:spacing w:val="1"/>
          <w:sz w:val="28"/>
          <w:szCs w:val="28"/>
        </w:rPr>
        <w:t>.</w:t>
      </w:r>
    </w:p>
    <w:p w:rsidR="004854D3" w:rsidRPr="004854D3" w:rsidRDefault="004854D3" w:rsidP="0070496E">
      <w:pPr>
        <w:pStyle w:val="a3"/>
        <w:spacing w:line="237" w:lineRule="auto"/>
        <w:ind w:left="0" w:right="72" w:firstLine="921"/>
        <w:rPr>
          <w:sz w:val="28"/>
          <w:szCs w:val="28"/>
        </w:rPr>
      </w:pPr>
      <w:r w:rsidRPr="004854D3">
        <w:rPr>
          <w:sz w:val="28"/>
          <w:szCs w:val="28"/>
        </w:rPr>
        <w:t>Формирование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расходов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проекта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бюджета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соответствует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ст.65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БК.РФ,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согласно которому формирование расходов бюджетов бюджетной системы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РФ</w:t>
      </w:r>
      <w:r w:rsidRPr="004854D3">
        <w:rPr>
          <w:spacing w:val="-1"/>
          <w:sz w:val="28"/>
          <w:szCs w:val="28"/>
        </w:rPr>
        <w:t xml:space="preserve"> </w:t>
      </w:r>
      <w:r w:rsidRPr="004854D3">
        <w:rPr>
          <w:sz w:val="28"/>
          <w:szCs w:val="28"/>
        </w:rPr>
        <w:t>осуществляется</w:t>
      </w:r>
      <w:r w:rsidRPr="004854D3">
        <w:rPr>
          <w:spacing w:val="-1"/>
          <w:sz w:val="28"/>
          <w:szCs w:val="28"/>
        </w:rPr>
        <w:t xml:space="preserve"> </w:t>
      </w:r>
      <w:r w:rsidRPr="004854D3">
        <w:rPr>
          <w:sz w:val="28"/>
          <w:szCs w:val="28"/>
        </w:rPr>
        <w:t>в</w:t>
      </w:r>
      <w:r w:rsidRPr="004854D3">
        <w:rPr>
          <w:spacing w:val="-1"/>
          <w:sz w:val="28"/>
          <w:szCs w:val="28"/>
        </w:rPr>
        <w:t xml:space="preserve"> </w:t>
      </w:r>
      <w:r w:rsidRPr="004854D3">
        <w:rPr>
          <w:sz w:val="28"/>
          <w:szCs w:val="28"/>
        </w:rPr>
        <w:t>соответствии</w:t>
      </w:r>
      <w:r w:rsidRPr="004854D3">
        <w:rPr>
          <w:spacing w:val="-1"/>
          <w:sz w:val="28"/>
          <w:szCs w:val="28"/>
        </w:rPr>
        <w:t xml:space="preserve"> </w:t>
      </w:r>
      <w:r w:rsidRPr="004854D3">
        <w:rPr>
          <w:sz w:val="28"/>
          <w:szCs w:val="28"/>
        </w:rPr>
        <w:t>с расходными</w:t>
      </w:r>
      <w:r w:rsidRPr="004854D3">
        <w:rPr>
          <w:spacing w:val="-1"/>
          <w:sz w:val="28"/>
          <w:szCs w:val="28"/>
        </w:rPr>
        <w:t xml:space="preserve"> </w:t>
      </w:r>
      <w:r w:rsidRPr="004854D3">
        <w:rPr>
          <w:sz w:val="28"/>
          <w:szCs w:val="28"/>
        </w:rPr>
        <w:t>обязательствами.</w:t>
      </w:r>
    </w:p>
    <w:p w:rsidR="004854D3" w:rsidRPr="004854D3" w:rsidRDefault="004854D3" w:rsidP="008534C9">
      <w:pPr>
        <w:pStyle w:val="a3"/>
        <w:tabs>
          <w:tab w:val="left" w:pos="9659"/>
        </w:tabs>
        <w:spacing w:line="237" w:lineRule="auto"/>
        <w:ind w:left="0" w:right="2" w:firstLine="920"/>
        <w:rPr>
          <w:sz w:val="28"/>
          <w:szCs w:val="28"/>
        </w:rPr>
      </w:pPr>
      <w:r w:rsidRPr="004854D3">
        <w:rPr>
          <w:sz w:val="28"/>
          <w:szCs w:val="28"/>
        </w:rPr>
        <w:t>При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составлении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расходной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части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бюджета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соблюдены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требования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ст.174.2 Бюджетного Кодекса РФ, планирование бюджетных ассигнований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осуществлено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в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порядке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и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в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соответствии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с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методикой,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установленной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управлением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финансов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администрации Надтеречного муниципального района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раздельно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по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бюджетным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ассигнованиям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на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исполнение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действующих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и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принимаемых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обязательств.</w:t>
      </w:r>
    </w:p>
    <w:p w:rsidR="004854D3" w:rsidRPr="004854D3" w:rsidRDefault="004854D3" w:rsidP="008534C9">
      <w:pPr>
        <w:pStyle w:val="a3"/>
        <w:spacing w:line="237" w:lineRule="auto"/>
        <w:ind w:left="0" w:right="2" w:firstLine="920"/>
        <w:rPr>
          <w:sz w:val="28"/>
          <w:szCs w:val="28"/>
        </w:rPr>
      </w:pPr>
      <w:r w:rsidRPr="004854D3">
        <w:rPr>
          <w:sz w:val="28"/>
          <w:szCs w:val="28"/>
        </w:rPr>
        <w:t xml:space="preserve">Структура расходов бюджета района </w:t>
      </w:r>
      <w:r w:rsidR="00956EA4">
        <w:rPr>
          <w:sz w:val="28"/>
          <w:szCs w:val="28"/>
        </w:rPr>
        <w:t>на 202</w:t>
      </w:r>
      <w:r w:rsidR="006E4EB4">
        <w:rPr>
          <w:sz w:val="28"/>
          <w:szCs w:val="28"/>
        </w:rPr>
        <w:t>4</w:t>
      </w:r>
      <w:r w:rsidR="00956EA4">
        <w:rPr>
          <w:sz w:val="28"/>
          <w:szCs w:val="28"/>
        </w:rPr>
        <w:t xml:space="preserve"> год и на плановый период 2025 и 2026 годов</w:t>
      </w:r>
      <w:r w:rsidRPr="004854D3">
        <w:rPr>
          <w:sz w:val="28"/>
          <w:szCs w:val="28"/>
        </w:rPr>
        <w:t xml:space="preserve"> состоит: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 xml:space="preserve">из </w:t>
      </w:r>
      <w:r w:rsidRPr="00662072">
        <w:rPr>
          <w:sz w:val="28"/>
          <w:szCs w:val="28"/>
        </w:rPr>
        <w:t>7</w:t>
      </w:r>
      <w:r w:rsidRPr="004854D3">
        <w:rPr>
          <w:sz w:val="28"/>
          <w:szCs w:val="28"/>
        </w:rPr>
        <w:t xml:space="preserve"> разделов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функциональной классификации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расходов</w:t>
      </w:r>
      <w:r w:rsidRPr="004854D3">
        <w:rPr>
          <w:spacing w:val="-1"/>
          <w:sz w:val="28"/>
          <w:szCs w:val="28"/>
        </w:rPr>
        <w:t xml:space="preserve"> </w:t>
      </w:r>
      <w:r w:rsidRPr="004854D3">
        <w:rPr>
          <w:sz w:val="28"/>
          <w:szCs w:val="28"/>
        </w:rPr>
        <w:t>бюджетов</w:t>
      </w:r>
      <w:r w:rsidRPr="004854D3">
        <w:rPr>
          <w:spacing w:val="-1"/>
          <w:sz w:val="28"/>
          <w:szCs w:val="28"/>
        </w:rPr>
        <w:t xml:space="preserve"> </w:t>
      </w:r>
      <w:r w:rsidRPr="004854D3">
        <w:rPr>
          <w:sz w:val="28"/>
          <w:szCs w:val="28"/>
        </w:rPr>
        <w:t>бюджетной системы</w:t>
      </w:r>
      <w:r w:rsidRPr="004854D3">
        <w:rPr>
          <w:spacing w:val="-1"/>
          <w:sz w:val="28"/>
          <w:szCs w:val="28"/>
        </w:rPr>
        <w:t xml:space="preserve"> </w:t>
      </w:r>
      <w:r w:rsidRPr="004854D3">
        <w:rPr>
          <w:sz w:val="28"/>
          <w:szCs w:val="28"/>
        </w:rPr>
        <w:t>Российской</w:t>
      </w:r>
      <w:r w:rsidRPr="004854D3">
        <w:rPr>
          <w:spacing w:val="-2"/>
          <w:sz w:val="28"/>
          <w:szCs w:val="28"/>
        </w:rPr>
        <w:t xml:space="preserve"> </w:t>
      </w:r>
      <w:r w:rsidRPr="004854D3">
        <w:rPr>
          <w:sz w:val="28"/>
          <w:szCs w:val="28"/>
        </w:rPr>
        <w:t>Федерации.</w:t>
      </w:r>
    </w:p>
    <w:p w:rsidR="004854D3" w:rsidRPr="004854D3" w:rsidRDefault="004854D3" w:rsidP="008534C9">
      <w:pPr>
        <w:pStyle w:val="a3"/>
        <w:tabs>
          <w:tab w:val="left" w:pos="8931"/>
        </w:tabs>
        <w:spacing w:line="316" w:lineRule="exact"/>
        <w:ind w:left="0" w:right="401" w:firstLine="709"/>
        <w:rPr>
          <w:sz w:val="28"/>
          <w:szCs w:val="28"/>
        </w:rPr>
      </w:pPr>
      <w:r w:rsidRPr="004854D3">
        <w:rPr>
          <w:sz w:val="28"/>
          <w:szCs w:val="28"/>
        </w:rPr>
        <w:t xml:space="preserve">Расходная      </w:t>
      </w:r>
      <w:r w:rsidRPr="004854D3">
        <w:rPr>
          <w:spacing w:val="6"/>
          <w:sz w:val="28"/>
          <w:szCs w:val="28"/>
        </w:rPr>
        <w:t xml:space="preserve"> </w:t>
      </w:r>
      <w:r w:rsidRPr="004854D3">
        <w:rPr>
          <w:sz w:val="28"/>
          <w:szCs w:val="28"/>
        </w:rPr>
        <w:t xml:space="preserve">часть       </w:t>
      </w:r>
      <w:r w:rsidRPr="004854D3">
        <w:rPr>
          <w:spacing w:val="7"/>
          <w:sz w:val="28"/>
          <w:szCs w:val="28"/>
        </w:rPr>
        <w:t xml:space="preserve"> </w:t>
      </w:r>
      <w:r w:rsidRPr="004854D3">
        <w:rPr>
          <w:sz w:val="28"/>
          <w:szCs w:val="28"/>
        </w:rPr>
        <w:t xml:space="preserve">бюджета       </w:t>
      </w:r>
      <w:r w:rsidRPr="004854D3">
        <w:rPr>
          <w:spacing w:val="6"/>
          <w:sz w:val="28"/>
          <w:szCs w:val="28"/>
        </w:rPr>
        <w:t xml:space="preserve"> </w:t>
      </w:r>
      <w:r w:rsidRPr="004854D3">
        <w:rPr>
          <w:sz w:val="28"/>
          <w:szCs w:val="28"/>
        </w:rPr>
        <w:t>Надтеречного муниципального района</w:t>
      </w:r>
      <w:r w:rsidRPr="004854D3">
        <w:rPr>
          <w:spacing w:val="-6"/>
          <w:sz w:val="28"/>
          <w:szCs w:val="28"/>
        </w:rPr>
        <w:t xml:space="preserve"> </w:t>
      </w:r>
      <w:r w:rsidRPr="004854D3">
        <w:rPr>
          <w:sz w:val="28"/>
          <w:szCs w:val="28"/>
        </w:rPr>
        <w:t>планируется:</w:t>
      </w:r>
    </w:p>
    <w:p w:rsidR="004854D3" w:rsidRPr="004854D3" w:rsidRDefault="004854D3" w:rsidP="008534C9">
      <w:pPr>
        <w:pStyle w:val="a3"/>
        <w:tabs>
          <w:tab w:val="left" w:pos="5128"/>
          <w:tab w:val="left" w:pos="8931"/>
        </w:tabs>
        <w:spacing w:line="237" w:lineRule="auto"/>
        <w:ind w:left="0" w:right="470" w:firstLine="920"/>
        <w:rPr>
          <w:sz w:val="28"/>
          <w:szCs w:val="28"/>
        </w:rPr>
      </w:pPr>
      <w:r w:rsidRPr="004854D3">
        <w:rPr>
          <w:sz w:val="28"/>
          <w:szCs w:val="28"/>
        </w:rPr>
        <w:t>на</w:t>
      </w:r>
      <w:r w:rsidRPr="004854D3">
        <w:rPr>
          <w:spacing w:val="10"/>
          <w:sz w:val="28"/>
          <w:szCs w:val="28"/>
        </w:rPr>
        <w:t xml:space="preserve"> </w:t>
      </w:r>
      <w:r w:rsidRPr="004854D3">
        <w:rPr>
          <w:sz w:val="28"/>
          <w:szCs w:val="28"/>
        </w:rPr>
        <w:t>202</w:t>
      </w:r>
      <w:r w:rsidR="006E4EB4">
        <w:rPr>
          <w:sz w:val="28"/>
          <w:szCs w:val="28"/>
        </w:rPr>
        <w:t>4</w:t>
      </w:r>
      <w:r w:rsidRPr="004854D3">
        <w:rPr>
          <w:spacing w:val="12"/>
          <w:sz w:val="28"/>
          <w:szCs w:val="28"/>
        </w:rPr>
        <w:t xml:space="preserve"> </w:t>
      </w:r>
      <w:r w:rsidRPr="004854D3">
        <w:rPr>
          <w:sz w:val="28"/>
          <w:szCs w:val="28"/>
        </w:rPr>
        <w:t>год</w:t>
      </w:r>
      <w:r w:rsidRPr="004854D3">
        <w:rPr>
          <w:spacing w:val="92"/>
          <w:sz w:val="28"/>
          <w:szCs w:val="28"/>
        </w:rPr>
        <w:t xml:space="preserve"> </w:t>
      </w:r>
      <w:r w:rsidRPr="004854D3">
        <w:rPr>
          <w:sz w:val="28"/>
          <w:szCs w:val="28"/>
        </w:rPr>
        <w:t>в</w:t>
      </w:r>
      <w:r w:rsidRPr="004854D3">
        <w:rPr>
          <w:spacing w:val="11"/>
          <w:sz w:val="28"/>
          <w:szCs w:val="28"/>
        </w:rPr>
        <w:t xml:space="preserve"> </w:t>
      </w:r>
      <w:r w:rsidRPr="004854D3">
        <w:rPr>
          <w:sz w:val="28"/>
          <w:szCs w:val="28"/>
        </w:rPr>
        <w:t>сумме</w:t>
      </w:r>
      <w:r w:rsidRPr="004854D3">
        <w:rPr>
          <w:spacing w:val="13"/>
          <w:sz w:val="28"/>
          <w:szCs w:val="28"/>
        </w:rPr>
        <w:t xml:space="preserve"> </w:t>
      </w:r>
      <w:r w:rsidR="00ED7587">
        <w:rPr>
          <w:sz w:val="28"/>
          <w:szCs w:val="28"/>
        </w:rPr>
        <w:t>2171236,1</w:t>
      </w:r>
      <w:r w:rsidRPr="004854D3">
        <w:rPr>
          <w:sz w:val="28"/>
          <w:szCs w:val="28"/>
        </w:rPr>
        <w:tab/>
        <w:t>тыс.</w:t>
      </w:r>
      <w:r w:rsidRPr="004854D3">
        <w:rPr>
          <w:spacing w:val="9"/>
          <w:sz w:val="28"/>
          <w:szCs w:val="28"/>
        </w:rPr>
        <w:t xml:space="preserve"> </w:t>
      </w:r>
      <w:r w:rsidRPr="004854D3">
        <w:rPr>
          <w:sz w:val="28"/>
          <w:szCs w:val="28"/>
        </w:rPr>
        <w:t>руб.,</w:t>
      </w:r>
      <w:r w:rsidRPr="004854D3">
        <w:rPr>
          <w:spacing w:val="10"/>
          <w:sz w:val="28"/>
          <w:szCs w:val="28"/>
        </w:rPr>
        <w:t xml:space="preserve"> </w:t>
      </w:r>
      <w:r w:rsidRPr="004854D3">
        <w:rPr>
          <w:sz w:val="28"/>
          <w:szCs w:val="28"/>
        </w:rPr>
        <w:t>в</w:t>
      </w:r>
      <w:r w:rsidRPr="004854D3">
        <w:rPr>
          <w:spacing w:val="10"/>
          <w:sz w:val="28"/>
          <w:szCs w:val="28"/>
        </w:rPr>
        <w:t xml:space="preserve"> </w:t>
      </w:r>
      <w:r w:rsidRPr="004854D3">
        <w:rPr>
          <w:sz w:val="28"/>
          <w:szCs w:val="28"/>
        </w:rPr>
        <w:t>т.ч.</w:t>
      </w:r>
      <w:r w:rsidRPr="004854D3">
        <w:rPr>
          <w:spacing w:val="9"/>
          <w:sz w:val="28"/>
          <w:szCs w:val="28"/>
        </w:rPr>
        <w:t xml:space="preserve"> </w:t>
      </w:r>
      <w:r w:rsidRPr="004854D3">
        <w:rPr>
          <w:sz w:val="28"/>
          <w:szCs w:val="28"/>
        </w:rPr>
        <w:t>за счет</w:t>
      </w:r>
      <w:r w:rsidRPr="004854D3">
        <w:rPr>
          <w:spacing w:val="9"/>
          <w:sz w:val="28"/>
          <w:szCs w:val="28"/>
        </w:rPr>
        <w:t xml:space="preserve"> </w:t>
      </w:r>
      <w:r w:rsidRPr="004854D3">
        <w:rPr>
          <w:sz w:val="28"/>
          <w:szCs w:val="28"/>
        </w:rPr>
        <w:t>безвозмездных поступлений от других бюджетов бюджетной системы РФ в</w:t>
      </w:r>
      <w:r w:rsidRPr="004854D3">
        <w:rPr>
          <w:spacing w:val="-1"/>
          <w:sz w:val="28"/>
          <w:szCs w:val="28"/>
        </w:rPr>
        <w:t xml:space="preserve"> </w:t>
      </w:r>
      <w:r w:rsidRPr="004854D3">
        <w:rPr>
          <w:sz w:val="28"/>
          <w:szCs w:val="28"/>
        </w:rPr>
        <w:t xml:space="preserve">сумме </w:t>
      </w:r>
      <w:r w:rsidR="006E4EB4">
        <w:rPr>
          <w:sz w:val="28"/>
          <w:szCs w:val="28"/>
        </w:rPr>
        <w:t>1988499,2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тыс.руб.;</w:t>
      </w:r>
    </w:p>
    <w:p w:rsidR="004854D3" w:rsidRPr="004854D3" w:rsidRDefault="004854D3" w:rsidP="008534C9">
      <w:pPr>
        <w:pStyle w:val="a3"/>
        <w:tabs>
          <w:tab w:val="left" w:pos="5128"/>
          <w:tab w:val="left" w:pos="8931"/>
        </w:tabs>
        <w:spacing w:line="237" w:lineRule="auto"/>
        <w:ind w:left="0" w:right="470" w:firstLine="920"/>
        <w:rPr>
          <w:sz w:val="28"/>
          <w:szCs w:val="28"/>
        </w:rPr>
      </w:pPr>
      <w:r w:rsidRPr="00ED7587">
        <w:rPr>
          <w:sz w:val="28"/>
          <w:szCs w:val="28"/>
        </w:rPr>
        <w:t>на</w:t>
      </w:r>
      <w:r w:rsidRPr="00ED7587">
        <w:rPr>
          <w:spacing w:val="22"/>
          <w:sz w:val="28"/>
          <w:szCs w:val="28"/>
        </w:rPr>
        <w:t xml:space="preserve"> </w:t>
      </w:r>
      <w:r w:rsidRPr="00ED7587">
        <w:rPr>
          <w:sz w:val="28"/>
          <w:szCs w:val="28"/>
        </w:rPr>
        <w:t>202</w:t>
      </w:r>
      <w:r w:rsidR="006E4EB4" w:rsidRPr="00ED7587">
        <w:rPr>
          <w:sz w:val="28"/>
          <w:szCs w:val="28"/>
        </w:rPr>
        <w:t>5</w:t>
      </w:r>
      <w:r w:rsidRPr="00ED7587">
        <w:rPr>
          <w:spacing w:val="23"/>
          <w:sz w:val="28"/>
          <w:szCs w:val="28"/>
        </w:rPr>
        <w:t xml:space="preserve"> </w:t>
      </w:r>
      <w:r w:rsidRPr="00ED7587">
        <w:rPr>
          <w:sz w:val="28"/>
          <w:szCs w:val="28"/>
        </w:rPr>
        <w:t>год</w:t>
      </w:r>
      <w:r w:rsidRPr="004854D3">
        <w:rPr>
          <w:spacing w:val="45"/>
          <w:sz w:val="28"/>
          <w:szCs w:val="28"/>
        </w:rPr>
        <w:t xml:space="preserve"> </w:t>
      </w:r>
      <w:r w:rsidRPr="004854D3">
        <w:rPr>
          <w:sz w:val="28"/>
          <w:szCs w:val="28"/>
        </w:rPr>
        <w:t>в</w:t>
      </w:r>
      <w:r w:rsidRPr="004854D3">
        <w:rPr>
          <w:spacing w:val="22"/>
          <w:sz w:val="28"/>
          <w:szCs w:val="28"/>
        </w:rPr>
        <w:t xml:space="preserve"> </w:t>
      </w:r>
      <w:r w:rsidRPr="004854D3">
        <w:rPr>
          <w:sz w:val="28"/>
          <w:szCs w:val="28"/>
        </w:rPr>
        <w:t>сумме</w:t>
      </w:r>
      <w:r w:rsidRPr="004854D3">
        <w:rPr>
          <w:spacing w:val="44"/>
          <w:sz w:val="28"/>
          <w:szCs w:val="28"/>
        </w:rPr>
        <w:t xml:space="preserve"> </w:t>
      </w:r>
      <w:r w:rsidR="00ED7587">
        <w:rPr>
          <w:sz w:val="28"/>
          <w:szCs w:val="28"/>
        </w:rPr>
        <w:t>1551410,5</w:t>
      </w:r>
      <w:r w:rsidRPr="004854D3">
        <w:rPr>
          <w:spacing w:val="21"/>
          <w:sz w:val="28"/>
          <w:szCs w:val="28"/>
        </w:rPr>
        <w:t xml:space="preserve"> </w:t>
      </w:r>
      <w:r w:rsidRPr="004854D3">
        <w:rPr>
          <w:sz w:val="28"/>
          <w:szCs w:val="28"/>
        </w:rPr>
        <w:t>тыс.</w:t>
      </w:r>
      <w:r w:rsidRPr="004854D3">
        <w:rPr>
          <w:spacing w:val="20"/>
          <w:sz w:val="28"/>
          <w:szCs w:val="28"/>
        </w:rPr>
        <w:t xml:space="preserve"> </w:t>
      </w:r>
      <w:r w:rsidRPr="004854D3">
        <w:rPr>
          <w:sz w:val="28"/>
          <w:szCs w:val="28"/>
        </w:rPr>
        <w:t>руб.,</w:t>
      </w:r>
      <w:r w:rsidRPr="004854D3">
        <w:rPr>
          <w:spacing w:val="21"/>
          <w:sz w:val="28"/>
          <w:szCs w:val="28"/>
        </w:rPr>
        <w:t xml:space="preserve"> </w:t>
      </w:r>
      <w:r w:rsidRPr="004854D3">
        <w:rPr>
          <w:sz w:val="28"/>
          <w:szCs w:val="28"/>
        </w:rPr>
        <w:t>в</w:t>
      </w:r>
      <w:r w:rsidRPr="004854D3">
        <w:rPr>
          <w:spacing w:val="10"/>
          <w:sz w:val="28"/>
          <w:szCs w:val="28"/>
        </w:rPr>
        <w:t xml:space="preserve"> </w:t>
      </w:r>
      <w:r w:rsidRPr="004854D3">
        <w:rPr>
          <w:sz w:val="28"/>
          <w:szCs w:val="28"/>
        </w:rPr>
        <w:t>т.ч.</w:t>
      </w:r>
      <w:r w:rsidRPr="004854D3">
        <w:rPr>
          <w:spacing w:val="9"/>
          <w:sz w:val="28"/>
          <w:szCs w:val="28"/>
        </w:rPr>
        <w:t xml:space="preserve"> </w:t>
      </w:r>
      <w:r w:rsidRPr="004854D3">
        <w:rPr>
          <w:sz w:val="28"/>
          <w:szCs w:val="28"/>
        </w:rPr>
        <w:t>за счет</w:t>
      </w:r>
      <w:r w:rsidRPr="004854D3">
        <w:rPr>
          <w:spacing w:val="9"/>
          <w:sz w:val="28"/>
          <w:szCs w:val="28"/>
        </w:rPr>
        <w:t xml:space="preserve"> </w:t>
      </w:r>
      <w:r w:rsidRPr="004854D3">
        <w:rPr>
          <w:sz w:val="28"/>
          <w:szCs w:val="28"/>
        </w:rPr>
        <w:t>безвозмездных поступлений от других бюджетов бюджетной системы РФ в</w:t>
      </w:r>
      <w:r w:rsidRPr="004854D3">
        <w:rPr>
          <w:spacing w:val="-1"/>
          <w:sz w:val="28"/>
          <w:szCs w:val="28"/>
        </w:rPr>
        <w:t xml:space="preserve"> </w:t>
      </w:r>
      <w:r w:rsidRPr="004854D3">
        <w:rPr>
          <w:sz w:val="28"/>
          <w:szCs w:val="28"/>
        </w:rPr>
        <w:t xml:space="preserve">сумме </w:t>
      </w:r>
      <w:r w:rsidR="00ED7587">
        <w:rPr>
          <w:sz w:val="28"/>
          <w:szCs w:val="28"/>
        </w:rPr>
        <w:t>1359146,4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тыс.руб.;</w:t>
      </w:r>
    </w:p>
    <w:p w:rsidR="002B6E31" w:rsidRDefault="004854D3" w:rsidP="002B6E31">
      <w:pPr>
        <w:pStyle w:val="a3"/>
        <w:tabs>
          <w:tab w:val="left" w:pos="5128"/>
          <w:tab w:val="left" w:pos="8886"/>
          <w:tab w:val="left" w:pos="9639"/>
        </w:tabs>
        <w:spacing w:line="237" w:lineRule="auto"/>
        <w:ind w:left="0" w:right="470" w:firstLine="920"/>
        <w:rPr>
          <w:sz w:val="28"/>
          <w:szCs w:val="28"/>
        </w:rPr>
      </w:pPr>
      <w:r w:rsidRPr="004854D3">
        <w:rPr>
          <w:sz w:val="28"/>
          <w:szCs w:val="28"/>
        </w:rPr>
        <w:t>на</w:t>
      </w:r>
      <w:r w:rsidRPr="004854D3">
        <w:rPr>
          <w:spacing w:val="22"/>
          <w:sz w:val="28"/>
          <w:szCs w:val="28"/>
        </w:rPr>
        <w:t xml:space="preserve"> </w:t>
      </w:r>
      <w:r w:rsidRPr="004854D3">
        <w:rPr>
          <w:sz w:val="28"/>
          <w:szCs w:val="28"/>
        </w:rPr>
        <w:t>202</w:t>
      </w:r>
      <w:r w:rsidR="00ED7587">
        <w:rPr>
          <w:sz w:val="28"/>
          <w:szCs w:val="28"/>
        </w:rPr>
        <w:t>6</w:t>
      </w:r>
      <w:r w:rsidRPr="004854D3">
        <w:rPr>
          <w:spacing w:val="23"/>
          <w:sz w:val="28"/>
          <w:szCs w:val="28"/>
        </w:rPr>
        <w:t xml:space="preserve"> </w:t>
      </w:r>
      <w:r w:rsidRPr="004854D3">
        <w:rPr>
          <w:sz w:val="28"/>
          <w:szCs w:val="28"/>
        </w:rPr>
        <w:t>год</w:t>
      </w:r>
      <w:r w:rsidRPr="004854D3">
        <w:rPr>
          <w:spacing w:val="45"/>
          <w:sz w:val="28"/>
          <w:szCs w:val="28"/>
        </w:rPr>
        <w:t xml:space="preserve"> </w:t>
      </w:r>
      <w:r w:rsidRPr="004854D3">
        <w:rPr>
          <w:sz w:val="28"/>
          <w:szCs w:val="28"/>
        </w:rPr>
        <w:t>в</w:t>
      </w:r>
      <w:r w:rsidRPr="004854D3">
        <w:rPr>
          <w:spacing w:val="22"/>
          <w:sz w:val="28"/>
          <w:szCs w:val="28"/>
        </w:rPr>
        <w:t xml:space="preserve"> </w:t>
      </w:r>
      <w:r w:rsidRPr="004854D3">
        <w:rPr>
          <w:sz w:val="28"/>
          <w:szCs w:val="28"/>
        </w:rPr>
        <w:t>сумме</w:t>
      </w:r>
      <w:r w:rsidRPr="004854D3">
        <w:rPr>
          <w:spacing w:val="48"/>
          <w:sz w:val="28"/>
          <w:szCs w:val="28"/>
        </w:rPr>
        <w:t xml:space="preserve"> </w:t>
      </w:r>
      <w:r w:rsidR="00ED7587">
        <w:rPr>
          <w:sz w:val="28"/>
          <w:szCs w:val="28"/>
        </w:rPr>
        <w:t>1521963,5</w:t>
      </w:r>
      <w:r w:rsidRPr="004854D3">
        <w:rPr>
          <w:spacing w:val="24"/>
          <w:sz w:val="28"/>
          <w:szCs w:val="28"/>
        </w:rPr>
        <w:t xml:space="preserve"> </w:t>
      </w:r>
      <w:r w:rsidRPr="004854D3">
        <w:rPr>
          <w:sz w:val="28"/>
          <w:szCs w:val="28"/>
        </w:rPr>
        <w:t>тыс.</w:t>
      </w:r>
      <w:r w:rsidRPr="004854D3">
        <w:rPr>
          <w:spacing w:val="22"/>
          <w:sz w:val="28"/>
          <w:szCs w:val="28"/>
        </w:rPr>
        <w:t xml:space="preserve"> </w:t>
      </w:r>
      <w:r w:rsidRPr="004854D3">
        <w:rPr>
          <w:sz w:val="28"/>
          <w:szCs w:val="28"/>
        </w:rPr>
        <w:t>руб.,</w:t>
      </w:r>
      <w:r w:rsidRPr="004854D3">
        <w:rPr>
          <w:spacing w:val="9"/>
          <w:sz w:val="28"/>
          <w:szCs w:val="28"/>
        </w:rPr>
        <w:t xml:space="preserve"> </w:t>
      </w:r>
      <w:r w:rsidRPr="004854D3">
        <w:rPr>
          <w:sz w:val="28"/>
          <w:szCs w:val="28"/>
        </w:rPr>
        <w:t>в</w:t>
      </w:r>
      <w:r w:rsidRPr="004854D3">
        <w:rPr>
          <w:spacing w:val="10"/>
          <w:sz w:val="28"/>
          <w:szCs w:val="28"/>
        </w:rPr>
        <w:t xml:space="preserve"> </w:t>
      </w:r>
      <w:r w:rsidRPr="004854D3">
        <w:rPr>
          <w:sz w:val="28"/>
          <w:szCs w:val="28"/>
        </w:rPr>
        <w:t>т.ч.</w:t>
      </w:r>
      <w:r w:rsidRPr="004854D3">
        <w:rPr>
          <w:spacing w:val="9"/>
          <w:sz w:val="28"/>
          <w:szCs w:val="28"/>
        </w:rPr>
        <w:t xml:space="preserve"> </w:t>
      </w:r>
      <w:r w:rsidRPr="004854D3">
        <w:rPr>
          <w:sz w:val="28"/>
          <w:szCs w:val="28"/>
        </w:rPr>
        <w:t>за счет</w:t>
      </w:r>
      <w:r w:rsidRPr="004854D3">
        <w:rPr>
          <w:spacing w:val="9"/>
          <w:sz w:val="28"/>
          <w:szCs w:val="28"/>
        </w:rPr>
        <w:t xml:space="preserve"> </w:t>
      </w:r>
      <w:r w:rsidRPr="004854D3">
        <w:rPr>
          <w:sz w:val="28"/>
          <w:szCs w:val="28"/>
        </w:rPr>
        <w:t>безвозмездных поступлений от других бюджетов бюджетной системы РФ в</w:t>
      </w:r>
      <w:r w:rsidRPr="004854D3">
        <w:rPr>
          <w:spacing w:val="-1"/>
          <w:sz w:val="28"/>
          <w:szCs w:val="28"/>
        </w:rPr>
        <w:t xml:space="preserve"> </w:t>
      </w:r>
      <w:r w:rsidRPr="004854D3">
        <w:rPr>
          <w:sz w:val="28"/>
          <w:szCs w:val="28"/>
        </w:rPr>
        <w:t xml:space="preserve">сумме </w:t>
      </w:r>
      <w:r w:rsidR="00ED7587">
        <w:rPr>
          <w:sz w:val="28"/>
          <w:szCs w:val="28"/>
        </w:rPr>
        <w:t>1319288,6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тыс.руб.;</w:t>
      </w:r>
    </w:p>
    <w:p w:rsidR="004854D3" w:rsidRPr="004854D3" w:rsidRDefault="004854D3" w:rsidP="002B6E31">
      <w:pPr>
        <w:pStyle w:val="a3"/>
        <w:tabs>
          <w:tab w:val="left" w:pos="5128"/>
          <w:tab w:val="left" w:pos="8886"/>
          <w:tab w:val="left" w:pos="9639"/>
        </w:tabs>
        <w:spacing w:line="237" w:lineRule="auto"/>
        <w:ind w:left="0" w:right="470" w:firstLine="920"/>
        <w:rPr>
          <w:sz w:val="28"/>
          <w:szCs w:val="28"/>
        </w:rPr>
      </w:pPr>
      <w:r w:rsidRPr="004854D3">
        <w:rPr>
          <w:sz w:val="28"/>
          <w:szCs w:val="28"/>
        </w:rPr>
        <w:t>На формирование резервного фонда предусмотрено:</w:t>
      </w:r>
      <w:r w:rsidRPr="004854D3">
        <w:rPr>
          <w:spacing w:val="-67"/>
          <w:sz w:val="28"/>
          <w:szCs w:val="28"/>
        </w:rPr>
        <w:t xml:space="preserve"> </w:t>
      </w:r>
      <w:r w:rsidRPr="004854D3">
        <w:rPr>
          <w:sz w:val="28"/>
          <w:szCs w:val="28"/>
        </w:rPr>
        <w:t>на</w:t>
      </w:r>
      <w:r w:rsidRPr="004854D3">
        <w:rPr>
          <w:spacing w:val="-2"/>
          <w:sz w:val="28"/>
          <w:szCs w:val="28"/>
        </w:rPr>
        <w:t xml:space="preserve"> </w:t>
      </w:r>
      <w:r w:rsidRPr="004854D3">
        <w:rPr>
          <w:sz w:val="28"/>
          <w:szCs w:val="28"/>
        </w:rPr>
        <w:t>202</w:t>
      </w:r>
      <w:r w:rsidR="00ED7587">
        <w:rPr>
          <w:sz w:val="28"/>
          <w:szCs w:val="28"/>
        </w:rPr>
        <w:t>4</w:t>
      </w:r>
      <w:r w:rsidRPr="004854D3">
        <w:rPr>
          <w:sz w:val="28"/>
          <w:szCs w:val="28"/>
        </w:rPr>
        <w:t xml:space="preserve"> год- 940,0 тыс. руб.; на</w:t>
      </w:r>
      <w:r w:rsidRPr="004854D3">
        <w:rPr>
          <w:spacing w:val="-2"/>
          <w:sz w:val="28"/>
          <w:szCs w:val="28"/>
        </w:rPr>
        <w:t xml:space="preserve"> </w:t>
      </w:r>
      <w:r w:rsidRPr="004854D3">
        <w:rPr>
          <w:sz w:val="28"/>
          <w:szCs w:val="28"/>
        </w:rPr>
        <w:t>202</w:t>
      </w:r>
      <w:r w:rsidR="00ED7587">
        <w:rPr>
          <w:sz w:val="28"/>
          <w:szCs w:val="28"/>
        </w:rPr>
        <w:t>5</w:t>
      </w:r>
      <w:r w:rsidRPr="004854D3">
        <w:rPr>
          <w:spacing w:val="-1"/>
          <w:sz w:val="28"/>
          <w:szCs w:val="28"/>
        </w:rPr>
        <w:t xml:space="preserve"> </w:t>
      </w:r>
      <w:r w:rsidRPr="004854D3">
        <w:rPr>
          <w:sz w:val="28"/>
          <w:szCs w:val="28"/>
        </w:rPr>
        <w:t>год-</w:t>
      </w:r>
      <w:r w:rsidRPr="004854D3">
        <w:rPr>
          <w:spacing w:val="-1"/>
          <w:sz w:val="28"/>
          <w:szCs w:val="28"/>
        </w:rPr>
        <w:t xml:space="preserve"> </w:t>
      </w:r>
      <w:r w:rsidRPr="004854D3">
        <w:rPr>
          <w:sz w:val="28"/>
          <w:szCs w:val="28"/>
        </w:rPr>
        <w:t>940,0</w:t>
      </w:r>
      <w:r w:rsidRPr="004854D3">
        <w:rPr>
          <w:spacing w:val="-1"/>
          <w:sz w:val="28"/>
          <w:szCs w:val="28"/>
        </w:rPr>
        <w:t xml:space="preserve"> </w:t>
      </w:r>
      <w:r w:rsidRPr="004854D3">
        <w:rPr>
          <w:sz w:val="28"/>
          <w:szCs w:val="28"/>
        </w:rPr>
        <w:t>тыс.</w:t>
      </w:r>
      <w:r w:rsidRPr="004854D3">
        <w:rPr>
          <w:spacing w:val="-1"/>
          <w:sz w:val="28"/>
          <w:szCs w:val="28"/>
        </w:rPr>
        <w:t xml:space="preserve"> </w:t>
      </w:r>
      <w:r w:rsidRPr="004854D3">
        <w:rPr>
          <w:sz w:val="28"/>
          <w:szCs w:val="28"/>
        </w:rPr>
        <w:t>руб.; на</w:t>
      </w:r>
      <w:r w:rsidRPr="004854D3">
        <w:rPr>
          <w:spacing w:val="-2"/>
          <w:sz w:val="28"/>
          <w:szCs w:val="28"/>
        </w:rPr>
        <w:t xml:space="preserve"> </w:t>
      </w:r>
      <w:r w:rsidRPr="004854D3">
        <w:rPr>
          <w:sz w:val="28"/>
          <w:szCs w:val="28"/>
        </w:rPr>
        <w:t>202</w:t>
      </w:r>
      <w:r w:rsidR="00ED7587">
        <w:rPr>
          <w:sz w:val="28"/>
          <w:szCs w:val="28"/>
        </w:rPr>
        <w:t>6</w:t>
      </w:r>
      <w:r w:rsidRPr="004854D3">
        <w:rPr>
          <w:spacing w:val="-1"/>
          <w:sz w:val="28"/>
          <w:szCs w:val="28"/>
        </w:rPr>
        <w:t xml:space="preserve"> </w:t>
      </w:r>
      <w:r w:rsidRPr="004854D3">
        <w:rPr>
          <w:sz w:val="28"/>
          <w:szCs w:val="28"/>
        </w:rPr>
        <w:t>год-</w:t>
      </w:r>
      <w:r w:rsidRPr="004854D3">
        <w:rPr>
          <w:spacing w:val="-1"/>
          <w:sz w:val="28"/>
          <w:szCs w:val="28"/>
        </w:rPr>
        <w:t xml:space="preserve"> </w:t>
      </w:r>
      <w:r w:rsidRPr="004854D3">
        <w:rPr>
          <w:sz w:val="28"/>
          <w:szCs w:val="28"/>
        </w:rPr>
        <w:t>940,0</w:t>
      </w:r>
      <w:r w:rsidRPr="004854D3">
        <w:rPr>
          <w:spacing w:val="-1"/>
          <w:sz w:val="28"/>
          <w:szCs w:val="28"/>
        </w:rPr>
        <w:t xml:space="preserve"> </w:t>
      </w:r>
      <w:r w:rsidRPr="004854D3">
        <w:rPr>
          <w:sz w:val="28"/>
          <w:szCs w:val="28"/>
        </w:rPr>
        <w:t>тыс. руб.</w:t>
      </w:r>
    </w:p>
    <w:p w:rsidR="004854D3" w:rsidRPr="004854D3" w:rsidRDefault="004854D3" w:rsidP="00C81F10">
      <w:pPr>
        <w:pStyle w:val="a3"/>
        <w:tabs>
          <w:tab w:val="left" w:pos="8931"/>
          <w:tab w:val="left" w:pos="9072"/>
        </w:tabs>
        <w:spacing w:line="320" w:lineRule="exact"/>
        <w:ind w:left="0" w:firstLine="0"/>
        <w:rPr>
          <w:sz w:val="28"/>
          <w:szCs w:val="28"/>
        </w:rPr>
      </w:pPr>
      <w:r w:rsidRPr="004854D3">
        <w:rPr>
          <w:sz w:val="28"/>
          <w:szCs w:val="28"/>
        </w:rPr>
        <w:t>что</w:t>
      </w:r>
      <w:r w:rsidRPr="004854D3">
        <w:rPr>
          <w:spacing w:val="19"/>
          <w:sz w:val="28"/>
          <w:szCs w:val="28"/>
        </w:rPr>
        <w:t xml:space="preserve"> </w:t>
      </w:r>
      <w:r w:rsidRPr="004854D3">
        <w:rPr>
          <w:sz w:val="28"/>
          <w:szCs w:val="28"/>
        </w:rPr>
        <w:t>не</w:t>
      </w:r>
      <w:r w:rsidRPr="004854D3">
        <w:rPr>
          <w:spacing w:val="20"/>
          <w:sz w:val="28"/>
          <w:szCs w:val="28"/>
        </w:rPr>
        <w:t xml:space="preserve"> </w:t>
      </w:r>
      <w:r w:rsidRPr="004854D3">
        <w:rPr>
          <w:sz w:val="28"/>
          <w:szCs w:val="28"/>
        </w:rPr>
        <w:t>превышает</w:t>
      </w:r>
      <w:r w:rsidRPr="004854D3">
        <w:rPr>
          <w:spacing w:val="18"/>
          <w:sz w:val="28"/>
          <w:szCs w:val="28"/>
        </w:rPr>
        <w:t xml:space="preserve"> </w:t>
      </w:r>
      <w:r w:rsidRPr="004854D3">
        <w:rPr>
          <w:sz w:val="28"/>
          <w:szCs w:val="28"/>
        </w:rPr>
        <w:t>ограничения,</w:t>
      </w:r>
      <w:r w:rsidRPr="004854D3">
        <w:rPr>
          <w:spacing w:val="19"/>
          <w:sz w:val="28"/>
          <w:szCs w:val="28"/>
        </w:rPr>
        <w:t xml:space="preserve"> </w:t>
      </w:r>
      <w:r w:rsidRPr="004854D3">
        <w:rPr>
          <w:sz w:val="28"/>
          <w:szCs w:val="28"/>
        </w:rPr>
        <w:t>указанные</w:t>
      </w:r>
      <w:r w:rsidRPr="004854D3">
        <w:rPr>
          <w:spacing w:val="17"/>
          <w:sz w:val="28"/>
          <w:szCs w:val="28"/>
        </w:rPr>
        <w:t xml:space="preserve"> </w:t>
      </w:r>
      <w:r w:rsidRPr="004854D3">
        <w:rPr>
          <w:sz w:val="28"/>
          <w:szCs w:val="28"/>
        </w:rPr>
        <w:t>в</w:t>
      </w:r>
      <w:r w:rsidRPr="004854D3">
        <w:rPr>
          <w:spacing w:val="18"/>
          <w:sz w:val="28"/>
          <w:szCs w:val="28"/>
        </w:rPr>
        <w:t xml:space="preserve"> </w:t>
      </w:r>
      <w:r w:rsidRPr="004854D3">
        <w:rPr>
          <w:sz w:val="28"/>
          <w:szCs w:val="28"/>
        </w:rPr>
        <w:t>ст.81</w:t>
      </w:r>
      <w:r w:rsidRPr="004854D3">
        <w:rPr>
          <w:spacing w:val="17"/>
          <w:sz w:val="28"/>
          <w:szCs w:val="28"/>
        </w:rPr>
        <w:t xml:space="preserve"> </w:t>
      </w:r>
      <w:r w:rsidRPr="004854D3">
        <w:rPr>
          <w:sz w:val="28"/>
          <w:szCs w:val="28"/>
        </w:rPr>
        <w:t>Бюджетного</w:t>
      </w:r>
      <w:r w:rsidRPr="004854D3">
        <w:rPr>
          <w:spacing w:val="18"/>
          <w:sz w:val="28"/>
          <w:szCs w:val="28"/>
        </w:rPr>
        <w:t xml:space="preserve"> </w:t>
      </w:r>
      <w:r w:rsidRPr="004854D3">
        <w:rPr>
          <w:sz w:val="28"/>
          <w:szCs w:val="28"/>
        </w:rPr>
        <w:t>Кодекса РФ.</w:t>
      </w:r>
    </w:p>
    <w:p w:rsidR="004854D3" w:rsidRPr="004854D3" w:rsidRDefault="004854D3" w:rsidP="002B6E31">
      <w:pPr>
        <w:pStyle w:val="a3"/>
        <w:tabs>
          <w:tab w:val="left" w:pos="8886"/>
        </w:tabs>
        <w:spacing w:line="320" w:lineRule="exact"/>
        <w:ind w:right="180" w:firstLine="0"/>
        <w:rPr>
          <w:sz w:val="28"/>
          <w:szCs w:val="28"/>
        </w:rPr>
      </w:pPr>
      <w:r w:rsidRPr="004854D3">
        <w:rPr>
          <w:sz w:val="28"/>
          <w:szCs w:val="28"/>
        </w:rPr>
        <w:t>В</w:t>
      </w:r>
      <w:r w:rsidRPr="004854D3">
        <w:rPr>
          <w:spacing w:val="49"/>
          <w:sz w:val="28"/>
          <w:szCs w:val="28"/>
        </w:rPr>
        <w:t xml:space="preserve"> </w:t>
      </w:r>
      <w:r w:rsidRPr="004854D3">
        <w:rPr>
          <w:sz w:val="28"/>
          <w:szCs w:val="28"/>
        </w:rPr>
        <w:t>соответствии</w:t>
      </w:r>
      <w:r w:rsidRPr="004854D3">
        <w:rPr>
          <w:spacing w:val="50"/>
          <w:sz w:val="28"/>
          <w:szCs w:val="28"/>
        </w:rPr>
        <w:t xml:space="preserve"> </w:t>
      </w:r>
      <w:r w:rsidRPr="004854D3">
        <w:rPr>
          <w:sz w:val="28"/>
          <w:szCs w:val="28"/>
        </w:rPr>
        <w:t>со</w:t>
      </w:r>
      <w:r w:rsidRPr="004854D3">
        <w:rPr>
          <w:spacing w:val="48"/>
          <w:sz w:val="28"/>
          <w:szCs w:val="28"/>
        </w:rPr>
        <w:t xml:space="preserve"> </w:t>
      </w:r>
      <w:r w:rsidRPr="004854D3">
        <w:rPr>
          <w:sz w:val="28"/>
          <w:szCs w:val="28"/>
        </w:rPr>
        <w:t>ст.179.4</w:t>
      </w:r>
      <w:r w:rsidRPr="004854D3">
        <w:rPr>
          <w:spacing w:val="48"/>
          <w:sz w:val="28"/>
          <w:szCs w:val="28"/>
        </w:rPr>
        <w:t xml:space="preserve"> </w:t>
      </w:r>
      <w:r w:rsidRPr="004854D3">
        <w:rPr>
          <w:sz w:val="28"/>
          <w:szCs w:val="28"/>
        </w:rPr>
        <w:t>БК</w:t>
      </w:r>
      <w:r w:rsidRPr="004854D3">
        <w:rPr>
          <w:spacing w:val="47"/>
          <w:sz w:val="28"/>
          <w:szCs w:val="28"/>
        </w:rPr>
        <w:t xml:space="preserve"> </w:t>
      </w:r>
      <w:r w:rsidRPr="004854D3">
        <w:rPr>
          <w:sz w:val="28"/>
          <w:szCs w:val="28"/>
        </w:rPr>
        <w:t>РФ</w:t>
      </w:r>
      <w:r w:rsidRPr="004854D3">
        <w:rPr>
          <w:spacing w:val="51"/>
          <w:sz w:val="28"/>
          <w:szCs w:val="28"/>
        </w:rPr>
        <w:t xml:space="preserve"> </w:t>
      </w:r>
      <w:r w:rsidRPr="004854D3">
        <w:rPr>
          <w:sz w:val="28"/>
          <w:szCs w:val="28"/>
        </w:rPr>
        <w:t>на</w:t>
      </w:r>
      <w:r w:rsidRPr="004854D3">
        <w:rPr>
          <w:spacing w:val="48"/>
          <w:sz w:val="28"/>
          <w:szCs w:val="28"/>
        </w:rPr>
        <w:t xml:space="preserve"> </w:t>
      </w:r>
      <w:r w:rsidRPr="004854D3">
        <w:rPr>
          <w:sz w:val="28"/>
          <w:szCs w:val="28"/>
        </w:rPr>
        <w:t>формирование</w:t>
      </w:r>
      <w:r w:rsidRPr="004854D3">
        <w:rPr>
          <w:spacing w:val="48"/>
          <w:sz w:val="28"/>
          <w:szCs w:val="28"/>
        </w:rPr>
        <w:t xml:space="preserve"> </w:t>
      </w:r>
      <w:r w:rsidRPr="004854D3">
        <w:rPr>
          <w:sz w:val="28"/>
          <w:szCs w:val="28"/>
        </w:rPr>
        <w:t>муниципального</w:t>
      </w:r>
    </w:p>
    <w:p w:rsidR="004854D3" w:rsidRPr="004854D3" w:rsidRDefault="004854D3" w:rsidP="002B6E31">
      <w:pPr>
        <w:pStyle w:val="a3"/>
        <w:tabs>
          <w:tab w:val="left" w:pos="8886"/>
        </w:tabs>
        <w:spacing w:line="316" w:lineRule="exact"/>
        <w:ind w:left="0" w:right="498" w:firstLine="0"/>
        <w:rPr>
          <w:sz w:val="28"/>
          <w:szCs w:val="28"/>
        </w:rPr>
      </w:pPr>
      <w:r w:rsidRPr="004854D3">
        <w:rPr>
          <w:sz w:val="28"/>
          <w:szCs w:val="28"/>
        </w:rPr>
        <w:t>дорожного</w:t>
      </w:r>
      <w:r w:rsidRPr="004854D3">
        <w:rPr>
          <w:spacing w:val="-2"/>
          <w:sz w:val="28"/>
          <w:szCs w:val="28"/>
        </w:rPr>
        <w:t xml:space="preserve"> </w:t>
      </w:r>
      <w:r w:rsidRPr="004854D3">
        <w:rPr>
          <w:sz w:val="28"/>
          <w:szCs w:val="28"/>
        </w:rPr>
        <w:t>фонда</w:t>
      </w:r>
      <w:r w:rsidRPr="004854D3">
        <w:rPr>
          <w:spacing w:val="-4"/>
          <w:sz w:val="28"/>
          <w:szCs w:val="28"/>
        </w:rPr>
        <w:t xml:space="preserve"> </w:t>
      </w:r>
      <w:r w:rsidRPr="004854D3">
        <w:rPr>
          <w:sz w:val="28"/>
          <w:szCs w:val="28"/>
        </w:rPr>
        <w:t>планируется: на</w:t>
      </w:r>
      <w:r w:rsidRPr="004854D3">
        <w:rPr>
          <w:spacing w:val="-2"/>
          <w:sz w:val="28"/>
          <w:szCs w:val="28"/>
        </w:rPr>
        <w:t xml:space="preserve"> </w:t>
      </w:r>
      <w:r w:rsidRPr="004854D3">
        <w:rPr>
          <w:sz w:val="28"/>
          <w:szCs w:val="28"/>
        </w:rPr>
        <w:t>202</w:t>
      </w:r>
      <w:r w:rsidR="00ED7587">
        <w:rPr>
          <w:sz w:val="28"/>
          <w:szCs w:val="28"/>
        </w:rPr>
        <w:t>4</w:t>
      </w:r>
      <w:r w:rsidRPr="004854D3">
        <w:rPr>
          <w:sz w:val="28"/>
          <w:szCs w:val="28"/>
        </w:rPr>
        <w:t xml:space="preserve"> год-</w:t>
      </w:r>
      <w:r w:rsidRPr="004854D3">
        <w:rPr>
          <w:spacing w:val="-1"/>
          <w:sz w:val="28"/>
          <w:szCs w:val="28"/>
        </w:rPr>
        <w:t xml:space="preserve"> </w:t>
      </w:r>
      <w:r w:rsidR="00ED7587">
        <w:rPr>
          <w:sz w:val="28"/>
          <w:szCs w:val="28"/>
        </w:rPr>
        <w:t>22496,2</w:t>
      </w:r>
      <w:r w:rsidRPr="004854D3">
        <w:rPr>
          <w:sz w:val="28"/>
          <w:szCs w:val="28"/>
        </w:rPr>
        <w:t xml:space="preserve"> тыс.</w:t>
      </w:r>
      <w:r w:rsidRPr="004854D3">
        <w:rPr>
          <w:spacing w:val="-1"/>
          <w:sz w:val="28"/>
          <w:szCs w:val="28"/>
        </w:rPr>
        <w:t xml:space="preserve"> </w:t>
      </w:r>
      <w:r w:rsidRPr="004854D3">
        <w:rPr>
          <w:sz w:val="28"/>
          <w:szCs w:val="28"/>
        </w:rPr>
        <w:t>руб.; на 202</w:t>
      </w:r>
      <w:r w:rsidR="00ED7587">
        <w:rPr>
          <w:sz w:val="28"/>
          <w:szCs w:val="28"/>
        </w:rPr>
        <w:t>5</w:t>
      </w:r>
      <w:r w:rsidRPr="004854D3">
        <w:rPr>
          <w:sz w:val="28"/>
          <w:szCs w:val="28"/>
        </w:rPr>
        <w:t xml:space="preserve"> год- </w:t>
      </w:r>
      <w:r w:rsidR="00ED7587">
        <w:rPr>
          <w:sz w:val="28"/>
          <w:szCs w:val="28"/>
        </w:rPr>
        <w:t>23410,1</w:t>
      </w:r>
      <w:r w:rsidRPr="004854D3">
        <w:rPr>
          <w:sz w:val="28"/>
          <w:szCs w:val="28"/>
        </w:rPr>
        <w:t xml:space="preserve"> тыс. руб.;</w:t>
      </w:r>
      <w:r w:rsidRPr="004854D3">
        <w:rPr>
          <w:spacing w:val="-67"/>
          <w:sz w:val="28"/>
          <w:szCs w:val="28"/>
        </w:rPr>
        <w:t xml:space="preserve">   </w:t>
      </w:r>
      <w:r w:rsidRPr="004854D3">
        <w:rPr>
          <w:sz w:val="28"/>
          <w:szCs w:val="28"/>
        </w:rPr>
        <w:t>на</w:t>
      </w:r>
      <w:r w:rsidRPr="004854D3">
        <w:rPr>
          <w:spacing w:val="-2"/>
          <w:sz w:val="28"/>
          <w:szCs w:val="28"/>
        </w:rPr>
        <w:t xml:space="preserve"> </w:t>
      </w:r>
      <w:r w:rsidRPr="004854D3">
        <w:rPr>
          <w:sz w:val="28"/>
          <w:szCs w:val="28"/>
        </w:rPr>
        <w:t>202</w:t>
      </w:r>
      <w:r w:rsidR="00ED7587">
        <w:rPr>
          <w:sz w:val="28"/>
          <w:szCs w:val="28"/>
        </w:rPr>
        <w:t>6</w:t>
      </w:r>
      <w:r w:rsidRPr="004854D3">
        <w:rPr>
          <w:sz w:val="28"/>
          <w:szCs w:val="28"/>
        </w:rPr>
        <w:t xml:space="preserve"> год-</w:t>
      </w:r>
      <w:r w:rsidRPr="004854D3">
        <w:rPr>
          <w:spacing w:val="-1"/>
          <w:sz w:val="28"/>
          <w:szCs w:val="28"/>
        </w:rPr>
        <w:t xml:space="preserve"> </w:t>
      </w:r>
      <w:r w:rsidR="00ED7587">
        <w:rPr>
          <w:sz w:val="28"/>
          <w:szCs w:val="28"/>
        </w:rPr>
        <w:t>24370,0</w:t>
      </w:r>
      <w:r w:rsidRPr="004854D3">
        <w:rPr>
          <w:sz w:val="28"/>
          <w:szCs w:val="28"/>
        </w:rPr>
        <w:t xml:space="preserve"> тыс. руб.</w:t>
      </w:r>
    </w:p>
    <w:p w:rsidR="004854D3" w:rsidRPr="004854D3" w:rsidRDefault="004854D3" w:rsidP="002B6E31">
      <w:pPr>
        <w:pStyle w:val="a3"/>
        <w:tabs>
          <w:tab w:val="left" w:pos="8886"/>
        </w:tabs>
        <w:spacing w:before="1" w:line="237" w:lineRule="auto"/>
        <w:ind w:left="0" w:right="468" w:firstLine="920"/>
        <w:rPr>
          <w:sz w:val="28"/>
          <w:szCs w:val="28"/>
        </w:rPr>
      </w:pPr>
      <w:r w:rsidRPr="004854D3">
        <w:rPr>
          <w:sz w:val="28"/>
          <w:szCs w:val="28"/>
        </w:rPr>
        <w:t>При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составлении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проекта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бюджета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принцип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полноты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отражения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доходов,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расходов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и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источников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финансирования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дефицита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бюджета,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изложенный</w:t>
      </w:r>
      <w:r w:rsidRPr="004854D3">
        <w:rPr>
          <w:spacing w:val="-2"/>
          <w:sz w:val="28"/>
          <w:szCs w:val="28"/>
        </w:rPr>
        <w:t xml:space="preserve"> </w:t>
      </w:r>
      <w:r w:rsidRPr="004854D3">
        <w:rPr>
          <w:sz w:val="28"/>
          <w:szCs w:val="28"/>
        </w:rPr>
        <w:t>в</w:t>
      </w:r>
      <w:r w:rsidRPr="004854D3">
        <w:rPr>
          <w:spacing w:val="-1"/>
          <w:sz w:val="28"/>
          <w:szCs w:val="28"/>
        </w:rPr>
        <w:t xml:space="preserve"> </w:t>
      </w:r>
      <w:r w:rsidRPr="004854D3">
        <w:rPr>
          <w:sz w:val="28"/>
          <w:szCs w:val="28"/>
        </w:rPr>
        <w:t>ст.32 Бюджетного</w:t>
      </w:r>
      <w:r w:rsidRPr="004854D3">
        <w:rPr>
          <w:spacing w:val="-1"/>
          <w:sz w:val="28"/>
          <w:szCs w:val="28"/>
        </w:rPr>
        <w:t xml:space="preserve"> </w:t>
      </w:r>
      <w:r w:rsidRPr="004854D3">
        <w:rPr>
          <w:sz w:val="28"/>
          <w:szCs w:val="28"/>
        </w:rPr>
        <w:t>кодекса РФ</w:t>
      </w:r>
      <w:r w:rsidRPr="004854D3">
        <w:rPr>
          <w:spacing w:val="-1"/>
          <w:sz w:val="28"/>
          <w:szCs w:val="28"/>
        </w:rPr>
        <w:t xml:space="preserve"> </w:t>
      </w:r>
      <w:r w:rsidRPr="004854D3">
        <w:rPr>
          <w:sz w:val="28"/>
          <w:szCs w:val="28"/>
        </w:rPr>
        <w:t>соблюден.</w:t>
      </w:r>
    </w:p>
    <w:p w:rsidR="002B6E31" w:rsidRDefault="004854D3" w:rsidP="002B6E31">
      <w:pPr>
        <w:pStyle w:val="a3"/>
        <w:tabs>
          <w:tab w:val="left" w:pos="8886"/>
        </w:tabs>
        <w:spacing w:line="237" w:lineRule="auto"/>
        <w:ind w:right="467" w:firstLine="707"/>
        <w:rPr>
          <w:sz w:val="28"/>
          <w:szCs w:val="28"/>
        </w:rPr>
      </w:pPr>
      <w:r w:rsidRPr="004854D3">
        <w:rPr>
          <w:sz w:val="28"/>
          <w:szCs w:val="28"/>
        </w:rPr>
        <w:t>-Проект бюджета на 202</w:t>
      </w:r>
      <w:r w:rsidR="00ED7587">
        <w:rPr>
          <w:sz w:val="28"/>
          <w:szCs w:val="28"/>
        </w:rPr>
        <w:t>4</w:t>
      </w:r>
      <w:r w:rsidRPr="004854D3">
        <w:rPr>
          <w:sz w:val="28"/>
          <w:szCs w:val="28"/>
        </w:rPr>
        <w:t xml:space="preserve"> - 202</w:t>
      </w:r>
      <w:r w:rsidR="00ED7587">
        <w:rPr>
          <w:sz w:val="28"/>
          <w:szCs w:val="28"/>
        </w:rPr>
        <w:t>6</w:t>
      </w:r>
      <w:r w:rsidRPr="004854D3">
        <w:rPr>
          <w:sz w:val="28"/>
          <w:szCs w:val="28"/>
        </w:rPr>
        <w:t xml:space="preserve"> годы предусматривает утверждение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дефицита муниципального бюджета в сумме 0,0 тыс. руб.</w:t>
      </w:r>
    </w:p>
    <w:p w:rsidR="00662072" w:rsidRPr="00F03B66" w:rsidRDefault="004854D3" w:rsidP="002B6E31">
      <w:pPr>
        <w:pStyle w:val="a3"/>
        <w:tabs>
          <w:tab w:val="left" w:pos="8886"/>
        </w:tabs>
        <w:spacing w:line="237" w:lineRule="auto"/>
        <w:ind w:right="467" w:firstLine="707"/>
        <w:rPr>
          <w:sz w:val="28"/>
          <w:szCs w:val="28"/>
        </w:rPr>
      </w:pPr>
      <w:r w:rsidRPr="004854D3">
        <w:rPr>
          <w:sz w:val="28"/>
          <w:szCs w:val="28"/>
        </w:rPr>
        <w:t xml:space="preserve">Статьей 7 проекта решения Совета о бюджете установлен </w:t>
      </w:r>
      <w:r w:rsidR="00662072" w:rsidRPr="00F03B66">
        <w:rPr>
          <w:sz w:val="28"/>
          <w:szCs w:val="28"/>
        </w:rPr>
        <w:t>предельный объем расходов на обслуживание муниципального внутреннего долга Надтеречного муниципального района:</w:t>
      </w:r>
    </w:p>
    <w:p w:rsidR="00662072" w:rsidRPr="00F03B66" w:rsidRDefault="00662072" w:rsidP="002B6E31">
      <w:pPr>
        <w:tabs>
          <w:tab w:val="left" w:pos="8886"/>
        </w:tabs>
        <w:ind w:firstLine="851"/>
        <w:jc w:val="both"/>
        <w:rPr>
          <w:sz w:val="28"/>
          <w:szCs w:val="28"/>
        </w:rPr>
      </w:pPr>
      <w:r w:rsidRPr="00F03B66">
        <w:rPr>
          <w:sz w:val="28"/>
          <w:szCs w:val="28"/>
        </w:rPr>
        <w:lastRenderedPageBreak/>
        <w:t xml:space="preserve">1) на </w:t>
      </w:r>
      <w:r>
        <w:rPr>
          <w:sz w:val="28"/>
          <w:szCs w:val="28"/>
        </w:rPr>
        <w:t>2024</w:t>
      </w:r>
      <w:r w:rsidRPr="00F03B66">
        <w:rPr>
          <w:sz w:val="28"/>
          <w:szCs w:val="28"/>
        </w:rPr>
        <w:t xml:space="preserve"> год в сумме </w:t>
      </w:r>
      <w:r>
        <w:rPr>
          <w:sz w:val="28"/>
          <w:szCs w:val="28"/>
        </w:rPr>
        <w:t xml:space="preserve">95007,8 </w:t>
      </w:r>
      <w:r w:rsidRPr="00F03B66">
        <w:rPr>
          <w:sz w:val="28"/>
          <w:szCs w:val="28"/>
        </w:rPr>
        <w:t>тыс. рублей;</w:t>
      </w:r>
    </w:p>
    <w:p w:rsidR="004854D3" w:rsidRPr="004854D3" w:rsidRDefault="00662072" w:rsidP="002B6E31">
      <w:pPr>
        <w:pStyle w:val="a3"/>
        <w:tabs>
          <w:tab w:val="left" w:pos="8886"/>
        </w:tabs>
        <w:spacing w:line="237" w:lineRule="auto"/>
        <w:ind w:left="0" w:right="468" w:firstLine="921"/>
        <w:rPr>
          <w:sz w:val="28"/>
          <w:szCs w:val="28"/>
        </w:rPr>
      </w:pPr>
      <w:r w:rsidRPr="00F03B66">
        <w:rPr>
          <w:sz w:val="28"/>
          <w:szCs w:val="28"/>
        </w:rPr>
        <w:t xml:space="preserve">2) на </w:t>
      </w:r>
      <w:r>
        <w:rPr>
          <w:sz w:val="28"/>
          <w:szCs w:val="28"/>
        </w:rPr>
        <w:t>2025</w:t>
      </w:r>
      <w:r w:rsidRPr="00F03B66">
        <w:rPr>
          <w:sz w:val="28"/>
          <w:szCs w:val="28"/>
        </w:rPr>
        <w:t xml:space="preserve"> год в сумме </w:t>
      </w:r>
      <w:r w:rsidRPr="00E84CCA">
        <w:rPr>
          <w:sz w:val="28"/>
          <w:szCs w:val="28"/>
        </w:rPr>
        <w:t>76 838,</w:t>
      </w:r>
      <w:r>
        <w:rPr>
          <w:sz w:val="28"/>
          <w:szCs w:val="28"/>
        </w:rPr>
        <w:t>7</w:t>
      </w:r>
      <w:r w:rsidRPr="00F03B66">
        <w:rPr>
          <w:sz w:val="28"/>
          <w:szCs w:val="28"/>
        </w:rPr>
        <w:t xml:space="preserve"> тыс. рублей и на </w:t>
      </w:r>
      <w:r>
        <w:rPr>
          <w:sz w:val="28"/>
          <w:szCs w:val="28"/>
        </w:rPr>
        <w:t>2026</w:t>
      </w:r>
      <w:r w:rsidRPr="00F03B66">
        <w:rPr>
          <w:sz w:val="28"/>
          <w:szCs w:val="28"/>
        </w:rPr>
        <w:t xml:space="preserve"> год в сумме</w:t>
      </w:r>
      <w:r w:rsidR="00A266E9">
        <w:rPr>
          <w:sz w:val="28"/>
          <w:szCs w:val="28"/>
        </w:rPr>
        <w:t xml:space="preserve"> </w:t>
      </w:r>
      <w:r w:rsidRPr="00E84CCA">
        <w:rPr>
          <w:sz w:val="28"/>
          <w:szCs w:val="28"/>
        </w:rPr>
        <w:t>81 870,</w:t>
      </w:r>
      <w:r>
        <w:rPr>
          <w:sz w:val="28"/>
          <w:szCs w:val="28"/>
        </w:rPr>
        <w:t>3</w:t>
      </w:r>
      <w:r w:rsidRPr="00E84CCA">
        <w:rPr>
          <w:sz w:val="28"/>
          <w:szCs w:val="28"/>
        </w:rPr>
        <w:t xml:space="preserve"> </w:t>
      </w:r>
      <w:r w:rsidRPr="00F03B66">
        <w:rPr>
          <w:sz w:val="28"/>
          <w:szCs w:val="28"/>
        </w:rPr>
        <w:t>тыс. рублей.</w:t>
      </w:r>
      <w:r>
        <w:rPr>
          <w:sz w:val="28"/>
          <w:szCs w:val="28"/>
        </w:rPr>
        <w:t xml:space="preserve"> </w:t>
      </w:r>
      <w:r w:rsidR="004854D3" w:rsidRPr="004854D3">
        <w:rPr>
          <w:sz w:val="28"/>
          <w:szCs w:val="28"/>
        </w:rPr>
        <w:t>Суммы</w:t>
      </w:r>
      <w:r w:rsidR="004854D3" w:rsidRPr="004854D3">
        <w:rPr>
          <w:spacing w:val="1"/>
          <w:sz w:val="28"/>
          <w:szCs w:val="28"/>
        </w:rPr>
        <w:t xml:space="preserve"> </w:t>
      </w:r>
      <w:r w:rsidR="004854D3" w:rsidRPr="004854D3">
        <w:rPr>
          <w:sz w:val="28"/>
          <w:szCs w:val="28"/>
        </w:rPr>
        <w:t>верхнего</w:t>
      </w:r>
      <w:r w:rsidR="004854D3" w:rsidRPr="004854D3">
        <w:rPr>
          <w:spacing w:val="1"/>
          <w:sz w:val="28"/>
          <w:szCs w:val="28"/>
        </w:rPr>
        <w:t xml:space="preserve"> </w:t>
      </w:r>
      <w:r w:rsidR="004854D3" w:rsidRPr="004854D3">
        <w:rPr>
          <w:sz w:val="28"/>
          <w:szCs w:val="28"/>
        </w:rPr>
        <w:t>предела</w:t>
      </w:r>
      <w:r w:rsidR="004854D3" w:rsidRPr="004854D3">
        <w:rPr>
          <w:spacing w:val="1"/>
          <w:sz w:val="28"/>
          <w:szCs w:val="28"/>
        </w:rPr>
        <w:t xml:space="preserve"> </w:t>
      </w:r>
      <w:r w:rsidR="004854D3" w:rsidRPr="004854D3">
        <w:rPr>
          <w:sz w:val="28"/>
          <w:szCs w:val="28"/>
        </w:rPr>
        <w:t>муниципального</w:t>
      </w:r>
      <w:r w:rsidR="004854D3" w:rsidRPr="004854D3">
        <w:rPr>
          <w:spacing w:val="1"/>
          <w:sz w:val="28"/>
          <w:szCs w:val="28"/>
        </w:rPr>
        <w:t xml:space="preserve"> </w:t>
      </w:r>
      <w:r w:rsidR="004854D3" w:rsidRPr="004854D3">
        <w:rPr>
          <w:sz w:val="28"/>
          <w:szCs w:val="28"/>
        </w:rPr>
        <w:t>внутреннего</w:t>
      </w:r>
      <w:r w:rsidR="004854D3" w:rsidRPr="004854D3">
        <w:rPr>
          <w:spacing w:val="71"/>
          <w:sz w:val="28"/>
          <w:szCs w:val="28"/>
        </w:rPr>
        <w:t xml:space="preserve"> </w:t>
      </w:r>
      <w:r w:rsidR="004854D3" w:rsidRPr="004854D3">
        <w:rPr>
          <w:sz w:val="28"/>
          <w:szCs w:val="28"/>
        </w:rPr>
        <w:t>долга</w:t>
      </w:r>
      <w:r w:rsidR="004854D3" w:rsidRPr="004854D3">
        <w:rPr>
          <w:spacing w:val="1"/>
          <w:sz w:val="28"/>
          <w:szCs w:val="28"/>
        </w:rPr>
        <w:t xml:space="preserve"> </w:t>
      </w:r>
      <w:r w:rsidR="004854D3" w:rsidRPr="004854D3">
        <w:rPr>
          <w:sz w:val="28"/>
          <w:szCs w:val="28"/>
        </w:rPr>
        <w:t>Надтеречного муниципального района</w:t>
      </w:r>
      <w:r w:rsidR="004854D3" w:rsidRPr="004854D3">
        <w:rPr>
          <w:spacing w:val="1"/>
          <w:sz w:val="28"/>
          <w:szCs w:val="28"/>
        </w:rPr>
        <w:t xml:space="preserve"> </w:t>
      </w:r>
      <w:r w:rsidR="004854D3" w:rsidRPr="004854D3">
        <w:rPr>
          <w:sz w:val="28"/>
          <w:szCs w:val="28"/>
        </w:rPr>
        <w:t>на</w:t>
      </w:r>
      <w:r w:rsidR="004854D3" w:rsidRPr="004854D3">
        <w:rPr>
          <w:spacing w:val="1"/>
          <w:sz w:val="28"/>
          <w:szCs w:val="28"/>
        </w:rPr>
        <w:t xml:space="preserve"> </w:t>
      </w:r>
      <w:r w:rsidR="004854D3" w:rsidRPr="004854D3">
        <w:rPr>
          <w:sz w:val="28"/>
          <w:szCs w:val="28"/>
        </w:rPr>
        <w:t>2023</w:t>
      </w:r>
      <w:r w:rsidR="004854D3" w:rsidRPr="004854D3">
        <w:rPr>
          <w:spacing w:val="1"/>
          <w:sz w:val="28"/>
          <w:szCs w:val="28"/>
        </w:rPr>
        <w:t xml:space="preserve"> </w:t>
      </w:r>
      <w:r w:rsidR="004854D3" w:rsidRPr="004854D3">
        <w:rPr>
          <w:sz w:val="28"/>
          <w:szCs w:val="28"/>
        </w:rPr>
        <w:t>год</w:t>
      </w:r>
      <w:r w:rsidR="004854D3" w:rsidRPr="004854D3">
        <w:rPr>
          <w:spacing w:val="1"/>
          <w:sz w:val="28"/>
          <w:szCs w:val="28"/>
        </w:rPr>
        <w:t xml:space="preserve"> </w:t>
      </w:r>
      <w:r w:rsidR="004854D3" w:rsidRPr="004854D3">
        <w:rPr>
          <w:sz w:val="28"/>
          <w:szCs w:val="28"/>
        </w:rPr>
        <w:t>и</w:t>
      </w:r>
      <w:r w:rsidR="004854D3" w:rsidRPr="004854D3">
        <w:rPr>
          <w:spacing w:val="1"/>
          <w:sz w:val="28"/>
          <w:szCs w:val="28"/>
        </w:rPr>
        <w:t xml:space="preserve"> </w:t>
      </w:r>
      <w:r w:rsidR="004854D3" w:rsidRPr="004854D3">
        <w:rPr>
          <w:sz w:val="28"/>
          <w:szCs w:val="28"/>
        </w:rPr>
        <w:t>плановый</w:t>
      </w:r>
      <w:r w:rsidR="004854D3" w:rsidRPr="004854D3">
        <w:rPr>
          <w:spacing w:val="-2"/>
          <w:sz w:val="28"/>
          <w:szCs w:val="28"/>
        </w:rPr>
        <w:t xml:space="preserve"> </w:t>
      </w:r>
      <w:r w:rsidR="004854D3" w:rsidRPr="004854D3">
        <w:rPr>
          <w:sz w:val="28"/>
          <w:szCs w:val="28"/>
        </w:rPr>
        <w:t>период</w:t>
      </w:r>
      <w:r w:rsidR="004854D3" w:rsidRPr="004854D3">
        <w:rPr>
          <w:spacing w:val="-2"/>
          <w:sz w:val="28"/>
          <w:szCs w:val="28"/>
        </w:rPr>
        <w:t xml:space="preserve"> </w:t>
      </w:r>
      <w:r w:rsidR="004854D3" w:rsidRPr="004854D3">
        <w:rPr>
          <w:sz w:val="28"/>
          <w:szCs w:val="28"/>
        </w:rPr>
        <w:t>2024</w:t>
      </w:r>
      <w:r w:rsidR="004854D3" w:rsidRPr="004854D3">
        <w:rPr>
          <w:spacing w:val="1"/>
          <w:sz w:val="28"/>
          <w:szCs w:val="28"/>
        </w:rPr>
        <w:t xml:space="preserve"> </w:t>
      </w:r>
      <w:r w:rsidR="004854D3" w:rsidRPr="004854D3">
        <w:rPr>
          <w:sz w:val="28"/>
          <w:szCs w:val="28"/>
        </w:rPr>
        <w:t>и</w:t>
      </w:r>
      <w:r w:rsidR="004854D3" w:rsidRPr="004854D3">
        <w:rPr>
          <w:spacing w:val="-2"/>
          <w:sz w:val="28"/>
          <w:szCs w:val="28"/>
        </w:rPr>
        <w:t xml:space="preserve"> </w:t>
      </w:r>
      <w:r w:rsidR="004854D3" w:rsidRPr="004854D3">
        <w:rPr>
          <w:sz w:val="28"/>
          <w:szCs w:val="28"/>
        </w:rPr>
        <w:t>2025</w:t>
      </w:r>
      <w:r w:rsidR="004854D3" w:rsidRPr="004854D3">
        <w:rPr>
          <w:spacing w:val="-1"/>
          <w:sz w:val="28"/>
          <w:szCs w:val="28"/>
        </w:rPr>
        <w:t xml:space="preserve"> </w:t>
      </w:r>
      <w:r w:rsidR="004854D3" w:rsidRPr="004854D3">
        <w:rPr>
          <w:sz w:val="28"/>
          <w:szCs w:val="28"/>
        </w:rPr>
        <w:t>годов соответствуют</w:t>
      </w:r>
      <w:r w:rsidR="004854D3" w:rsidRPr="004854D3">
        <w:rPr>
          <w:spacing w:val="-1"/>
          <w:sz w:val="28"/>
          <w:szCs w:val="28"/>
        </w:rPr>
        <w:t xml:space="preserve"> </w:t>
      </w:r>
      <w:r w:rsidR="004854D3" w:rsidRPr="004854D3">
        <w:rPr>
          <w:sz w:val="28"/>
          <w:szCs w:val="28"/>
        </w:rPr>
        <w:t>ст.107</w:t>
      </w:r>
      <w:r w:rsidR="004854D3" w:rsidRPr="004854D3">
        <w:rPr>
          <w:spacing w:val="-1"/>
          <w:sz w:val="28"/>
          <w:szCs w:val="28"/>
        </w:rPr>
        <w:t xml:space="preserve"> </w:t>
      </w:r>
      <w:r w:rsidR="004854D3" w:rsidRPr="004854D3">
        <w:rPr>
          <w:sz w:val="28"/>
          <w:szCs w:val="28"/>
        </w:rPr>
        <w:t>БК</w:t>
      </w:r>
      <w:r w:rsidR="004854D3" w:rsidRPr="004854D3">
        <w:rPr>
          <w:spacing w:val="-2"/>
          <w:sz w:val="28"/>
          <w:szCs w:val="28"/>
        </w:rPr>
        <w:t xml:space="preserve"> </w:t>
      </w:r>
      <w:r w:rsidR="004854D3" w:rsidRPr="004854D3">
        <w:rPr>
          <w:sz w:val="28"/>
          <w:szCs w:val="28"/>
        </w:rPr>
        <w:t>РФ.</w:t>
      </w:r>
    </w:p>
    <w:p w:rsidR="004854D3" w:rsidRPr="004854D3" w:rsidRDefault="004854D3" w:rsidP="002B6E31">
      <w:pPr>
        <w:tabs>
          <w:tab w:val="left" w:pos="8886"/>
        </w:tabs>
        <w:ind w:right="356" w:firstLine="851"/>
        <w:jc w:val="both"/>
        <w:rPr>
          <w:sz w:val="28"/>
          <w:szCs w:val="28"/>
        </w:rPr>
      </w:pPr>
      <w:r w:rsidRPr="004854D3">
        <w:rPr>
          <w:sz w:val="28"/>
          <w:szCs w:val="28"/>
        </w:rPr>
        <w:t>Статьей 4 проекта решения Совета о бюджете в</w:t>
      </w:r>
      <w:r w:rsidRPr="004854D3">
        <w:rPr>
          <w:spacing w:val="49"/>
          <w:sz w:val="28"/>
          <w:szCs w:val="28"/>
        </w:rPr>
        <w:t xml:space="preserve"> </w:t>
      </w:r>
      <w:r w:rsidRPr="004854D3">
        <w:rPr>
          <w:sz w:val="28"/>
          <w:szCs w:val="28"/>
        </w:rPr>
        <w:t>соответствии</w:t>
      </w:r>
      <w:r w:rsidRPr="004854D3">
        <w:rPr>
          <w:spacing w:val="50"/>
          <w:sz w:val="28"/>
          <w:szCs w:val="28"/>
        </w:rPr>
        <w:t xml:space="preserve"> </w:t>
      </w:r>
      <w:r w:rsidRPr="004854D3">
        <w:rPr>
          <w:sz w:val="28"/>
          <w:szCs w:val="28"/>
        </w:rPr>
        <w:t>со</w:t>
      </w:r>
      <w:r w:rsidRPr="004854D3">
        <w:rPr>
          <w:spacing w:val="48"/>
          <w:sz w:val="28"/>
          <w:szCs w:val="28"/>
        </w:rPr>
        <w:t xml:space="preserve"> </w:t>
      </w:r>
      <w:r w:rsidRPr="004854D3">
        <w:rPr>
          <w:sz w:val="28"/>
          <w:szCs w:val="28"/>
        </w:rPr>
        <w:t>ст.179.4</w:t>
      </w:r>
      <w:r w:rsidRPr="004854D3">
        <w:rPr>
          <w:spacing w:val="48"/>
          <w:sz w:val="28"/>
          <w:szCs w:val="28"/>
        </w:rPr>
        <w:t xml:space="preserve"> </w:t>
      </w:r>
      <w:r w:rsidRPr="004854D3">
        <w:rPr>
          <w:sz w:val="28"/>
          <w:szCs w:val="28"/>
        </w:rPr>
        <w:t>БК</w:t>
      </w:r>
      <w:r w:rsidRPr="004854D3">
        <w:rPr>
          <w:spacing w:val="47"/>
          <w:sz w:val="28"/>
          <w:szCs w:val="28"/>
        </w:rPr>
        <w:t xml:space="preserve"> </w:t>
      </w:r>
      <w:r w:rsidRPr="004854D3">
        <w:rPr>
          <w:sz w:val="28"/>
          <w:szCs w:val="28"/>
        </w:rPr>
        <w:t>РФ установлен резервного фонда Администрации Надтеречного муниципального района по предупреждению и ликвидации чрезвычайных ситуаций и последс</w:t>
      </w:r>
      <w:r w:rsidR="002B6E31">
        <w:rPr>
          <w:sz w:val="28"/>
          <w:szCs w:val="28"/>
        </w:rPr>
        <w:t xml:space="preserve">твий стихийных бедствий в сумме </w:t>
      </w:r>
      <w:r w:rsidRPr="004854D3">
        <w:rPr>
          <w:sz w:val="28"/>
          <w:szCs w:val="28"/>
        </w:rPr>
        <w:t>4 388,300 тыс. рублей ежегодно.</w:t>
      </w:r>
    </w:p>
    <w:p w:rsidR="004854D3" w:rsidRPr="004854D3" w:rsidRDefault="00662072" w:rsidP="002B6E31">
      <w:pPr>
        <w:pStyle w:val="a3"/>
        <w:tabs>
          <w:tab w:val="left" w:pos="8886"/>
        </w:tabs>
        <w:ind w:left="0" w:right="252" w:firstLine="212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4854D3" w:rsidRPr="004854D3">
        <w:rPr>
          <w:sz w:val="28"/>
          <w:szCs w:val="28"/>
        </w:rPr>
        <w:t>В проекте решения о бюджете Надтеречного муниципального района расходы сформированы исходя из доходных</w:t>
      </w:r>
      <w:r w:rsidR="004854D3" w:rsidRPr="004854D3">
        <w:rPr>
          <w:spacing w:val="1"/>
          <w:sz w:val="28"/>
          <w:szCs w:val="28"/>
        </w:rPr>
        <w:t xml:space="preserve"> </w:t>
      </w:r>
      <w:r w:rsidR="004854D3" w:rsidRPr="004854D3">
        <w:rPr>
          <w:sz w:val="28"/>
          <w:szCs w:val="28"/>
        </w:rPr>
        <w:t>возможностей бюджета Надтеречного муниципального района и необходимости сохранения высокого уровня</w:t>
      </w:r>
      <w:r w:rsidR="004854D3" w:rsidRPr="004854D3">
        <w:rPr>
          <w:spacing w:val="1"/>
          <w:sz w:val="28"/>
          <w:szCs w:val="28"/>
        </w:rPr>
        <w:t xml:space="preserve"> </w:t>
      </w:r>
      <w:r w:rsidR="004854D3" w:rsidRPr="004854D3">
        <w:rPr>
          <w:sz w:val="28"/>
          <w:szCs w:val="28"/>
        </w:rPr>
        <w:t>долговой</w:t>
      </w:r>
      <w:r w:rsidR="004854D3" w:rsidRPr="004854D3">
        <w:rPr>
          <w:spacing w:val="3"/>
          <w:sz w:val="28"/>
          <w:szCs w:val="28"/>
        </w:rPr>
        <w:t xml:space="preserve"> </w:t>
      </w:r>
      <w:r w:rsidR="004854D3" w:rsidRPr="004854D3">
        <w:rPr>
          <w:sz w:val="28"/>
          <w:szCs w:val="28"/>
        </w:rPr>
        <w:t>устойчивости</w:t>
      </w:r>
      <w:r w:rsidR="004854D3" w:rsidRPr="004854D3">
        <w:rPr>
          <w:spacing w:val="-1"/>
          <w:sz w:val="28"/>
          <w:szCs w:val="28"/>
        </w:rPr>
        <w:t xml:space="preserve"> </w:t>
      </w:r>
      <w:r w:rsidR="004854D3" w:rsidRPr="004854D3">
        <w:rPr>
          <w:sz w:val="28"/>
          <w:szCs w:val="28"/>
        </w:rPr>
        <w:t>Надтеречного муниципального района.</w:t>
      </w:r>
    </w:p>
    <w:p w:rsidR="004854D3" w:rsidRPr="004854D3" w:rsidRDefault="004854D3" w:rsidP="004854D3">
      <w:pPr>
        <w:pStyle w:val="a3"/>
        <w:ind w:left="0" w:right="253" w:firstLine="921"/>
        <w:rPr>
          <w:sz w:val="28"/>
          <w:szCs w:val="28"/>
        </w:rPr>
      </w:pPr>
      <w:r w:rsidRPr="004854D3">
        <w:rPr>
          <w:sz w:val="28"/>
          <w:szCs w:val="28"/>
        </w:rPr>
        <w:t>Представленный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проект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решения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Совета Депутатов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Надтеречного муниципального района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«О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бюджете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 xml:space="preserve">Надтеречного муниципального района </w:t>
      </w:r>
      <w:r w:rsidR="00956EA4">
        <w:rPr>
          <w:sz w:val="28"/>
          <w:szCs w:val="28"/>
        </w:rPr>
        <w:t>на 2024 год и на плановый период 2025 и 2026 годов</w:t>
      </w:r>
      <w:r w:rsidRPr="004854D3">
        <w:rPr>
          <w:sz w:val="28"/>
          <w:szCs w:val="28"/>
        </w:rPr>
        <w:t>» в целом соответствует</w:t>
      </w:r>
      <w:r w:rsidRPr="004854D3">
        <w:rPr>
          <w:spacing w:val="1"/>
          <w:sz w:val="28"/>
          <w:szCs w:val="28"/>
        </w:rPr>
        <w:t xml:space="preserve"> </w:t>
      </w:r>
      <w:r w:rsidRPr="004854D3">
        <w:rPr>
          <w:sz w:val="28"/>
          <w:szCs w:val="28"/>
        </w:rPr>
        <w:t>действующему законодательству и может быть рекомендован к принятию Советом Депутатов Надтеречного муниципального района.</w:t>
      </w:r>
    </w:p>
    <w:p w:rsidR="004854D3" w:rsidRPr="004854D3" w:rsidRDefault="004854D3" w:rsidP="00A266E9">
      <w:pPr>
        <w:pStyle w:val="a3"/>
        <w:tabs>
          <w:tab w:val="left" w:pos="8710"/>
        </w:tabs>
        <w:ind w:left="0" w:firstLine="0"/>
        <w:jc w:val="left"/>
        <w:rPr>
          <w:sz w:val="28"/>
          <w:szCs w:val="28"/>
        </w:rPr>
      </w:pPr>
    </w:p>
    <w:p w:rsidR="004854D3" w:rsidRPr="004854D3" w:rsidRDefault="004854D3" w:rsidP="0070496E">
      <w:pPr>
        <w:pStyle w:val="a3"/>
        <w:tabs>
          <w:tab w:val="left" w:pos="8710"/>
        </w:tabs>
        <w:ind w:left="0" w:firstLine="0"/>
        <w:jc w:val="left"/>
        <w:rPr>
          <w:sz w:val="28"/>
          <w:szCs w:val="28"/>
        </w:rPr>
      </w:pPr>
    </w:p>
    <w:p w:rsidR="004854D3" w:rsidRDefault="004854D3" w:rsidP="004854D3">
      <w:pPr>
        <w:pStyle w:val="a3"/>
        <w:tabs>
          <w:tab w:val="left" w:pos="8710"/>
        </w:tabs>
        <w:ind w:left="0" w:firstLine="0"/>
        <w:jc w:val="left"/>
        <w:rPr>
          <w:sz w:val="28"/>
          <w:szCs w:val="28"/>
        </w:rPr>
      </w:pPr>
    </w:p>
    <w:p w:rsidR="00A266E9" w:rsidRDefault="00A266E9" w:rsidP="004854D3">
      <w:pPr>
        <w:pStyle w:val="a3"/>
        <w:tabs>
          <w:tab w:val="left" w:pos="8710"/>
        </w:tabs>
        <w:ind w:left="0" w:firstLine="0"/>
        <w:jc w:val="left"/>
        <w:rPr>
          <w:sz w:val="28"/>
          <w:szCs w:val="28"/>
        </w:rPr>
      </w:pPr>
    </w:p>
    <w:p w:rsidR="00A266E9" w:rsidRPr="004854D3" w:rsidRDefault="00A266E9" w:rsidP="004854D3">
      <w:pPr>
        <w:pStyle w:val="a3"/>
        <w:tabs>
          <w:tab w:val="left" w:pos="8710"/>
        </w:tabs>
        <w:ind w:left="0" w:firstLine="0"/>
        <w:jc w:val="left"/>
        <w:rPr>
          <w:sz w:val="28"/>
          <w:szCs w:val="28"/>
        </w:rPr>
      </w:pPr>
    </w:p>
    <w:p w:rsidR="004854D3" w:rsidRPr="004854D3" w:rsidRDefault="004854D3" w:rsidP="004854D3">
      <w:pPr>
        <w:pStyle w:val="a3"/>
        <w:tabs>
          <w:tab w:val="left" w:pos="8710"/>
        </w:tabs>
        <w:ind w:left="0" w:firstLine="0"/>
        <w:jc w:val="left"/>
        <w:rPr>
          <w:sz w:val="28"/>
          <w:szCs w:val="28"/>
        </w:rPr>
      </w:pPr>
      <w:r w:rsidRPr="004854D3">
        <w:rPr>
          <w:sz w:val="28"/>
          <w:szCs w:val="28"/>
        </w:rPr>
        <w:t>Аудитор КСО Надтеречного</w:t>
      </w:r>
    </w:p>
    <w:p w:rsidR="00347C40" w:rsidRDefault="004854D3" w:rsidP="004854D3">
      <w:pPr>
        <w:pStyle w:val="a3"/>
        <w:tabs>
          <w:tab w:val="left" w:pos="8710"/>
        </w:tabs>
        <w:ind w:left="142" w:hanging="142"/>
        <w:jc w:val="left"/>
        <w:rPr>
          <w:sz w:val="28"/>
          <w:szCs w:val="28"/>
        </w:rPr>
      </w:pPr>
      <w:r w:rsidRPr="004854D3">
        <w:rPr>
          <w:sz w:val="28"/>
          <w:szCs w:val="28"/>
        </w:rPr>
        <w:t xml:space="preserve">Муниципального района                                              </w:t>
      </w:r>
      <w:r w:rsidR="0070496E">
        <w:rPr>
          <w:sz w:val="28"/>
          <w:szCs w:val="28"/>
        </w:rPr>
        <w:t xml:space="preserve">           </w:t>
      </w:r>
      <w:r>
        <w:rPr>
          <w:sz w:val="28"/>
          <w:szCs w:val="28"/>
        </w:rPr>
        <w:t xml:space="preserve">   </w:t>
      </w:r>
      <w:r w:rsidR="00347C40">
        <w:rPr>
          <w:sz w:val="28"/>
          <w:szCs w:val="28"/>
        </w:rPr>
        <w:t>А.С. Бамбатиев</w:t>
      </w:r>
    </w:p>
    <w:p w:rsidR="00347C40" w:rsidRDefault="00347C40" w:rsidP="00347C40">
      <w:pPr>
        <w:tabs>
          <w:tab w:val="left" w:pos="3587"/>
        </w:tabs>
      </w:pPr>
    </w:p>
    <w:p w:rsidR="00347C40" w:rsidRDefault="00347C40" w:rsidP="00A266E9">
      <w:pPr>
        <w:tabs>
          <w:tab w:val="left" w:pos="3587"/>
        </w:tabs>
      </w:pPr>
      <w:r>
        <w:tab/>
      </w:r>
    </w:p>
    <w:sectPr w:rsidR="00347C40" w:rsidSect="00C81F10">
      <w:pgSz w:w="11906" w:h="16838" w:code="9"/>
      <w:pgMar w:top="567" w:right="99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434F" w:rsidRDefault="000B434F" w:rsidP="004854D3">
      <w:r>
        <w:separator/>
      </w:r>
    </w:p>
  </w:endnote>
  <w:endnote w:type="continuationSeparator" w:id="0">
    <w:p w:rsidR="000B434F" w:rsidRDefault="000B434F" w:rsidP="004854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434F" w:rsidRDefault="000B434F" w:rsidP="004854D3">
      <w:r>
        <w:separator/>
      </w:r>
    </w:p>
  </w:footnote>
  <w:footnote w:type="continuationSeparator" w:id="0">
    <w:p w:rsidR="000B434F" w:rsidRDefault="000B434F" w:rsidP="004854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F9B354E"/>
    <w:multiLevelType w:val="multilevel"/>
    <w:tmpl w:val="94200572"/>
    <w:lvl w:ilvl="0">
      <w:start w:val="184"/>
      <w:numFmt w:val="decimal"/>
      <w:lvlText w:val="%1"/>
      <w:lvlJc w:val="left"/>
      <w:pPr>
        <w:ind w:left="213" w:hanging="665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13" w:hanging="665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>
      <w:start w:val="1"/>
      <w:numFmt w:val="decimal"/>
      <w:lvlText w:val="%3)"/>
      <w:lvlJc w:val="left"/>
      <w:pPr>
        <w:ind w:left="213" w:hanging="593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3353" w:hanging="5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98" w:hanging="5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43" w:hanging="5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87" w:hanging="5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32" w:hanging="5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77" w:hanging="593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54D3"/>
    <w:rsid w:val="000B434F"/>
    <w:rsid w:val="00120DB1"/>
    <w:rsid w:val="00161B42"/>
    <w:rsid w:val="0017202A"/>
    <w:rsid w:val="001A3B50"/>
    <w:rsid w:val="001D24CD"/>
    <w:rsid w:val="00205D6A"/>
    <w:rsid w:val="00221B19"/>
    <w:rsid w:val="0026539A"/>
    <w:rsid w:val="002824C0"/>
    <w:rsid w:val="002B6E31"/>
    <w:rsid w:val="002D436C"/>
    <w:rsid w:val="00347C40"/>
    <w:rsid w:val="00384840"/>
    <w:rsid w:val="003A0699"/>
    <w:rsid w:val="003E7484"/>
    <w:rsid w:val="004432AA"/>
    <w:rsid w:val="004854D3"/>
    <w:rsid w:val="00525ED0"/>
    <w:rsid w:val="00540C0A"/>
    <w:rsid w:val="005F13D7"/>
    <w:rsid w:val="00613A06"/>
    <w:rsid w:val="00662072"/>
    <w:rsid w:val="006C0B77"/>
    <w:rsid w:val="006E4EB4"/>
    <w:rsid w:val="0070496E"/>
    <w:rsid w:val="007A0D12"/>
    <w:rsid w:val="008242FF"/>
    <w:rsid w:val="008534C9"/>
    <w:rsid w:val="00870751"/>
    <w:rsid w:val="00922C48"/>
    <w:rsid w:val="00956EA4"/>
    <w:rsid w:val="00A266E9"/>
    <w:rsid w:val="00A34C7A"/>
    <w:rsid w:val="00AA4328"/>
    <w:rsid w:val="00AF30AA"/>
    <w:rsid w:val="00B915B7"/>
    <w:rsid w:val="00C72C3A"/>
    <w:rsid w:val="00C81F10"/>
    <w:rsid w:val="00D8342B"/>
    <w:rsid w:val="00DA2829"/>
    <w:rsid w:val="00DB00C6"/>
    <w:rsid w:val="00E3789C"/>
    <w:rsid w:val="00E47B9B"/>
    <w:rsid w:val="00EA59DF"/>
    <w:rsid w:val="00EA7638"/>
    <w:rsid w:val="00ED7587"/>
    <w:rsid w:val="00EE2710"/>
    <w:rsid w:val="00EE4070"/>
    <w:rsid w:val="00F12C76"/>
    <w:rsid w:val="00F33604"/>
    <w:rsid w:val="00F62283"/>
    <w:rsid w:val="00F73590"/>
    <w:rsid w:val="00FD3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95775A"/>
  <w15:chartTrackingRefBased/>
  <w15:docId w15:val="{5DDC7ECD-DABF-4C20-91A1-90903B83A9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4854D3"/>
    <w:pPr>
      <w:widowControl w:val="0"/>
      <w:autoSpaceDE w:val="0"/>
      <w:autoSpaceDN w:val="0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4854D3"/>
    <w:pPr>
      <w:ind w:left="16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854D3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4854D3"/>
    <w:pPr>
      <w:widowControl w:val="0"/>
      <w:autoSpaceDE w:val="0"/>
      <w:autoSpaceDN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4854D3"/>
    <w:pPr>
      <w:ind w:left="213" w:firstLine="708"/>
      <w:jc w:val="both"/>
    </w:pPr>
    <w:rPr>
      <w:sz w:val="26"/>
      <w:szCs w:val="26"/>
    </w:rPr>
  </w:style>
  <w:style w:type="character" w:customStyle="1" w:styleId="a4">
    <w:name w:val="Основной текст Знак"/>
    <w:basedOn w:val="a0"/>
    <w:link w:val="a3"/>
    <w:uiPriority w:val="1"/>
    <w:rsid w:val="004854D3"/>
    <w:rPr>
      <w:rFonts w:ascii="Times New Roman" w:eastAsia="Times New Roman" w:hAnsi="Times New Roman" w:cs="Times New Roman"/>
      <w:sz w:val="26"/>
      <w:szCs w:val="26"/>
    </w:rPr>
  </w:style>
  <w:style w:type="paragraph" w:styleId="a5">
    <w:name w:val="List Paragraph"/>
    <w:basedOn w:val="a"/>
    <w:uiPriority w:val="1"/>
    <w:qFormat/>
    <w:rsid w:val="004854D3"/>
    <w:pPr>
      <w:ind w:left="213" w:right="251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4854D3"/>
    <w:pPr>
      <w:jc w:val="right"/>
    </w:pPr>
  </w:style>
  <w:style w:type="paragraph" w:styleId="a6">
    <w:name w:val="header"/>
    <w:basedOn w:val="a"/>
    <w:link w:val="a7"/>
    <w:uiPriority w:val="99"/>
    <w:unhideWhenUsed/>
    <w:rsid w:val="004854D3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854D3"/>
    <w:rPr>
      <w:rFonts w:ascii="Times New Roman" w:eastAsia="Times New Roman" w:hAnsi="Times New Roman" w:cs="Times New Roman"/>
    </w:rPr>
  </w:style>
  <w:style w:type="paragraph" w:styleId="a8">
    <w:name w:val="footer"/>
    <w:basedOn w:val="a"/>
    <w:link w:val="a9"/>
    <w:uiPriority w:val="99"/>
    <w:unhideWhenUsed/>
    <w:rsid w:val="004854D3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854D3"/>
    <w:rPr>
      <w:rFonts w:ascii="Times New Roman" w:eastAsia="Times New Roman" w:hAnsi="Times New Roman" w:cs="Times New Roman"/>
    </w:rPr>
  </w:style>
  <w:style w:type="paragraph" w:styleId="aa">
    <w:name w:val="Balloon Text"/>
    <w:basedOn w:val="a"/>
    <w:link w:val="ab"/>
    <w:uiPriority w:val="99"/>
    <w:semiHidden/>
    <w:unhideWhenUsed/>
    <w:rsid w:val="00DA2829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DA2829"/>
    <w:rPr>
      <w:rFonts w:ascii="Segoe UI" w:eastAsia="Times New Roman" w:hAnsi="Segoe UI" w:cs="Segoe UI"/>
      <w:sz w:val="18"/>
      <w:szCs w:val="18"/>
    </w:rPr>
  </w:style>
  <w:style w:type="paragraph" w:styleId="ac">
    <w:name w:val="No Spacing"/>
    <w:uiPriority w:val="1"/>
    <w:qFormat/>
    <w:rsid w:val="00AF30AA"/>
    <w:pPr>
      <w:widowControl w:val="0"/>
      <w:autoSpaceDE w:val="0"/>
      <w:autoSpaceDN w:val="0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383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7997F3-5DBC-4E8D-81F9-9E4B642134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477</TotalTime>
  <Pages>7</Pages>
  <Words>2365</Words>
  <Characters>13481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cp:lastPrinted>2022-12-07T13:10:00Z</cp:lastPrinted>
  <dcterms:created xsi:type="dcterms:W3CDTF">2024-01-10T08:40:00Z</dcterms:created>
  <dcterms:modified xsi:type="dcterms:W3CDTF">2024-01-22T09:05:00Z</dcterms:modified>
</cp:coreProperties>
</file>